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FB" w:rsidRPr="00805075" w:rsidRDefault="00DE6DBE" w:rsidP="00DE6DBE">
      <w:pPr>
        <w:spacing w:line="360" w:lineRule="auto"/>
        <w:jc w:val="right"/>
      </w:pPr>
      <w:bookmarkStart w:id="0" w:name="_GoBack"/>
      <w:bookmarkEnd w:id="0"/>
      <w:r>
        <w:t xml:space="preserve">ΑΘΗΝΑ </w:t>
      </w:r>
      <w:r w:rsidR="00F15117">
        <w:t>10</w:t>
      </w:r>
      <w:r w:rsidR="00477915" w:rsidRPr="00805075">
        <w:t>/10/2022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15117">
        <w:t>460</w:t>
      </w:r>
    </w:p>
    <w:p w:rsidR="00477915" w:rsidRDefault="00477915" w:rsidP="00BF6EF5">
      <w:pPr>
        <w:spacing w:line="360" w:lineRule="auto"/>
        <w:jc w:val="right"/>
      </w:pPr>
    </w:p>
    <w:p w:rsidR="00F15117" w:rsidRDefault="00F15117" w:rsidP="00F15117">
      <w:pPr>
        <w:spacing w:line="360" w:lineRule="auto"/>
        <w:jc w:val="both"/>
      </w:pPr>
      <w:r>
        <w:t xml:space="preserve">ΠΡΟΣ: 1. ΥΠΟΥΡΓΟ ΥΓΕΙΑΣ </w:t>
      </w:r>
    </w:p>
    <w:p w:rsidR="00F15117" w:rsidRDefault="00F15117" w:rsidP="00F15117">
      <w:pPr>
        <w:spacing w:line="360" w:lineRule="auto"/>
        <w:ind w:left="720"/>
        <w:contextualSpacing/>
        <w:jc w:val="both"/>
      </w:pPr>
      <w:r>
        <w:t xml:space="preserve"> κο ΘΑΝΟ ΠΛΕΥΡΗ</w:t>
      </w:r>
    </w:p>
    <w:p w:rsidR="00F15117" w:rsidRDefault="00F15117" w:rsidP="00F15117">
      <w:pPr>
        <w:spacing w:line="360" w:lineRule="auto"/>
        <w:ind w:left="720"/>
        <w:contextualSpacing/>
        <w:jc w:val="both"/>
      </w:pPr>
      <w:r>
        <w:t>2. ΑΝ. ΥΠΟΥΡΓΟ ΥΓΕΙΑΣ</w:t>
      </w:r>
    </w:p>
    <w:p w:rsidR="00F15117" w:rsidRDefault="00F15117" w:rsidP="00F15117">
      <w:pPr>
        <w:spacing w:line="360" w:lineRule="auto"/>
        <w:ind w:left="720"/>
        <w:contextualSpacing/>
        <w:jc w:val="both"/>
      </w:pPr>
      <w:r>
        <w:t xml:space="preserve"> κα. ΑΣΗΜΙΝΑ ΓΚΑΓΚΑ</w:t>
      </w:r>
    </w:p>
    <w:p w:rsidR="00F15117" w:rsidRPr="00F15117" w:rsidRDefault="00F15117" w:rsidP="00F15117">
      <w:pPr>
        <w:spacing w:line="360" w:lineRule="auto"/>
        <w:ind w:left="720"/>
        <w:contextualSpacing/>
        <w:jc w:val="both"/>
      </w:pPr>
    </w:p>
    <w:p w:rsidR="00F15117" w:rsidRDefault="00F15117" w:rsidP="00F15117">
      <w:pPr>
        <w:spacing w:line="360" w:lineRule="auto"/>
        <w:jc w:val="both"/>
      </w:pPr>
      <w:r>
        <w:t>ΚΟΙΝ.: ΣΩΜΑΤΕΙΟ ΕΡΓΑΖΟΜΕΝΩΝ ΓΝ ΧΑΛΚΙΔΙΚΗΣ</w:t>
      </w:r>
    </w:p>
    <w:p w:rsidR="00477915" w:rsidRDefault="00477915" w:rsidP="00BF6EF5">
      <w:pPr>
        <w:spacing w:line="360" w:lineRule="auto"/>
        <w:jc w:val="right"/>
      </w:pPr>
    </w:p>
    <w:p w:rsidR="00F15117" w:rsidRDefault="00F15117" w:rsidP="00F15117">
      <w:pPr>
        <w:spacing w:line="360" w:lineRule="auto"/>
        <w:contextualSpacing/>
        <w:jc w:val="both"/>
      </w:pPr>
    </w:p>
    <w:p w:rsidR="00F15117" w:rsidRPr="006D3C31" w:rsidRDefault="00F15117" w:rsidP="00F15117">
      <w:pPr>
        <w:spacing w:line="360" w:lineRule="auto"/>
        <w:jc w:val="both"/>
      </w:pPr>
      <w:r>
        <w:tab/>
        <w:t>Κύριε Υπουργέ,</w:t>
      </w:r>
    </w:p>
    <w:p w:rsidR="00F15117" w:rsidRPr="005F0FD9" w:rsidRDefault="00F15117" w:rsidP="00F15117">
      <w:pPr>
        <w:spacing w:line="360" w:lineRule="auto"/>
        <w:jc w:val="both"/>
      </w:pPr>
      <w:r w:rsidRPr="006D3C31">
        <w:tab/>
      </w:r>
      <w:r>
        <w:t>Κυρία Υπουργέ,</w:t>
      </w:r>
    </w:p>
    <w:p w:rsidR="00477915" w:rsidRDefault="00477915" w:rsidP="00F15117">
      <w:pPr>
        <w:spacing w:line="360" w:lineRule="auto"/>
        <w:jc w:val="both"/>
      </w:pPr>
    </w:p>
    <w:p w:rsidR="00477915" w:rsidRDefault="00477915" w:rsidP="00477915">
      <w:pPr>
        <w:spacing w:line="360" w:lineRule="auto"/>
        <w:jc w:val="both"/>
      </w:pPr>
      <w:r>
        <w:tab/>
        <w:t>Το Σωματείο Εργαζομένων του Γ.Ν. Χαλκιδικής καταγγέλλει ότι ο Διοικητής του Νοσοκομείου, την Τρίτη 04/10/2022 κάλεσε ανεμβολίαστη χειρίστρια Ακτινολόγο που βρίσκεται σε αναστολή εργασίας, για παροχή εργασίας ή εκπαίδευση κάτι που απαγορεύεται από τον Νόμο.</w:t>
      </w:r>
    </w:p>
    <w:p w:rsidR="00477915" w:rsidRDefault="00477915" w:rsidP="00477915">
      <w:pPr>
        <w:spacing w:line="360" w:lineRule="auto"/>
        <w:jc w:val="both"/>
      </w:pPr>
      <w:r>
        <w:tab/>
        <w:t xml:space="preserve">Ο ίδιος Διοικητής καθαίρεσε </w:t>
      </w:r>
      <w:r w:rsidR="004D0598">
        <w:t xml:space="preserve">από </w:t>
      </w:r>
      <w:r>
        <w:t xml:space="preserve">τα </w:t>
      </w:r>
      <w:r w:rsidR="004D0598">
        <w:t>καθήκοντα Προϊσταμένη</w:t>
      </w:r>
      <w:r>
        <w:t xml:space="preserve"> τμήματος Νοσηλευτικής Υπηρεσίας επειδή ήταν ανεμβολίαστη.</w:t>
      </w:r>
    </w:p>
    <w:p w:rsidR="00477915" w:rsidRDefault="00477915" w:rsidP="00477915">
      <w:pPr>
        <w:spacing w:line="360" w:lineRule="auto"/>
        <w:jc w:val="both"/>
      </w:pPr>
      <w:r>
        <w:tab/>
        <w:t>Φαίνεται ότι ο Διοικητής αίρει το μέτρο των αναστολών πριν το Υπουργείο Υγείας.</w:t>
      </w:r>
    </w:p>
    <w:p w:rsidR="00477915" w:rsidRDefault="00477915" w:rsidP="00477915">
      <w:pPr>
        <w:spacing w:line="360" w:lineRule="auto"/>
        <w:jc w:val="both"/>
      </w:pPr>
      <w:r>
        <w:tab/>
        <w:t>Σας κοινοποιούμε την καταγγελία.</w:t>
      </w:r>
    </w:p>
    <w:p w:rsidR="00477915" w:rsidRDefault="00477915" w:rsidP="00477915">
      <w:pPr>
        <w:spacing w:line="360" w:lineRule="auto"/>
        <w:jc w:val="center"/>
      </w:pPr>
    </w:p>
    <w:p w:rsidR="00477915" w:rsidRDefault="00477915" w:rsidP="00477915">
      <w:pPr>
        <w:spacing w:line="360" w:lineRule="auto"/>
      </w:pPr>
    </w:p>
    <w:p w:rsidR="003028A8" w:rsidRDefault="003028A8" w:rsidP="00F15117">
      <w:pPr>
        <w:spacing w:line="360" w:lineRule="auto"/>
        <w:rPr>
          <w:b/>
        </w:rPr>
      </w:pPr>
    </w:p>
    <w:p w:rsidR="003028A8" w:rsidRDefault="003028A8" w:rsidP="003028A8">
      <w:pPr>
        <w:spacing w:line="360" w:lineRule="auto"/>
        <w:jc w:val="right"/>
        <w:rPr>
          <w:b/>
        </w:rPr>
      </w:pPr>
    </w:p>
    <w:p w:rsidR="00BF4A61" w:rsidRPr="003028A8" w:rsidRDefault="00F63E53" w:rsidP="003028A8">
      <w:pPr>
        <w:spacing w:line="360" w:lineRule="auto"/>
        <w:jc w:val="right"/>
      </w:pPr>
      <w:r>
        <w:t xml:space="preserve">Η ΕΚΤΕΛΕΣΤΙΚΗ ΕΠΙΤΡΟΠΗ ΤΗΣ </w:t>
      </w:r>
      <w:r w:rsidR="003028A8" w:rsidRPr="003028A8">
        <w:t xml:space="preserve"> ΠΟΕΔΗΝ</w:t>
      </w:r>
    </w:p>
    <w:sectPr w:rsidR="00BF4A61" w:rsidRPr="003028A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46" w:rsidRDefault="00113B46">
      <w:r>
        <w:separator/>
      </w:r>
    </w:p>
  </w:endnote>
  <w:endnote w:type="continuationSeparator" w:id="0">
    <w:p w:rsidR="00113B46" w:rsidRDefault="0011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CF" w:rsidRDefault="009901C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832F3" id="Line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C22CCF" w:rsidRDefault="00F11BB3">
        <w:pPr>
          <w:pStyle w:val="a4"/>
          <w:jc w:val="right"/>
        </w:pPr>
        <w:r>
          <w:fldChar w:fldCharType="begin"/>
        </w:r>
        <w:r w:rsidR="009B32C4">
          <w:instrText xml:space="preserve"> PAGE   \* MERGEFORMAT </w:instrText>
        </w:r>
        <w:r>
          <w:fldChar w:fldCharType="separate"/>
        </w:r>
        <w:r w:rsidR="00113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46" w:rsidRDefault="00113B46">
      <w:r>
        <w:separator/>
      </w:r>
    </w:p>
  </w:footnote>
  <w:footnote w:type="continuationSeparator" w:id="0">
    <w:p w:rsidR="00113B46" w:rsidRDefault="0011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9901C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31A0B0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3B46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4B97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8A8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915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0598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1CBE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5075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7BF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1C9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32C4"/>
    <w:rsid w:val="009B5899"/>
    <w:rsid w:val="009B7A4A"/>
    <w:rsid w:val="009B7E24"/>
    <w:rsid w:val="009C10D6"/>
    <w:rsid w:val="009C78B3"/>
    <w:rsid w:val="009E4D59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0F67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6DD3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DDB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B6CFA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1BB3"/>
    <w:rsid w:val="00F120C8"/>
    <w:rsid w:val="00F15117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E5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1F5E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E455550B-47EE-4966-B096-763C217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EAC9-5532-45F1-8BC8-AB5E0AFA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POEDIN</cp:lastModifiedBy>
  <cp:revision>2</cp:revision>
  <cp:lastPrinted>2022-10-07T08:57:00Z</cp:lastPrinted>
  <dcterms:created xsi:type="dcterms:W3CDTF">2022-10-10T07:32:00Z</dcterms:created>
  <dcterms:modified xsi:type="dcterms:W3CDTF">2022-10-10T07:32:00Z</dcterms:modified>
</cp:coreProperties>
</file>