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1F" w:rsidRPr="00ED011F" w:rsidRDefault="00ED011F" w:rsidP="00A36EF3">
      <w:pPr>
        <w:jc w:val="both"/>
      </w:pPr>
      <w:r w:rsidRPr="00ED011F">
        <w:rPr>
          <w:b/>
          <w:bCs/>
        </w:rPr>
        <w:t>Εκ μέρους της Πανελλήνιας Συντονιστικής Επιτροπής των «Ειδικών Προγραμμάτων Απασχόλησης</w:t>
      </w:r>
      <w:r w:rsidRPr="00ED011F">
        <w:rPr>
          <w:b/>
          <w:bCs/>
        </w:rPr>
        <w:br/>
        <w:t>4.000 &amp; 1.135 μακροχρόνια ανέργων στον δημόσιο τομέα της Υγείας» και των χιλιάδων συναδέλφων μας οι οποίοι υπηρετούν στο Εθνικό Σύστημα Υγείας με ζήλο, ευσυνειδησία και επαγγελματισμό,</w:t>
      </w:r>
      <w:r w:rsidRPr="00ED011F">
        <w:rPr>
          <w:b/>
          <w:bCs/>
        </w:rPr>
        <w:br/>
        <w:t>αδιαλείπτως εδώ και σχεδόν 6 έτη, θα θέλαμε να σας εκφράσουμε την δυσαρέσκεια και την</w:t>
      </w:r>
      <w:r w:rsidRPr="00ED011F">
        <w:rPr>
          <w:b/>
          <w:bCs/>
        </w:rPr>
        <w:br/>
        <w:t>αγανάκτησή μας για την έλλειψη κοινωνικής ευαισθησίας από πλευράς Διοίκησης ΟΑΕΔ και υπουργείου υγείας σε</w:t>
      </w:r>
      <w:r w:rsidR="00A36EF3">
        <w:rPr>
          <w:b/>
          <w:bCs/>
        </w:rPr>
        <w:t xml:space="preserve"> ζητήματα που αφορούν πληρωμές, </w:t>
      </w:r>
      <w:r w:rsidR="00A36EF3" w:rsidRPr="00ED011F">
        <w:rPr>
          <w:b/>
          <w:bCs/>
        </w:rPr>
        <w:t>μισθολογικές</w:t>
      </w:r>
      <w:r w:rsidRPr="00ED011F">
        <w:rPr>
          <w:b/>
          <w:bCs/>
        </w:rPr>
        <w:t xml:space="preserve"> </w:t>
      </w:r>
      <w:r w:rsidR="00A36EF3" w:rsidRPr="00ED011F">
        <w:rPr>
          <w:b/>
          <w:bCs/>
        </w:rPr>
        <w:t>ωριμάνσεις</w:t>
      </w:r>
      <w:r w:rsidRPr="00ED011F">
        <w:rPr>
          <w:b/>
          <w:bCs/>
        </w:rPr>
        <w:t>,</w:t>
      </w:r>
      <w:r w:rsidR="00A36EF3" w:rsidRPr="00A36EF3">
        <w:rPr>
          <w:b/>
          <w:bCs/>
        </w:rPr>
        <w:t xml:space="preserve"> </w:t>
      </w:r>
      <w:r w:rsidRPr="00ED011F">
        <w:rPr>
          <w:b/>
          <w:bCs/>
        </w:rPr>
        <w:t xml:space="preserve">επιδόματα </w:t>
      </w:r>
      <w:r w:rsidR="00A36EF3" w:rsidRPr="00ED011F">
        <w:rPr>
          <w:b/>
          <w:bCs/>
        </w:rPr>
        <w:t>κλπ.</w:t>
      </w:r>
    </w:p>
    <w:p w:rsidR="00ED011F" w:rsidRPr="00ED011F" w:rsidRDefault="00ED011F" w:rsidP="00A36EF3">
      <w:pPr>
        <w:jc w:val="both"/>
      </w:pPr>
    </w:p>
    <w:p w:rsidR="00ED011F" w:rsidRPr="00ED011F" w:rsidRDefault="00ED011F" w:rsidP="00A36EF3">
      <w:pPr>
        <w:jc w:val="both"/>
      </w:pPr>
      <w:r w:rsidRPr="00ED011F">
        <w:t xml:space="preserve">.Γνωρίζουμε ότι το Δ.Σ. του ΟΑΕΔ έχει αποφασίσει να καταβάλλεται στους εργαζόμενους η μισθοδοσία( </w:t>
      </w:r>
      <w:proofErr w:type="spellStart"/>
      <w:r w:rsidRPr="00ED011F">
        <w:t>μεταπληρωτεα</w:t>
      </w:r>
      <w:proofErr w:type="spellEnd"/>
      <w:r w:rsidRPr="00ED011F">
        <w:t>)</w:t>
      </w:r>
    </w:p>
    <w:p w:rsidR="00ED011F" w:rsidRPr="00ED011F" w:rsidRDefault="00ED011F" w:rsidP="00A36EF3">
      <w:pPr>
        <w:jc w:val="both"/>
      </w:pPr>
      <w:r w:rsidRPr="00ED011F">
        <w:t xml:space="preserve">κάθε μήνα, την δέκατη πέμπτη (15η) ημέρα του επομένου. Παρόλα αυτά έχει αποδειχθεί στην πράξη ότι η απόφαση αυτή δεν είναι δεσμευτική καθώς η καταβολή αυτή έχει πραγματοποιηθεί στο παρελθόν σε </w:t>
      </w:r>
      <w:r w:rsidR="00A36EF3" w:rsidRPr="00ED011F">
        <w:t>μεταγενέστερες</w:t>
      </w:r>
      <w:r w:rsidRPr="00ED011F">
        <w:t>  ημερομηνίες από την 15η</w:t>
      </w:r>
      <w:r w:rsidRPr="00ED011F">
        <w:br/>
      </w:r>
      <w:r w:rsidR="00A36EF3" w:rsidRPr="00ED011F">
        <w:t>εκάστου</w:t>
      </w:r>
      <w:r w:rsidRPr="00ED011F">
        <w:t xml:space="preserve"> μήνα, όπως ενδεικτικά, τον Αύγουστο 2021 η' τον Απρίλιο του 2022 λόγω  του Πάσχα των καθολικών !!!!</w:t>
      </w:r>
      <w:r w:rsidRPr="00ED011F">
        <w:rPr>
          <w:b/>
          <w:bCs/>
        </w:rPr>
        <w:t xml:space="preserve"> Επίσης Ιούνιο του 2022 εργαζόμενοι στον νοσοκομείο Καλαμάτας και Κυπαρισσίας δεν πληρώθηκαν </w:t>
      </w:r>
      <w:r w:rsidR="00A36EF3" w:rsidRPr="00ED011F">
        <w:rPr>
          <w:b/>
          <w:bCs/>
        </w:rPr>
        <w:t>αυτό</w:t>
      </w:r>
      <w:r w:rsidRPr="00ED011F">
        <w:rPr>
          <w:b/>
          <w:bCs/>
        </w:rPr>
        <w:t xml:space="preserve"> το μήνα γιατί η μοναδική υπάλληλος του ΟΑΕΔ βρίσκεται σε άδεια!!!! Θα πληρωθούν ίσως τέλος του μήνα τους είπαν....</w:t>
      </w:r>
    </w:p>
    <w:p w:rsidR="00ED011F" w:rsidRPr="00ED011F" w:rsidRDefault="00ED011F" w:rsidP="00A36EF3">
      <w:pPr>
        <w:jc w:val="both"/>
      </w:pPr>
      <w:r w:rsidRPr="00ED011F">
        <w:t>Αναρωτιόμαστε πραγματικά-αν και γνωρίζουμε την απάντηση- αν αυτό θα συνέβαινε ποτέ στο τακτικό προσωπικό του Ο.Α.Ε.Δ. ή γενικότερα στο μόνιμο προσωπικό του δημόσιου τομέα. Μάλλον όχι. Ίσα-ίσα που θα είχαν φροντίσει οι Διοικήσεις να καταβάλλουν στους μόνιμους συναδέλφους μας τη  μισθοδοσία τους 2-3 μέρες νωρίτερα από την τραπεζική αργία για να μπορούν με άνεση να καλύψουν</w:t>
      </w:r>
      <w:r w:rsidRPr="00ED011F">
        <w:br/>
        <w:t>τις υποχρεώσεις τους και να κάνουν τα ψώνια τους για το Πάσχα.</w:t>
      </w:r>
      <w:r w:rsidRPr="00ED011F">
        <w:br/>
        <w:t>Ενώ λοιπόν, όλοι οι εργαζόμενοι του δημόσιου τομέα είτε μόνιμ</w:t>
      </w:r>
      <w:r w:rsidR="00034DEB">
        <w:t>οι είτε ΙΔΑΧ είτε ΙΔΟΧ, όποτε η</w:t>
      </w:r>
      <w:r w:rsidR="00034DEB" w:rsidRPr="00034DEB">
        <w:t xml:space="preserve"> </w:t>
      </w:r>
      <w:r w:rsidRPr="00ED011F">
        <w:t>ημέρα καταβολής της μισθοδοσίας τους είναι αργία πληρώνον</w:t>
      </w:r>
      <w:r w:rsidR="00034DEB">
        <w:t xml:space="preserve">ται την προηγούμενη εργάσιμη </w:t>
      </w:r>
      <w:r w:rsidRPr="00ED011F">
        <w:t>και την προ-προηγούμενη πολλές φορές, μόνο οι εργαζό</w:t>
      </w:r>
      <w:r w:rsidR="00034DEB">
        <w:t>μενοι των ειδικών προγραμμάτων,</w:t>
      </w:r>
      <w:r w:rsidR="00034DEB" w:rsidRPr="00034DEB">
        <w:t xml:space="preserve"> </w:t>
      </w:r>
      <w:r w:rsidR="00034DEB">
        <w:t>οι</w:t>
      </w:r>
      <w:r w:rsidR="00034DEB" w:rsidRPr="00034DEB">
        <w:t xml:space="preserve"> </w:t>
      </w:r>
      <w:r w:rsidR="00034DEB">
        <w:t>οποίοι</w:t>
      </w:r>
      <w:r w:rsidR="00034DEB" w:rsidRPr="00034DEB">
        <w:t xml:space="preserve"> </w:t>
      </w:r>
      <w:r w:rsidR="00A36EF3" w:rsidRPr="00ED011F">
        <w:t>σημειωτέων</w:t>
      </w:r>
      <w:r w:rsidRPr="00ED011F">
        <w:t xml:space="preserve"> πληρώνονται στις 15 κάθε</w:t>
      </w:r>
      <w:r w:rsidR="00034DEB">
        <w:t xml:space="preserve"> μήνα για τον προηγούμενο, ζουν</w:t>
      </w:r>
      <w:r w:rsidR="00034DEB" w:rsidRPr="00034DEB">
        <w:t xml:space="preserve"> </w:t>
      </w:r>
      <w:r w:rsidR="00034DEB">
        <w:t>χωρίς</w:t>
      </w:r>
      <w:r w:rsidR="00034DEB" w:rsidRPr="00034DEB">
        <w:t xml:space="preserve"> </w:t>
      </w:r>
      <w:r w:rsidR="00034DEB">
        <w:t>κανέναν</w:t>
      </w:r>
      <w:r w:rsidR="00034DEB" w:rsidRPr="00034DEB">
        <w:t xml:space="preserve"> </w:t>
      </w:r>
      <w:r w:rsidR="00034DEB">
        <w:t>προφανή</w:t>
      </w:r>
      <w:r w:rsidR="00034DEB" w:rsidRPr="00034DEB">
        <w:t xml:space="preserve"> </w:t>
      </w:r>
      <w:r w:rsidR="00034DEB">
        <w:t>λόγο</w:t>
      </w:r>
      <w:r w:rsidR="00034DEB" w:rsidRPr="00034DEB">
        <w:t xml:space="preserve"> </w:t>
      </w:r>
      <w:r w:rsidRPr="00ED011F">
        <w:t xml:space="preserve">το «μαρτύριο της σταγόνας» και κανένας </w:t>
      </w:r>
      <w:r w:rsidR="00034DEB">
        <w:t>δεν αναρωτιέται πώς</w:t>
      </w:r>
      <w:r w:rsidR="00034DEB" w:rsidRPr="00034DEB">
        <w:t xml:space="preserve"> </w:t>
      </w:r>
      <w:r w:rsidR="00034DEB">
        <w:t>αυτοί</w:t>
      </w:r>
      <w:r w:rsidR="00034DEB" w:rsidRPr="00034DEB">
        <w:t xml:space="preserve"> </w:t>
      </w:r>
      <w:r w:rsidR="00034DEB">
        <w:t>οι</w:t>
      </w:r>
      <w:r w:rsidR="00034DEB" w:rsidRPr="00034DEB">
        <w:t xml:space="preserve"> </w:t>
      </w:r>
      <w:r w:rsidR="00034DEB">
        <w:t>άνθρωποι</w:t>
      </w:r>
      <w:r w:rsidR="00034DEB" w:rsidRPr="00034DEB">
        <w:t xml:space="preserve"> </w:t>
      </w:r>
      <w:r w:rsidR="00034DEB">
        <w:t>αν</w:t>
      </w:r>
      <w:r w:rsidR="00034DEB" w:rsidRPr="00034DEB">
        <w:t xml:space="preserve"> </w:t>
      </w:r>
      <w:r w:rsidR="00034DEB">
        <w:t>μείνουν</w:t>
      </w:r>
      <w:r w:rsidR="00034DEB" w:rsidRPr="00034DEB">
        <w:t xml:space="preserve"> </w:t>
      </w:r>
      <w:r w:rsidRPr="00ED011F">
        <w:t>απλήρωτοι θα κάνουν Χριστούγεννα, Πάσχα, τι θα</w:t>
      </w:r>
      <w:r w:rsidR="00034DEB">
        <w:t xml:space="preserve"> φάνε τα παιδιά</w:t>
      </w:r>
      <w:r w:rsidR="00034DEB" w:rsidRPr="00034DEB">
        <w:t xml:space="preserve"> </w:t>
      </w:r>
      <w:r w:rsidR="00034DEB">
        <w:t>τους,</w:t>
      </w:r>
      <w:r w:rsidR="00034DEB" w:rsidRPr="00034DEB">
        <w:t xml:space="preserve"> </w:t>
      </w:r>
      <w:r w:rsidR="00034DEB">
        <w:t>πώς</w:t>
      </w:r>
      <w:r w:rsidR="00034DEB" w:rsidRPr="00034DEB">
        <w:t xml:space="preserve"> </w:t>
      </w:r>
      <w:r w:rsidR="00034DEB">
        <w:t>θα</w:t>
      </w:r>
      <w:r w:rsidR="00034DEB" w:rsidRPr="00034DEB">
        <w:t xml:space="preserve"> </w:t>
      </w:r>
      <w:r w:rsidR="00034DEB">
        <w:t>καλύψουν</w:t>
      </w:r>
      <w:r w:rsidR="00034DEB" w:rsidRPr="00034DEB">
        <w:t xml:space="preserve"> </w:t>
      </w:r>
      <w:r w:rsidR="00034DEB">
        <w:t>τις</w:t>
      </w:r>
      <w:r w:rsidR="00034DEB" w:rsidRPr="00034DEB">
        <w:t xml:space="preserve"> </w:t>
      </w:r>
      <w:r w:rsidRPr="00ED011F">
        <w:t>υποχρεώσεις τους...</w:t>
      </w:r>
    </w:p>
    <w:p w:rsidR="00ED011F" w:rsidRPr="00ED011F" w:rsidRDefault="00ED011F" w:rsidP="00A36EF3">
      <w:pPr>
        <w:jc w:val="both"/>
      </w:pPr>
      <w:r w:rsidRPr="00ED011F">
        <w:t xml:space="preserve">Περιττό να αναφέρουμε ότι ΔΕΝ υπάρχει καμία </w:t>
      </w:r>
      <w:r w:rsidR="00A36EF3" w:rsidRPr="00ED011F">
        <w:t>μισθολογική</w:t>
      </w:r>
      <w:r w:rsidRPr="00ED011F">
        <w:t xml:space="preserve"> εξέλιξη 6 χρόνια τώρα και ούτε </w:t>
      </w:r>
      <w:r w:rsidR="00034DEB" w:rsidRPr="00ED011F">
        <w:t>ένα</w:t>
      </w:r>
      <w:bookmarkStart w:id="0" w:name="_GoBack"/>
      <w:bookmarkEnd w:id="0"/>
      <w:r w:rsidRPr="00ED011F">
        <w:t> ευρώ αύξηση στους μισθούς των εργαζομένων του προγράμματος...όπως επίσης δεν καταβάλλεται επίδομα τέκνων,</w:t>
      </w:r>
      <w:r w:rsidR="00A36EF3" w:rsidRPr="00A36EF3">
        <w:t xml:space="preserve"> </w:t>
      </w:r>
      <w:r w:rsidRPr="00ED011F">
        <w:t>παραμεθόριων κλπ.</w:t>
      </w:r>
      <w:r w:rsidR="00A36EF3" w:rsidRPr="00A36EF3">
        <w:t xml:space="preserve"> </w:t>
      </w:r>
      <w:r w:rsidRPr="00ED011F">
        <w:t>στους εργαζόμενους μέσω ΟΑΕΔ....</w:t>
      </w:r>
    </w:p>
    <w:p w:rsidR="00ED011F" w:rsidRPr="00ED011F" w:rsidRDefault="00ED011F" w:rsidP="00A36EF3">
      <w:pPr>
        <w:jc w:val="both"/>
      </w:pPr>
    </w:p>
    <w:p w:rsidR="00ED011F" w:rsidRPr="00ED011F" w:rsidRDefault="00ED011F" w:rsidP="00A36EF3">
      <w:pPr>
        <w:jc w:val="both"/>
      </w:pPr>
      <w:r w:rsidRPr="00ED011F">
        <w:t>Υπάρχουν ακόμη 15 συνάδελφοι που δεν πληρώνονται μέσω των υπηρεσιών τους με τις λίστες των υπολοίπων εργαζομένων,</w:t>
      </w:r>
      <w:r w:rsidR="00A36EF3" w:rsidRPr="00A36EF3">
        <w:t xml:space="preserve"> </w:t>
      </w:r>
      <w:r w:rsidRPr="00ED011F">
        <w:t>αλλά με ένταλμα πληρωμής..</w:t>
      </w:r>
      <w:r w:rsidR="00A36EF3">
        <w:t>.Αυτοί αντιμετωπίζουν μεγαλύτερο</w:t>
      </w:r>
      <w:r w:rsidRPr="00ED011F">
        <w:t xml:space="preserve"> </w:t>
      </w:r>
      <w:r w:rsidR="00A36EF3" w:rsidRPr="00ED011F">
        <w:t>πρόβλημα</w:t>
      </w:r>
      <w:r w:rsidRPr="00ED011F">
        <w:t> ακόμη,</w:t>
      </w:r>
      <w:r w:rsidR="00A36EF3">
        <w:t xml:space="preserve"> </w:t>
      </w:r>
      <w:r w:rsidRPr="00ED011F">
        <w:t>καθώς μπορεί να γίνει η πληρωμή τούς και 2 μήνες μετά....</w:t>
      </w:r>
    </w:p>
    <w:p w:rsidR="00ED011F" w:rsidRPr="00ED011F" w:rsidRDefault="00ED011F" w:rsidP="00A36EF3">
      <w:pPr>
        <w:jc w:val="both"/>
      </w:pPr>
    </w:p>
    <w:p w:rsidR="00ED011F" w:rsidRPr="00ED011F" w:rsidRDefault="00ED011F" w:rsidP="00A36EF3">
      <w:pPr>
        <w:jc w:val="both"/>
      </w:pPr>
      <w:r w:rsidRPr="00ED011F">
        <w:rPr>
          <w:b/>
          <w:bCs/>
          <w:i/>
          <w:iCs/>
        </w:rPr>
        <w:lastRenderedPageBreak/>
        <w:t xml:space="preserve">Έχει αναγνωριστεί </w:t>
      </w:r>
      <w:r w:rsidR="00A36EF3" w:rsidRPr="00ED011F">
        <w:rPr>
          <w:b/>
          <w:bCs/>
          <w:i/>
          <w:iCs/>
        </w:rPr>
        <w:t>ευρέως</w:t>
      </w:r>
      <w:r w:rsidRPr="00ED011F">
        <w:rPr>
          <w:b/>
          <w:bCs/>
          <w:i/>
          <w:iCs/>
        </w:rPr>
        <w:t xml:space="preserve"> η </w:t>
      </w:r>
      <w:r w:rsidR="00A36EF3" w:rsidRPr="00ED011F">
        <w:rPr>
          <w:b/>
          <w:bCs/>
          <w:i/>
          <w:iCs/>
        </w:rPr>
        <w:t>ουσιαστική</w:t>
      </w:r>
      <w:r w:rsidRPr="00ED011F">
        <w:rPr>
          <w:b/>
          <w:bCs/>
          <w:i/>
          <w:iCs/>
        </w:rPr>
        <w:t xml:space="preserve"> προσφορά μας στην </w:t>
      </w:r>
      <w:r w:rsidR="00A36EF3" w:rsidRPr="00ED011F">
        <w:rPr>
          <w:b/>
          <w:bCs/>
          <w:i/>
          <w:iCs/>
        </w:rPr>
        <w:t>αναβάθμιση</w:t>
      </w:r>
      <w:r w:rsidRPr="00ED011F">
        <w:rPr>
          <w:b/>
          <w:bCs/>
          <w:i/>
          <w:iCs/>
        </w:rPr>
        <w:t xml:space="preserve"> των</w:t>
      </w:r>
      <w:r w:rsidRPr="00ED011F">
        <w:rPr>
          <w:b/>
          <w:bCs/>
          <w:i/>
          <w:iCs/>
        </w:rPr>
        <w:br/>
      </w:r>
      <w:r w:rsidR="00A36EF3" w:rsidRPr="00ED011F">
        <w:rPr>
          <w:b/>
          <w:bCs/>
          <w:i/>
          <w:iCs/>
        </w:rPr>
        <w:t>παρεχόμενων</w:t>
      </w:r>
      <w:r w:rsidRPr="00ED011F">
        <w:rPr>
          <w:b/>
          <w:bCs/>
          <w:i/>
          <w:iCs/>
        </w:rPr>
        <w:t xml:space="preserve"> Υπηρεσιών Υγείας σε </w:t>
      </w:r>
      <w:r w:rsidR="00A36EF3" w:rsidRPr="00ED011F">
        <w:rPr>
          <w:b/>
          <w:bCs/>
          <w:i/>
          <w:iCs/>
        </w:rPr>
        <w:t>κάθε</w:t>
      </w:r>
      <w:r w:rsidRPr="00ED011F">
        <w:rPr>
          <w:b/>
          <w:bCs/>
          <w:i/>
          <w:iCs/>
        </w:rPr>
        <w:t xml:space="preserve"> </w:t>
      </w:r>
      <w:r w:rsidR="00A36EF3" w:rsidRPr="00ED011F">
        <w:rPr>
          <w:b/>
          <w:bCs/>
          <w:i/>
          <w:iCs/>
        </w:rPr>
        <w:t>Τομέα</w:t>
      </w:r>
      <w:r w:rsidRPr="00ED011F">
        <w:rPr>
          <w:b/>
          <w:bCs/>
          <w:i/>
          <w:iCs/>
        </w:rPr>
        <w:t xml:space="preserve">, καθώς επίσης και η </w:t>
      </w:r>
      <w:r w:rsidR="00A36EF3" w:rsidRPr="00ED011F">
        <w:rPr>
          <w:b/>
          <w:bCs/>
          <w:i/>
          <w:iCs/>
        </w:rPr>
        <w:t>προ υπάρχουσα</w:t>
      </w:r>
      <w:r w:rsidRPr="00ED011F">
        <w:rPr>
          <w:b/>
          <w:bCs/>
          <w:i/>
          <w:iCs/>
        </w:rPr>
        <w:t xml:space="preserve"> και</w:t>
      </w:r>
      <w:r w:rsidRPr="00ED011F">
        <w:rPr>
          <w:b/>
          <w:bCs/>
          <w:i/>
          <w:iCs/>
        </w:rPr>
        <w:br/>
      </w:r>
      <w:proofErr w:type="spellStart"/>
      <w:r w:rsidR="00A36EF3">
        <w:rPr>
          <w:b/>
          <w:bCs/>
          <w:i/>
          <w:iCs/>
        </w:rPr>
        <w:t>αποκτηθεί</w:t>
      </w:r>
      <w:r w:rsidR="00A36EF3" w:rsidRPr="00ED011F">
        <w:rPr>
          <w:b/>
          <w:bCs/>
          <w:i/>
          <w:iCs/>
        </w:rPr>
        <w:t>σα</w:t>
      </w:r>
      <w:proofErr w:type="spellEnd"/>
      <w:r w:rsidRPr="00ED011F">
        <w:rPr>
          <w:b/>
          <w:bCs/>
          <w:i/>
          <w:iCs/>
        </w:rPr>
        <w:t xml:space="preserve"> εμπειρία και </w:t>
      </w:r>
      <w:r w:rsidR="00A36EF3" w:rsidRPr="00ED011F">
        <w:rPr>
          <w:b/>
          <w:bCs/>
          <w:i/>
          <w:iCs/>
        </w:rPr>
        <w:t>εξειδίκευση</w:t>
      </w:r>
      <w:r w:rsidRPr="00ED011F">
        <w:rPr>
          <w:b/>
          <w:bCs/>
          <w:i/>
          <w:iCs/>
        </w:rPr>
        <w:t>.</w:t>
      </w:r>
    </w:p>
    <w:p w:rsidR="00ED011F" w:rsidRPr="00ED011F" w:rsidRDefault="00ED011F" w:rsidP="00A36EF3">
      <w:pPr>
        <w:jc w:val="both"/>
      </w:pPr>
      <w:r w:rsidRPr="00ED011F">
        <w:rPr>
          <w:b/>
          <w:bCs/>
          <w:i/>
          <w:iCs/>
        </w:rPr>
        <w:br/>
      </w:r>
      <w:r w:rsidRPr="00ED011F">
        <w:t xml:space="preserve">Παρ' </w:t>
      </w:r>
      <w:proofErr w:type="spellStart"/>
      <w:r w:rsidRPr="00ED011F">
        <w:t>ολα</w:t>
      </w:r>
      <w:proofErr w:type="spellEnd"/>
      <w:r w:rsidRPr="00ED011F">
        <w:t xml:space="preserve"> </w:t>
      </w:r>
      <w:proofErr w:type="spellStart"/>
      <w:r w:rsidRPr="00ED011F">
        <w:t>αυτα</w:t>
      </w:r>
      <w:proofErr w:type="spellEnd"/>
      <w:r w:rsidRPr="00ED011F">
        <w:t xml:space="preserve">, η ελλιπής </w:t>
      </w:r>
      <w:r w:rsidR="00A36EF3" w:rsidRPr="00ED011F">
        <w:t>ενημέρωση</w:t>
      </w:r>
      <w:r w:rsidRPr="00ED011F">
        <w:t xml:space="preserve"> εκ </w:t>
      </w:r>
      <w:r w:rsidR="00A36EF3" w:rsidRPr="00ED011F">
        <w:t>μέρους</w:t>
      </w:r>
      <w:r w:rsidRPr="00ED011F">
        <w:t xml:space="preserve"> του ΟΑΕΔ και των αρμοδίων</w:t>
      </w:r>
      <w:r w:rsidRPr="00ED011F">
        <w:br/>
        <w:t xml:space="preserve">Υπουργείων, </w:t>
      </w:r>
      <w:proofErr w:type="spellStart"/>
      <w:r w:rsidRPr="00ED011F">
        <w:t>ολων</w:t>
      </w:r>
      <w:proofErr w:type="spellEnd"/>
      <w:r w:rsidRPr="00ED011F">
        <w:t xml:space="preserve"> των Περιφερειακών </w:t>
      </w:r>
      <w:r w:rsidR="00A36EF3" w:rsidRPr="00ED011F">
        <w:t>Διευθύνσεων</w:t>
      </w:r>
      <w:r w:rsidRPr="00ED011F">
        <w:t xml:space="preserve"> και ΚΠΑ2 του </w:t>
      </w:r>
      <w:r w:rsidR="00A36EF3" w:rsidRPr="00ED011F">
        <w:t>Οργανισμού</w:t>
      </w:r>
      <w:r w:rsidRPr="00ED011F">
        <w:t>, των ΥΠΕ,</w:t>
      </w:r>
      <w:r w:rsidRPr="00ED011F">
        <w:br/>
        <w:t xml:space="preserve">των Γραφείων Ανθρώπινου </w:t>
      </w:r>
      <w:r w:rsidR="00A36EF3" w:rsidRPr="00ED011F">
        <w:t>Δυναμικού</w:t>
      </w:r>
      <w:r w:rsidRPr="00ED011F">
        <w:t xml:space="preserve"> (</w:t>
      </w:r>
      <w:r w:rsidR="00A36EF3" w:rsidRPr="00ED011F">
        <w:t>Προσωπικού</w:t>
      </w:r>
      <w:r w:rsidRPr="00ED011F">
        <w:t xml:space="preserve">) των Νοσοκομείων, </w:t>
      </w:r>
      <w:proofErr w:type="spellStart"/>
      <w:r w:rsidRPr="00ED011F">
        <w:t>Κεντρων</w:t>
      </w:r>
      <w:proofErr w:type="spellEnd"/>
      <w:r w:rsidRPr="00ED011F">
        <w:t xml:space="preserve"> Υγείας</w:t>
      </w:r>
      <w:r w:rsidRPr="00ED011F">
        <w:br/>
        <w:t xml:space="preserve">και </w:t>
      </w:r>
      <w:proofErr w:type="spellStart"/>
      <w:r w:rsidRPr="00ED011F">
        <w:t>ολων</w:t>
      </w:r>
      <w:proofErr w:type="spellEnd"/>
      <w:r w:rsidRPr="00ED011F">
        <w:t xml:space="preserve"> </w:t>
      </w:r>
      <w:proofErr w:type="spellStart"/>
      <w:r w:rsidRPr="00ED011F">
        <w:t>γενικα</w:t>
      </w:r>
      <w:proofErr w:type="spellEnd"/>
      <w:r w:rsidRPr="00ED011F">
        <w:t xml:space="preserve"> των </w:t>
      </w:r>
      <w:proofErr w:type="spellStart"/>
      <w:r w:rsidRPr="00ED011F">
        <w:t>εποπτευομενων</w:t>
      </w:r>
      <w:proofErr w:type="spellEnd"/>
      <w:r w:rsidRPr="00ED011F">
        <w:t xml:space="preserve"> </w:t>
      </w:r>
      <w:proofErr w:type="spellStart"/>
      <w:r w:rsidRPr="00ED011F">
        <w:t>απο</w:t>
      </w:r>
      <w:proofErr w:type="spellEnd"/>
      <w:r w:rsidRPr="00ED011F">
        <w:t xml:space="preserve"> το Υπουργείο Υγείας </w:t>
      </w:r>
      <w:proofErr w:type="spellStart"/>
      <w:r w:rsidRPr="00ED011F">
        <w:t>φορεων</w:t>
      </w:r>
      <w:proofErr w:type="spellEnd"/>
      <w:r w:rsidRPr="00ED011F">
        <w:t xml:space="preserve"> (Ε.Ο.Π.Υ.Υ.,</w:t>
      </w:r>
      <w:r w:rsidRPr="00ED011F">
        <w:br/>
        <w:t xml:space="preserve">ΟΚΑΝΑ, ΚΕΘΕΑ, ΕΟΦ, Ε.ΚΕ.Α, ΕΚΑΒ) για τα δικαιώματα των </w:t>
      </w:r>
      <w:proofErr w:type="spellStart"/>
      <w:r w:rsidRPr="00ED011F">
        <w:t>εργαζομενων</w:t>
      </w:r>
      <w:proofErr w:type="spellEnd"/>
      <w:r w:rsidRPr="00ED011F">
        <w:t xml:space="preserve"> του</w:t>
      </w:r>
      <w:r w:rsidRPr="00ED011F">
        <w:br/>
      </w:r>
      <w:proofErr w:type="spellStart"/>
      <w:r w:rsidRPr="00ED011F">
        <w:t>προγραμματος</w:t>
      </w:r>
      <w:proofErr w:type="spellEnd"/>
      <w:r w:rsidRPr="00ED011F">
        <w:t xml:space="preserve">, </w:t>
      </w:r>
      <w:proofErr w:type="spellStart"/>
      <w:r w:rsidRPr="00ED011F">
        <w:t>εχει</w:t>
      </w:r>
      <w:proofErr w:type="spellEnd"/>
      <w:r w:rsidRPr="00ED011F">
        <w:t xml:space="preserve"> ως </w:t>
      </w:r>
      <w:r w:rsidR="00A36EF3" w:rsidRPr="00ED011F">
        <w:t>αποτέλεσμα</w:t>
      </w:r>
      <w:r w:rsidRPr="00ED011F">
        <w:t xml:space="preserve"> να γίνονται διακρίσεις εις </w:t>
      </w:r>
      <w:proofErr w:type="spellStart"/>
      <w:r w:rsidRPr="00ED011F">
        <w:t>βαρος</w:t>
      </w:r>
      <w:proofErr w:type="spellEnd"/>
      <w:r w:rsidRPr="00ED011F">
        <w:t xml:space="preserve"> μας, να μην</w:t>
      </w:r>
      <w:r w:rsidRPr="00ED011F">
        <w:br/>
      </w:r>
      <w:r w:rsidR="00A36EF3" w:rsidRPr="00ED011F">
        <w:t>εφαρμόζεται</w:t>
      </w:r>
      <w:r w:rsidRPr="00ED011F">
        <w:t xml:space="preserve"> </w:t>
      </w:r>
      <w:proofErr w:type="spellStart"/>
      <w:r w:rsidRPr="00ED011F">
        <w:t>παντου</w:t>
      </w:r>
      <w:proofErr w:type="spellEnd"/>
      <w:r w:rsidRPr="00ED011F">
        <w:t xml:space="preserve"> και </w:t>
      </w:r>
      <w:proofErr w:type="spellStart"/>
      <w:r w:rsidRPr="00ED011F">
        <w:t>σωστα</w:t>
      </w:r>
      <w:proofErr w:type="spellEnd"/>
      <w:r w:rsidRPr="00ED011F">
        <w:t xml:space="preserve"> η εργατική νομοθεσία που </w:t>
      </w:r>
      <w:proofErr w:type="spellStart"/>
      <w:r w:rsidRPr="00ED011F">
        <w:t>αφορα</w:t>
      </w:r>
      <w:proofErr w:type="spellEnd"/>
      <w:r w:rsidRPr="00ED011F">
        <w:t xml:space="preserve"> </w:t>
      </w:r>
      <w:proofErr w:type="spellStart"/>
      <w:r w:rsidRPr="00ED011F">
        <w:t>συμβασεις</w:t>
      </w:r>
      <w:proofErr w:type="spellEnd"/>
      <w:r w:rsidRPr="00ED011F">
        <w:t xml:space="preserve"> </w:t>
      </w:r>
      <w:proofErr w:type="spellStart"/>
      <w:r w:rsidRPr="00ED011F">
        <w:t>ορισμενου</w:t>
      </w:r>
      <w:proofErr w:type="spellEnd"/>
      <w:r w:rsidRPr="00ED011F">
        <w:br/>
      </w:r>
      <w:proofErr w:type="spellStart"/>
      <w:r w:rsidRPr="00ED011F">
        <w:t>χρονου</w:t>
      </w:r>
      <w:proofErr w:type="spellEnd"/>
      <w:r w:rsidRPr="00ED011F">
        <w:t xml:space="preserve"> και να </w:t>
      </w:r>
      <w:proofErr w:type="spellStart"/>
      <w:r w:rsidRPr="00ED011F">
        <w:t>καταστρατηγουνται</w:t>
      </w:r>
      <w:proofErr w:type="spellEnd"/>
      <w:r w:rsidRPr="00ED011F">
        <w:t xml:space="preserve"> </w:t>
      </w:r>
      <w:r w:rsidR="00A36EF3" w:rsidRPr="00ED011F">
        <w:t>επανειλημμένως</w:t>
      </w:r>
      <w:r w:rsidRPr="00ED011F">
        <w:t xml:space="preserve"> στις πλείστες των περιπτώσεων τα</w:t>
      </w:r>
      <w:r w:rsidRPr="00ED011F">
        <w:br/>
        <w:t xml:space="preserve">Άρθρα του ΦΕΚ 3888/16 που καθορίζουν τις υποχρεώσεις των </w:t>
      </w:r>
      <w:proofErr w:type="spellStart"/>
      <w:r w:rsidRPr="00ED011F">
        <w:t>φορεων</w:t>
      </w:r>
      <w:proofErr w:type="spellEnd"/>
      <w:r w:rsidRPr="00ED011F">
        <w:t xml:space="preserve"> </w:t>
      </w:r>
      <w:proofErr w:type="spellStart"/>
      <w:r w:rsidRPr="00ED011F">
        <w:t>εναντι</w:t>
      </w:r>
      <w:proofErr w:type="spellEnd"/>
      <w:r w:rsidRPr="00ED011F">
        <w:t xml:space="preserve"> των</w:t>
      </w:r>
      <w:r w:rsidRPr="00ED011F">
        <w:br/>
      </w:r>
      <w:proofErr w:type="spellStart"/>
      <w:r w:rsidRPr="00ED011F">
        <w:t>εργαζομενων</w:t>
      </w:r>
      <w:proofErr w:type="spellEnd"/>
      <w:r w:rsidRPr="00ED011F">
        <w:t>.</w:t>
      </w:r>
    </w:p>
    <w:p w:rsidR="00ED011F" w:rsidRPr="00ED011F" w:rsidRDefault="00ED011F" w:rsidP="00A36EF3">
      <w:pPr>
        <w:jc w:val="both"/>
      </w:pPr>
      <w:r w:rsidRPr="00ED011F">
        <w:t>Είμαστε συμβασιούχοι εργαζόμενοι, τους οποίους διέπει το</w:t>
      </w:r>
      <w:r w:rsidR="008B3204">
        <w:t xml:space="preserve"> θεσμικό πλαίσιο του προσωπικού</w:t>
      </w:r>
      <w:r w:rsidR="008B3204" w:rsidRPr="008B3204">
        <w:t xml:space="preserve"> </w:t>
      </w:r>
      <w:r w:rsidR="008B3204">
        <w:t>με</w:t>
      </w:r>
      <w:r w:rsidR="008B3204" w:rsidRPr="008B3204">
        <w:t xml:space="preserve"> </w:t>
      </w:r>
      <w:r w:rsidRPr="00ED011F">
        <w:t>συμβάσεις ορισμένου χρόνου στο Δημόσιο (ΙΔΟ</w:t>
      </w:r>
      <w:r w:rsidR="008B3204">
        <w:t>Χ), δεν υστερούμε σε τίποτα από</w:t>
      </w:r>
      <w:r w:rsidR="008B3204" w:rsidRPr="008B3204">
        <w:t xml:space="preserve"> </w:t>
      </w:r>
      <w:r w:rsidR="008B3204">
        <w:t>οποιονδήποτε</w:t>
      </w:r>
      <w:r w:rsidR="008B3204" w:rsidRPr="008B3204">
        <w:t xml:space="preserve"> </w:t>
      </w:r>
      <w:r w:rsidR="008B3204">
        <w:t>άλλον</w:t>
      </w:r>
      <w:r w:rsidR="008B3204" w:rsidRPr="008B3204">
        <w:t xml:space="preserve"> </w:t>
      </w:r>
      <w:r w:rsidRPr="00ED011F">
        <w:t>μόνιμο ή συμβασιούχο συνάδελφο μας και ζητάμε ίση αντιμετώπιση και των σεβασμό όλων.</w:t>
      </w:r>
    </w:p>
    <w:p w:rsidR="00413FC6" w:rsidRDefault="00413FC6" w:rsidP="00A36EF3">
      <w:pPr>
        <w:jc w:val="both"/>
      </w:pPr>
    </w:p>
    <w:sectPr w:rsidR="00413F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1F"/>
    <w:rsid w:val="00034DEB"/>
    <w:rsid w:val="00413FC6"/>
    <w:rsid w:val="008B3204"/>
    <w:rsid w:val="00A36EF3"/>
    <w:rsid w:val="00ED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EC18"/>
  <w15:chartTrackingRefBased/>
  <w15:docId w15:val="{47F995FA-C773-4838-ACAF-CCFE48CC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1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POEDIN</dc:creator>
  <cp:keywords/>
  <dc:description/>
  <cp:lastModifiedBy>POEDIN</cp:lastModifiedBy>
  <cp:revision>4</cp:revision>
  <dcterms:created xsi:type="dcterms:W3CDTF">2022-06-20T09:57:00Z</dcterms:created>
  <dcterms:modified xsi:type="dcterms:W3CDTF">2022-06-20T10:09:00Z</dcterms:modified>
</cp:coreProperties>
</file>