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F61A3D">
        <w:t>14/5/2021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C0367C">
        <w:t>4453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1623D3" w:rsidRDefault="001623D3" w:rsidP="00257A61">
      <w:pPr>
        <w:spacing w:line="360" w:lineRule="auto"/>
        <w:jc w:val="both"/>
      </w:pPr>
      <w:r>
        <w:t>ΚΟΙΝ.: ΣΩΜΑΤΕΙΟ ΕΡΓΑΖΟΜΕΝΩΝ Γ.Ν.</w:t>
      </w:r>
      <w:r w:rsidR="00F61A3D">
        <w:t>ΛΕΥΚΑΔΑΣ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Pr="00B33A0D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F61A3D" w:rsidRDefault="00F61A3D" w:rsidP="00B13EBB">
      <w:pPr>
        <w:spacing w:line="360" w:lineRule="auto"/>
        <w:jc w:val="both"/>
      </w:pPr>
      <w:r>
        <w:tab/>
        <w:t xml:space="preserve">Σας κοινοποιούμε έγγραφο του Σωματείου Εργαζομένων </w:t>
      </w:r>
      <w:proofErr w:type="spellStart"/>
      <w:r>
        <w:t>Γ.Ν.Λευκάδας</w:t>
      </w:r>
      <w:proofErr w:type="spellEnd"/>
      <w:r>
        <w:t>, σχετικά με τα οξυμένα προβλήματα στην λειτουργία του χειρουργείου του Νοσοκομείου, λόγω έλλειψης αναισθησιολόγου, με αποτέλεσμα να υπάρχουν αρκετές μέρες του μήνα που δεν εφημερεύει αναισθησιολόγος.</w:t>
      </w:r>
    </w:p>
    <w:p w:rsidR="001623D3" w:rsidRDefault="00F61A3D" w:rsidP="00B13EBB">
      <w:pPr>
        <w:spacing w:line="360" w:lineRule="auto"/>
        <w:jc w:val="both"/>
      </w:pPr>
      <w:r>
        <w:tab/>
        <w:t xml:space="preserve">Η έλλειψη προσωπικού τόσο ιατρικού όσο και νοσηλευτικού δημιουργεί προβλήματα στην εύρυθμη λειτουργία του Νοσοκομείου, αφού </w:t>
      </w:r>
      <w:r w:rsidR="001623D3">
        <w:tab/>
      </w:r>
      <w:r>
        <w:t>παραμένουν κενές το 70% των οργανικών θέσεων.</w:t>
      </w:r>
    </w:p>
    <w:p w:rsidR="00F61A3D" w:rsidRDefault="00F61A3D" w:rsidP="00B13EBB">
      <w:pPr>
        <w:spacing w:line="360" w:lineRule="auto"/>
        <w:jc w:val="both"/>
      </w:pPr>
      <w:r>
        <w:tab/>
        <w:t>Θεωρούμε ότι η πολιτική ηγεσία του Υπουργείου Υγείας πρέπει να προχωρήσει άμεσα στην ενίσχυση του νοσοκομείου εν όψει μάλιστα και της τουριστικής περιόδου, που οι ανάγκες πολλαπλασιάζονται.</w:t>
      </w:r>
    </w:p>
    <w:p w:rsidR="006B5F7C" w:rsidRPr="00B33A0D" w:rsidRDefault="00BE5E12" w:rsidP="00B33A0D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FE" w:rsidRDefault="002C46FE">
      <w:r>
        <w:separator/>
      </w:r>
    </w:p>
  </w:endnote>
  <w:endnote w:type="continuationSeparator" w:id="0">
    <w:p w:rsidR="002C46FE" w:rsidRDefault="002C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281FC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281FC8">
        <w:pPr>
          <w:pStyle w:val="a4"/>
          <w:jc w:val="right"/>
        </w:pPr>
        <w:fldSimple w:instr=" PAGE   \* MERGEFORMAT ">
          <w:r w:rsidR="00C0367C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FE" w:rsidRDefault="002C46FE">
      <w:r>
        <w:separator/>
      </w:r>
    </w:p>
  </w:footnote>
  <w:footnote w:type="continuationSeparator" w:id="0">
    <w:p w:rsidR="002C46FE" w:rsidRDefault="002C4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281F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81FC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1FC8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C46FE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87BE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064E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17A9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0367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1A3D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16C28-32BF-4ED9-8F9E-50F53774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2021-05-14T07:08:00Z</cp:lastPrinted>
  <dcterms:created xsi:type="dcterms:W3CDTF">2021-05-14T07:08:00Z</dcterms:created>
  <dcterms:modified xsi:type="dcterms:W3CDTF">2021-05-14T07:14:00Z</dcterms:modified>
</cp:coreProperties>
</file>