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11D" w:rsidRPr="008C75CD" w:rsidRDefault="006B411D" w:rsidP="00154F10">
      <w:pPr>
        <w:pStyle w:val="twelve"/>
        <w:jc w:val="center"/>
        <w:rPr>
          <w:rFonts w:ascii="Georgia" w:hAnsi="Georgia"/>
          <w:sz w:val="28"/>
          <w:szCs w:val="28"/>
        </w:rPr>
      </w:pPr>
      <w:r w:rsidRPr="008C75CD">
        <w:rPr>
          <w:rFonts w:ascii="Georgia" w:hAnsi="Georgia"/>
          <w:sz w:val="28"/>
          <w:szCs w:val="28"/>
        </w:rPr>
        <w:t>Σωματείο Εργαζομένων Γ. Ν. «Ασκληπιείο Βούλας»</w:t>
      </w:r>
    </w:p>
    <w:p w:rsidR="006B411D" w:rsidRPr="008C75CD" w:rsidRDefault="006B411D" w:rsidP="00154F10">
      <w:pPr>
        <w:pStyle w:val="twelve"/>
        <w:jc w:val="center"/>
        <w:rPr>
          <w:rFonts w:ascii="Georgia" w:hAnsi="Georgia"/>
          <w:b/>
          <w:bCs/>
          <w:sz w:val="28"/>
          <w:szCs w:val="28"/>
        </w:rPr>
      </w:pPr>
      <w:r w:rsidRPr="008C75CD">
        <w:rPr>
          <w:rFonts w:ascii="Georgia" w:hAnsi="Georgia"/>
          <w:b/>
          <w:bCs/>
          <w:sz w:val="28"/>
          <w:szCs w:val="28"/>
        </w:rPr>
        <w:t>ΟΧΙ στην αναστολή της καθημερινής ορθοπεδικής εφημερίας</w:t>
      </w:r>
    </w:p>
    <w:p w:rsidR="006B411D" w:rsidRPr="008C75CD" w:rsidRDefault="006B411D" w:rsidP="00154F10">
      <w:pPr>
        <w:pStyle w:val="twelve"/>
        <w:jc w:val="center"/>
        <w:rPr>
          <w:rFonts w:ascii="Georgia" w:hAnsi="Georgia"/>
          <w:b/>
          <w:bCs/>
          <w:sz w:val="28"/>
          <w:szCs w:val="28"/>
        </w:rPr>
      </w:pPr>
      <w:r>
        <w:rPr>
          <w:rFonts w:ascii="Georgia" w:hAnsi="Georgia"/>
          <w:b/>
          <w:bCs/>
          <w:sz w:val="28"/>
          <w:szCs w:val="28"/>
        </w:rPr>
        <w:t>Κικίλια</w:t>
      </w:r>
      <w:r>
        <w:rPr>
          <w:rFonts w:ascii="Georgia" w:hAnsi="Georgia"/>
          <w:b/>
          <w:bCs/>
          <w:sz w:val="28"/>
          <w:szCs w:val="28"/>
          <w:lang w:val="en-US"/>
        </w:rPr>
        <w:t xml:space="preserve"> </w:t>
      </w:r>
      <w:r>
        <w:rPr>
          <w:rFonts w:ascii="Georgia" w:hAnsi="Georgia"/>
          <w:b/>
          <w:bCs/>
          <w:sz w:val="28"/>
          <w:szCs w:val="28"/>
        </w:rPr>
        <w:t xml:space="preserve">και </w:t>
      </w:r>
      <w:r w:rsidRPr="008C75CD">
        <w:rPr>
          <w:rFonts w:ascii="Georgia" w:hAnsi="Georgia"/>
          <w:b/>
          <w:bCs/>
          <w:sz w:val="28"/>
          <w:szCs w:val="28"/>
        </w:rPr>
        <w:t>Κοντοζαμάνη</w:t>
      </w:r>
    </w:p>
    <w:p w:rsidR="006B411D" w:rsidRPr="008C75CD" w:rsidRDefault="006B411D" w:rsidP="00154F10">
      <w:pPr>
        <w:pStyle w:val="twelve"/>
        <w:jc w:val="center"/>
        <w:rPr>
          <w:rFonts w:ascii="Georgia" w:hAnsi="Georgia"/>
          <w:b/>
          <w:bCs/>
          <w:sz w:val="28"/>
          <w:szCs w:val="28"/>
        </w:rPr>
      </w:pPr>
      <w:r w:rsidRPr="008C75CD">
        <w:rPr>
          <w:rFonts w:ascii="Georgia" w:hAnsi="Georgia"/>
          <w:b/>
          <w:bCs/>
          <w:sz w:val="28"/>
          <w:szCs w:val="28"/>
        </w:rPr>
        <w:t>ΚΑΤΩ ΤΑ ΧΕΡΙΑ ΑΠΟ ΤΟ ΑΣΚΛΗΠΙΕΙΟ</w:t>
      </w:r>
    </w:p>
    <w:p w:rsidR="006B411D" w:rsidRPr="008C75CD" w:rsidRDefault="006B411D" w:rsidP="00737ADA">
      <w:pPr>
        <w:pStyle w:val="twelve"/>
        <w:ind w:firstLine="720"/>
        <w:jc w:val="both"/>
        <w:rPr>
          <w:rFonts w:ascii="Georgia" w:hAnsi="Georgia"/>
        </w:rPr>
      </w:pPr>
      <w:r w:rsidRPr="008C75CD">
        <w:rPr>
          <w:rFonts w:ascii="Georgia" w:hAnsi="Georgia"/>
        </w:rPr>
        <w:t xml:space="preserve">Μετά από 50 χρόνια καθημερινής ορθοπεδικής εφημερίας, το Ασκληπιείο Βούλας, το μοναδικό </w:t>
      </w:r>
      <w:r>
        <w:rPr>
          <w:rFonts w:ascii="Georgia" w:hAnsi="Georgia"/>
        </w:rPr>
        <w:t>δ</w:t>
      </w:r>
      <w:r w:rsidRPr="008C75CD">
        <w:rPr>
          <w:rFonts w:ascii="Georgia" w:hAnsi="Georgia"/>
        </w:rPr>
        <w:t>η</w:t>
      </w:r>
      <w:r w:rsidRPr="008C75CD">
        <w:rPr>
          <w:rFonts w:ascii="Georgia" w:hAnsi="Georgia"/>
        </w:rPr>
        <w:softHyphen/>
        <w:t>μό</w:t>
      </w:r>
      <w:r w:rsidRPr="008C75CD">
        <w:rPr>
          <w:rFonts w:ascii="Georgia" w:hAnsi="Georgia"/>
        </w:rPr>
        <w:softHyphen/>
        <w:t xml:space="preserve">σιο </w:t>
      </w:r>
      <w:r>
        <w:rPr>
          <w:rFonts w:ascii="Georgia" w:hAnsi="Georgia"/>
        </w:rPr>
        <w:t>ν</w:t>
      </w:r>
      <w:r w:rsidRPr="008C75CD">
        <w:rPr>
          <w:rFonts w:ascii="Georgia" w:hAnsi="Georgia"/>
        </w:rPr>
        <w:t>ο</w:t>
      </w:r>
      <w:r w:rsidRPr="008C75CD">
        <w:rPr>
          <w:rFonts w:ascii="Georgia" w:hAnsi="Georgia"/>
        </w:rPr>
        <w:softHyphen/>
        <w:t>σο</w:t>
      </w:r>
      <w:r w:rsidRPr="008C75CD">
        <w:rPr>
          <w:rFonts w:ascii="Georgia" w:hAnsi="Georgia"/>
        </w:rPr>
        <w:softHyphen/>
        <w:t>κο</w:t>
      </w:r>
      <w:r w:rsidRPr="008C75CD">
        <w:rPr>
          <w:rFonts w:ascii="Georgia" w:hAnsi="Georgia"/>
        </w:rPr>
        <w:softHyphen/>
        <w:t>μεί</w:t>
      </w:r>
      <w:r w:rsidRPr="008C75CD">
        <w:rPr>
          <w:rFonts w:ascii="Georgia" w:hAnsi="Georgia"/>
        </w:rPr>
        <w:softHyphen/>
        <w:t xml:space="preserve">ο στα </w:t>
      </w:r>
      <w:r>
        <w:rPr>
          <w:rFonts w:ascii="Georgia" w:hAnsi="Georgia"/>
        </w:rPr>
        <w:t>ν</w:t>
      </w:r>
      <w:r w:rsidRPr="008C75CD">
        <w:rPr>
          <w:rFonts w:ascii="Georgia" w:hAnsi="Georgia"/>
        </w:rPr>
        <w:t>ότια προ</w:t>
      </w:r>
      <w:r w:rsidRPr="008C75CD">
        <w:rPr>
          <w:rFonts w:ascii="Georgia" w:hAnsi="Georgia"/>
        </w:rPr>
        <w:softHyphen/>
        <w:t>ά</w:t>
      </w:r>
      <w:r w:rsidRPr="008C75CD">
        <w:rPr>
          <w:rFonts w:ascii="Georgia" w:hAnsi="Georgia"/>
        </w:rPr>
        <w:softHyphen/>
        <w:t>στια, κλείνει την πύλη του καθημερινά στις 15:00 και εφημερεύει κάθε 4</w:t>
      </w:r>
      <w:r w:rsidRPr="008C75CD">
        <w:rPr>
          <w:rFonts w:ascii="Georgia" w:hAnsi="Georgia"/>
          <w:vertAlign w:val="superscript"/>
        </w:rPr>
        <w:t>η</w:t>
      </w:r>
      <w:r w:rsidRPr="008C75CD">
        <w:rPr>
          <w:rFonts w:ascii="Georgia" w:hAnsi="Georgia"/>
        </w:rPr>
        <w:t xml:space="preserve"> ημέρα. Έτσι αποφάσισε η πολιτική ηγεσία του υπουργείου υγείας, σε συνεργασία με τη διοίκηση της 2</w:t>
      </w:r>
      <w:r w:rsidRPr="008C75CD">
        <w:rPr>
          <w:rFonts w:ascii="Georgia" w:hAnsi="Georgia"/>
          <w:vertAlign w:val="superscript"/>
        </w:rPr>
        <w:t>ης</w:t>
      </w:r>
      <w:r w:rsidRPr="008C75CD">
        <w:rPr>
          <w:rFonts w:ascii="Georgia" w:hAnsi="Georgia"/>
        </w:rPr>
        <w:t xml:space="preserve"> ΥΠΕ. </w:t>
      </w:r>
    </w:p>
    <w:p w:rsidR="006B411D" w:rsidRPr="008C75CD" w:rsidRDefault="006B411D" w:rsidP="00737ADA">
      <w:pPr>
        <w:pStyle w:val="twelve"/>
        <w:ind w:firstLine="720"/>
        <w:jc w:val="both"/>
        <w:rPr>
          <w:rFonts w:ascii="Georgia" w:hAnsi="Georgia"/>
        </w:rPr>
      </w:pPr>
      <w:r>
        <w:rPr>
          <w:rFonts w:ascii="Georgia" w:hAnsi="Georgia"/>
        </w:rPr>
        <w:t xml:space="preserve">Στην καθημερινή ορθοπεδική εφημερία του Ασκληπιείου εξετάζονται κατά μ.ο. </w:t>
      </w:r>
      <w:r w:rsidRPr="008C753B">
        <w:rPr>
          <w:rFonts w:ascii="Georgia" w:hAnsi="Georgia"/>
          <w:b/>
        </w:rPr>
        <w:t>81 ασθενείς</w:t>
      </w:r>
      <w:r>
        <w:rPr>
          <w:rFonts w:ascii="Georgia" w:hAnsi="Georgia"/>
        </w:rPr>
        <w:t xml:space="preserve">.  Το 2019 έγιναν </w:t>
      </w:r>
      <w:r w:rsidRPr="008C753B">
        <w:rPr>
          <w:rFonts w:ascii="Georgia" w:hAnsi="Georgia"/>
          <w:b/>
        </w:rPr>
        <w:t>2180 έκτακτα</w:t>
      </w:r>
      <w:r>
        <w:rPr>
          <w:rFonts w:ascii="Georgia" w:hAnsi="Georgia"/>
        </w:rPr>
        <w:t xml:space="preserve"> </w:t>
      </w:r>
      <w:r w:rsidRPr="008C753B">
        <w:rPr>
          <w:rFonts w:ascii="Georgia" w:hAnsi="Georgia"/>
          <w:b/>
        </w:rPr>
        <w:t>ορθοπεδικά</w:t>
      </w:r>
      <w:r>
        <w:rPr>
          <w:rFonts w:ascii="Georgia" w:hAnsi="Georgia"/>
        </w:rPr>
        <w:t xml:space="preserve"> </w:t>
      </w:r>
      <w:r w:rsidRPr="008C753B">
        <w:rPr>
          <w:rFonts w:ascii="Georgia" w:hAnsi="Georgia"/>
          <w:b/>
        </w:rPr>
        <w:t>χειρουργεία</w:t>
      </w:r>
      <w:r>
        <w:rPr>
          <w:rFonts w:ascii="Georgia" w:hAnsi="Georgia"/>
        </w:rPr>
        <w:t xml:space="preserve">, το 2020 έγιναν </w:t>
      </w:r>
      <w:r w:rsidRPr="008C753B">
        <w:rPr>
          <w:rFonts w:ascii="Georgia" w:hAnsi="Georgia"/>
          <w:b/>
        </w:rPr>
        <w:t>1750 έκτακτα</w:t>
      </w:r>
      <w:r>
        <w:rPr>
          <w:rFonts w:ascii="Georgia" w:hAnsi="Georgia"/>
        </w:rPr>
        <w:t xml:space="preserve"> </w:t>
      </w:r>
      <w:r w:rsidRPr="008C753B">
        <w:rPr>
          <w:rFonts w:ascii="Georgia" w:hAnsi="Georgia"/>
          <w:b/>
        </w:rPr>
        <w:t>ορθοπεδικά χειρουργεία</w:t>
      </w:r>
      <w:r>
        <w:rPr>
          <w:rFonts w:ascii="Georgia" w:hAnsi="Georgia"/>
        </w:rPr>
        <w:t xml:space="preserve">. </w:t>
      </w:r>
      <w:r w:rsidRPr="008C75CD">
        <w:rPr>
          <w:rFonts w:ascii="Georgia" w:hAnsi="Georgia"/>
        </w:rPr>
        <w:t xml:space="preserve">Δεν ξέρουμε πότε αποφασίστηκε αυτή η αθλιότητα σε βάρος των κατοίκων της Νοτιανατολικής Αττικής. Ξέρουμε όμως ότι το προσωπικό του  νοσοκομείου μας το ανακάλυψε τυχαία, αφού δεν περισσεύει σεβασμός από τους κυβερνώντες για την ενημέρωση των υγειονομικών του Ασκληπιείου για ένα τόσο σοβαρό ζήτημα. </w:t>
      </w:r>
    </w:p>
    <w:p w:rsidR="006B411D" w:rsidRPr="008C75CD" w:rsidRDefault="006B411D" w:rsidP="00737ADA">
      <w:pPr>
        <w:pStyle w:val="twelve"/>
        <w:ind w:firstLine="720"/>
        <w:jc w:val="both"/>
        <w:rPr>
          <w:rFonts w:ascii="Georgia" w:hAnsi="Georgia"/>
        </w:rPr>
      </w:pPr>
      <w:r w:rsidRPr="008C75CD">
        <w:rPr>
          <w:rFonts w:ascii="Georgia" w:hAnsi="Georgia"/>
        </w:rPr>
        <w:t>Ξέρουμε επίσης ότι κανένας από τους θεσμικούς παράγοντες του νοσοκομείου μας δεν αιτήθηκε ένα τέτοιο μέτρο, πλην ίσως της διοίκησης, που επισήμως δηλώνει ότι δεν γνώριζε, παράλληλα δε μας ζητάει να κάνουμε υπομονή και να το</w:t>
      </w:r>
      <w:r>
        <w:rPr>
          <w:rFonts w:ascii="Georgia" w:hAnsi="Georgia"/>
        </w:rPr>
        <w:t xml:space="preserve"> ….. </w:t>
      </w:r>
      <w:r w:rsidRPr="008C75CD">
        <w:rPr>
          <w:rFonts w:ascii="Georgia" w:hAnsi="Georgia"/>
        </w:rPr>
        <w:t>δοκιμάσουμε, ενώ προσπαθεί να μας πείσει με αστήρικτα επιχειρήματα του τύπου «επιβαρύνεται σημαντικά το Ασκληπιείο λόγω της μετατροπής του Θριασίου και του Ερυθρού σε νοσοκομεία κόβιντ, δεν έχουμε επάρκεια σε προσωπικό, οπότε το κλείσαμε».</w:t>
      </w:r>
    </w:p>
    <w:p w:rsidR="006B411D" w:rsidRDefault="006B411D" w:rsidP="00737ADA">
      <w:pPr>
        <w:pStyle w:val="twelve"/>
        <w:ind w:firstLine="720"/>
        <w:jc w:val="both"/>
        <w:rPr>
          <w:rFonts w:ascii="Georgia" w:hAnsi="Georgia"/>
        </w:rPr>
      </w:pPr>
      <w:r w:rsidRPr="008C75CD">
        <w:rPr>
          <w:rFonts w:ascii="Georgia" w:hAnsi="Georgia"/>
        </w:rPr>
        <w:t>Την ώρα που μεγάλα νοσοκομεία της Αττικής έχουν κλείσει την πόρτα σε ασθενείς άλλων νοσηροτήτων (Θριάσιο, Ερυθρός, Σισμανόγλειο, Τζάνειο, Σωτηρία), την ώρα που η κυβέρνηση ανοίγει τα καταστήματα και τα λύκεια αυξάνοντας έτσι την κίνηση στις μεγάλες οδικές αρτηρίες, η αναστολή της ορθοπεδικής εφημερίας του Ασκληπιείου έχει ως αποτέλεσμα να μένει σε ολόκληρη την Αττική μόνο το ΚΑΤ  για την αντι</w:t>
      </w:r>
      <w:r w:rsidRPr="008C75CD">
        <w:rPr>
          <w:rFonts w:ascii="Georgia" w:hAnsi="Georgia"/>
        </w:rPr>
        <w:softHyphen/>
        <w:t>με</w:t>
      </w:r>
      <w:r w:rsidRPr="008C75CD">
        <w:rPr>
          <w:rFonts w:ascii="Georgia" w:hAnsi="Georgia"/>
        </w:rPr>
        <w:softHyphen/>
        <w:t>τώ</w:t>
      </w:r>
      <w:r w:rsidRPr="008C75CD">
        <w:rPr>
          <w:rFonts w:ascii="Georgia" w:hAnsi="Georgia"/>
        </w:rPr>
        <w:softHyphen/>
        <w:t>πι</w:t>
      </w:r>
      <w:r w:rsidRPr="008C75CD">
        <w:rPr>
          <w:rFonts w:ascii="Georgia" w:hAnsi="Georgia"/>
        </w:rPr>
        <w:softHyphen/>
        <w:t xml:space="preserve">ση του επείγοντος ορθοπεδικού περιστατικού.  </w:t>
      </w:r>
    </w:p>
    <w:p w:rsidR="006B411D" w:rsidRDefault="006B411D" w:rsidP="00737ADA">
      <w:pPr>
        <w:pStyle w:val="twelve"/>
        <w:ind w:firstLine="720"/>
        <w:jc w:val="both"/>
        <w:rPr>
          <w:rFonts w:ascii="Georgia" w:hAnsi="Georgia"/>
        </w:rPr>
      </w:pPr>
      <w:r w:rsidRPr="008C75CD">
        <w:rPr>
          <w:rFonts w:ascii="Georgia" w:hAnsi="Georgia"/>
        </w:rPr>
        <w:t xml:space="preserve">Κύριε Κικίλια, κύριε Κοντοζαμάνη, κύριε Ροϊλέ, </w:t>
      </w:r>
      <w:r>
        <w:rPr>
          <w:rFonts w:ascii="Georgia" w:hAnsi="Georgia"/>
        </w:rPr>
        <w:t xml:space="preserve">κύριοι της Διοίκησης του Ασκληπιείου Βούλας, </w:t>
      </w:r>
      <w:r w:rsidRPr="008C75CD">
        <w:rPr>
          <w:rFonts w:ascii="Georgia" w:hAnsi="Georgia"/>
        </w:rPr>
        <w:t xml:space="preserve">βάσει ποιων κριτηρίων πήρατε αυτή την τόσο επιζήμια για τους κατοίκων των νοτίων, αλλά και των νησιών, απόφαση; Βλέπετε, δεν είμαστε καθόλου βέβαιοι ότι τα κριτήρια αυτά είναι υγειονομικά. Έχετε κάνει τα πάντα ένα χρόνο τώρα για να μας αποδείξετε ότι ποσώς ενδιαφέρεστε για την υγεία και τη ζωή των κατοίκων αυτής της χώρας. Αφήνετε το ΕΣΥ απροστάτευτο, οργανώνετε μέρα με την ημέρα την εξαθλίωση και την απαξίωση του δημόσιου νοσοκομείου, οργανώνετε μέρα με την ημέρα την απαξίωση </w:t>
      </w:r>
      <w:r>
        <w:rPr>
          <w:rFonts w:ascii="Georgia" w:hAnsi="Georgia"/>
        </w:rPr>
        <w:t>των υγειονομικών του ΕΣΥ</w:t>
      </w:r>
      <w:r w:rsidRPr="008C75CD">
        <w:rPr>
          <w:rFonts w:ascii="Georgia" w:hAnsi="Georgia"/>
        </w:rPr>
        <w:t xml:space="preserve">. </w:t>
      </w:r>
    </w:p>
    <w:p w:rsidR="006B411D" w:rsidRPr="008C75CD" w:rsidRDefault="006B411D" w:rsidP="00737ADA">
      <w:pPr>
        <w:pStyle w:val="twelve"/>
        <w:ind w:firstLine="720"/>
        <w:jc w:val="both"/>
        <w:rPr>
          <w:rFonts w:ascii="Georgia" w:hAnsi="Georgia"/>
        </w:rPr>
      </w:pPr>
      <w:r>
        <w:rPr>
          <w:rFonts w:ascii="Georgia" w:hAnsi="Georgia"/>
        </w:rPr>
        <w:t xml:space="preserve">Ανοιγοκλείνετε, </w:t>
      </w:r>
      <w:r w:rsidRPr="008C75CD">
        <w:rPr>
          <w:rFonts w:ascii="Georgia" w:hAnsi="Georgia"/>
        </w:rPr>
        <w:t>κύριοι υπουργοί και κύριοι διοικητές της 2</w:t>
      </w:r>
      <w:r w:rsidRPr="008C75CD">
        <w:rPr>
          <w:rFonts w:ascii="Georgia" w:hAnsi="Georgia"/>
          <w:vertAlign w:val="superscript"/>
        </w:rPr>
        <w:t>ης</w:t>
      </w:r>
      <w:r w:rsidRPr="008C75CD">
        <w:rPr>
          <w:rFonts w:ascii="Georgia" w:hAnsi="Georgia"/>
        </w:rPr>
        <w:t xml:space="preserve"> ΥΠΕ και του Ασκληπιείου 100 </w:t>
      </w:r>
      <w:r>
        <w:rPr>
          <w:rFonts w:ascii="Georgia" w:hAnsi="Georgia"/>
        </w:rPr>
        <w:t xml:space="preserve">και πλέον </w:t>
      </w:r>
      <w:r w:rsidRPr="008C75CD">
        <w:rPr>
          <w:rFonts w:ascii="Georgia" w:hAnsi="Georgia"/>
        </w:rPr>
        <w:t xml:space="preserve">κλίνες </w:t>
      </w:r>
      <w:r w:rsidRPr="008C75CD">
        <w:rPr>
          <w:rFonts w:ascii="Georgia" w:hAnsi="Georgia"/>
          <w:lang w:val="en-US"/>
        </w:rPr>
        <w:t>Covid</w:t>
      </w:r>
      <w:r w:rsidRPr="008C75CD">
        <w:rPr>
          <w:rFonts w:ascii="Georgia" w:hAnsi="Georgia"/>
        </w:rPr>
        <w:t xml:space="preserve"> στο νοσοκομείο μας χωρίς καμία ενίσχυση σε γιατρούς και νοσηλευτές. Ανοιγοκλείνετε τη ρευματολογική κλινική, μειώσατε τα τακτικά χειρουργεία. Και τώρα, επιχειρείτε άλλο ένα χτύπημα στο αδια</w:t>
      </w:r>
      <w:r w:rsidRPr="008C75CD">
        <w:rPr>
          <w:rFonts w:ascii="Georgia" w:hAnsi="Georgia"/>
        </w:rPr>
        <w:softHyphen/>
        <w:t>πραγ</w:t>
      </w:r>
      <w:r w:rsidRPr="008C75CD">
        <w:rPr>
          <w:rFonts w:ascii="Georgia" w:hAnsi="Georgia"/>
        </w:rPr>
        <w:softHyphen/>
        <w:t>μά</w:t>
      </w:r>
      <w:r w:rsidRPr="008C75CD">
        <w:rPr>
          <w:rFonts w:ascii="Georgia" w:hAnsi="Georgia"/>
        </w:rPr>
        <w:softHyphen/>
        <w:t>τευ</w:t>
      </w:r>
      <w:r w:rsidRPr="008C75CD">
        <w:rPr>
          <w:rFonts w:ascii="Georgia" w:hAnsi="Georgia"/>
        </w:rPr>
        <w:softHyphen/>
        <w:t>το κοι</w:t>
      </w:r>
      <w:r w:rsidRPr="008C75CD">
        <w:rPr>
          <w:rFonts w:ascii="Georgia" w:hAnsi="Georgia"/>
        </w:rPr>
        <w:softHyphen/>
        <w:t>νω</w:t>
      </w:r>
      <w:r w:rsidRPr="008C75CD">
        <w:rPr>
          <w:rFonts w:ascii="Georgia" w:hAnsi="Georgia"/>
        </w:rPr>
        <w:softHyphen/>
        <w:t>νι</w:t>
      </w:r>
      <w:r w:rsidRPr="008C75CD">
        <w:rPr>
          <w:rFonts w:ascii="Georgia" w:hAnsi="Georgia"/>
        </w:rPr>
        <w:softHyphen/>
        <w:t>κό αγαθό της υγεί</w:t>
      </w:r>
      <w:r w:rsidRPr="008C75CD">
        <w:rPr>
          <w:rFonts w:ascii="Georgia" w:hAnsi="Georgia"/>
        </w:rPr>
        <w:softHyphen/>
        <w:t>ας και της ζωής, χωρίς να υπάρ</w:t>
      </w:r>
      <w:r w:rsidRPr="008C75CD">
        <w:rPr>
          <w:rFonts w:ascii="Georgia" w:hAnsi="Georgia"/>
        </w:rPr>
        <w:softHyphen/>
        <w:t>χει σαφής αι</w:t>
      </w:r>
      <w:r w:rsidRPr="008C75CD">
        <w:rPr>
          <w:rFonts w:ascii="Georgia" w:hAnsi="Georgia"/>
        </w:rPr>
        <w:softHyphen/>
        <w:t>τιο</w:t>
      </w:r>
      <w:r w:rsidRPr="008C75CD">
        <w:rPr>
          <w:rFonts w:ascii="Georgia" w:hAnsi="Georgia"/>
        </w:rPr>
        <w:softHyphen/>
        <w:t>λο</w:t>
      </w:r>
      <w:r w:rsidRPr="008C75CD">
        <w:rPr>
          <w:rFonts w:ascii="Georgia" w:hAnsi="Georgia"/>
        </w:rPr>
        <w:softHyphen/>
        <w:t>γι</w:t>
      </w:r>
      <w:r w:rsidRPr="008C75CD">
        <w:rPr>
          <w:rFonts w:ascii="Georgia" w:hAnsi="Georgia"/>
        </w:rPr>
        <w:softHyphen/>
        <w:t>κή συ</w:t>
      </w:r>
      <w:r w:rsidRPr="008C75CD">
        <w:rPr>
          <w:rFonts w:ascii="Georgia" w:hAnsi="Georgia"/>
        </w:rPr>
        <w:softHyphen/>
        <w:t>σχέ</w:t>
      </w:r>
      <w:r w:rsidRPr="008C75CD">
        <w:rPr>
          <w:rFonts w:ascii="Georgia" w:hAnsi="Georgia"/>
        </w:rPr>
        <w:softHyphen/>
        <w:t>τι</w:t>
      </w:r>
      <w:r w:rsidRPr="008C75CD">
        <w:rPr>
          <w:rFonts w:ascii="Georgia" w:hAnsi="Georgia"/>
        </w:rPr>
        <w:softHyphen/>
        <w:t>ση με την παν</w:t>
      </w:r>
      <w:r w:rsidRPr="008C75CD">
        <w:rPr>
          <w:rFonts w:ascii="Georgia" w:hAnsi="Georgia"/>
        </w:rPr>
        <w:softHyphen/>
        <w:t>δη</w:t>
      </w:r>
      <w:r w:rsidRPr="008C75CD">
        <w:rPr>
          <w:rFonts w:ascii="Georgia" w:hAnsi="Georgia"/>
        </w:rPr>
        <w:softHyphen/>
        <w:t>μία Covid.</w:t>
      </w:r>
    </w:p>
    <w:p w:rsidR="006B411D" w:rsidRPr="008C75CD" w:rsidRDefault="006B411D" w:rsidP="00DF4D8C">
      <w:pPr>
        <w:pStyle w:val="NormalWeb"/>
        <w:ind w:firstLine="720"/>
        <w:jc w:val="both"/>
        <w:rPr>
          <w:rFonts w:ascii="Georgia" w:hAnsi="Georgia"/>
        </w:rPr>
      </w:pPr>
      <w:r>
        <w:rPr>
          <w:rFonts w:ascii="Georgia" w:hAnsi="Georgia"/>
        </w:rPr>
        <w:t>Κύριοι της διοίκησης, κύριε Πλεμμένε και κύριε Βουγιουκλάκη είστε υπόλογοι απέναντι στους κατοίκους των νοτίων.</w:t>
      </w:r>
    </w:p>
    <w:p w:rsidR="006B411D" w:rsidRDefault="006B411D" w:rsidP="00D10E5A">
      <w:pPr>
        <w:pStyle w:val="NormalWeb"/>
        <w:ind w:firstLine="720"/>
        <w:jc w:val="both"/>
        <w:rPr>
          <w:rFonts w:ascii="Georgia" w:hAnsi="Georgia"/>
        </w:rPr>
      </w:pPr>
      <w:r w:rsidRPr="008C75CD">
        <w:rPr>
          <w:rFonts w:ascii="Georgia" w:hAnsi="Georgia"/>
        </w:rPr>
        <w:t xml:space="preserve">Μήπως εν τέλει τα κριτήρια σας είναι αυτά της ενίσχυσης της ιδιωτικής κερδοφορίας στην περιοχή των νοτίων; Ποιος κερδίζει από την </w:t>
      </w:r>
      <w:r>
        <w:rPr>
          <w:rFonts w:ascii="Georgia" w:hAnsi="Georgia"/>
        </w:rPr>
        <w:t>περι</w:t>
      </w:r>
      <w:r w:rsidRPr="008C75CD">
        <w:rPr>
          <w:rFonts w:ascii="Georgia" w:hAnsi="Georgia"/>
        </w:rPr>
        <w:t xml:space="preserve">στολή της ορθοπεδικής εφημερίας του νοσοκομείου μας; Μήπως τα μεγάλα ιδιωτικά θεραπευτήρια της περιοχής; </w:t>
      </w:r>
    </w:p>
    <w:p w:rsidR="006B411D" w:rsidRPr="008C75CD" w:rsidRDefault="006B411D" w:rsidP="00D10E5A">
      <w:pPr>
        <w:pStyle w:val="NormalWeb"/>
        <w:ind w:firstLine="720"/>
        <w:jc w:val="both"/>
        <w:rPr>
          <w:rFonts w:ascii="Georgia" w:hAnsi="Georgia"/>
        </w:rPr>
      </w:pPr>
      <w:r w:rsidRPr="008C75CD">
        <w:rPr>
          <w:rFonts w:ascii="Georgia" w:hAnsi="Georgia"/>
        </w:rPr>
        <w:t>Πρό</w:t>
      </w:r>
      <w:r w:rsidRPr="008C75CD">
        <w:rPr>
          <w:rFonts w:ascii="Georgia" w:hAnsi="Georgia"/>
        </w:rPr>
        <w:softHyphen/>
        <w:t>κει</w:t>
      </w:r>
      <w:r w:rsidRPr="008C75CD">
        <w:rPr>
          <w:rFonts w:ascii="Georgia" w:hAnsi="Georgia"/>
        </w:rPr>
        <w:softHyphen/>
        <w:t>ται για άλλη μία κα</w:t>
      </w:r>
      <w:r w:rsidRPr="008C75CD">
        <w:rPr>
          <w:rFonts w:ascii="Georgia" w:hAnsi="Georgia"/>
        </w:rPr>
        <w:softHyphen/>
        <w:t>θα</w:t>
      </w:r>
      <w:r w:rsidRPr="008C75CD">
        <w:rPr>
          <w:rFonts w:ascii="Georgia" w:hAnsi="Georgia"/>
        </w:rPr>
        <w:softHyphen/>
        <w:t>ρά τα</w:t>
      </w:r>
      <w:r w:rsidRPr="008C75CD">
        <w:rPr>
          <w:rFonts w:ascii="Georgia" w:hAnsi="Georgia"/>
        </w:rPr>
        <w:softHyphen/>
        <w:t>ξι</w:t>
      </w:r>
      <w:r w:rsidRPr="008C75CD">
        <w:rPr>
          <w:rFonts w:ascii="Georgia" w:hAnsi="Georgia"/>
        </w:rPr>
        <w:softHyphen/>
        <w:t>κή επιλογή της κυ</w:t>
      </w:r>
      <w:r w:rsidRPr="008C75CD">
        <w:rPr>
          <w:rFonts w:ascii="Georgia" w:hAnsi="Georgia"/>
        </w:rPr>
        <w:softHyphen/>
        <w:t>βέρ</w:t>
      </w:r>
      <w:r w:rsidRPr="008C75CD">
        <w:rPr>
          <w:rFonts w:ascii="Georgia" w:hAnsi="Georgia"/>
        </w:rPr>
        <w:softHyphen/>
        <w:t>νη</w:t>
      </w:r>
      <w:r w:rsidRPr="008C75CD">
        <w:rPr>
          <w:rFonts w:ascii="Georgia" w:hAnsi="Georgia"/>
        </w:rPr>
        <w:softHyphen/>
        <w:t>σης, που σε πε</w:t>
      </w:r>
      <w:r w:rsidRPr="008C75CD">
        <w:rPr>
          <w:rFonts w:ascii="Georgia" w:hAnsi="Georgia"/>
        </w:rPr>
        <w:softHyphen/>
        <w:t>ρί</w:t>
      </w:r>
      <w:r w:rsidRPr="008C75CD">
        <w:rPr>
          <w:rFonts w:ascii="Georgia" w:hAnsi="Georgia"/>
        </w:rPr>
        <w:softHyphen/>
        <w:t>ο</w:t>
      </w:r>
      <w:r w:rsidRPr="008C75CD">
        <w:rPr>
          <w:rFonts w:ascii="Georgia" w:hAnsi="Georgia"/>
        </w:rPr>
        <w:softHyphen/>
        <w:t>δο σφο</w:t>
      </w:r>
      <w:r w:rsidRPr="008C75CD">
        <w:rPr>
          <w:rFonts w:ascii="Georgia" w:hAnsi="Georgia"/>
        </w:rPr>
        <w:softHyphen/>
        <w:t>δρής παν</w:t>
      </w:r>
      <w:r w:rsidRPr="008C75CD">
        <w:rPr>
          <w:rFonts w:ascii="Georgia" w:hAnsi="Georgia"/>
        </w:rPr>
        <w:softHyphen/>
        <w:t>δη</w:t>
      </w:r>
      <w:r w:rsidRPr="008C75CD">
        <w:rPr>
          <w:rFonts w:ascii="Georgia" w:hAnsi="Georgia"/>
        </w:rPr>
        <w:softHyphen/>
        <w:t>μί</w:t>
      </w:r>
      <w:r w:rsidRPr="008C75CD">
        <w:rPr>
          <w:rFonts w:ascii="Georgia" w:hAnsi="Georgia"/>
        </w:rPr>
        <w:softHyphen/>
        <w:t>ας, επι</w:t>
      </w:r>
      <w:r w:rsidRPr="008C75CD">
        <w:rPr>
          <w:rFonts w:ascii="Georgia" w:hAnsi="Georgia"/>
        </w:rPr>
        <w:softHyphen/>
        <w:t>λέ</w:t>
      </w:r>
      <w:r w:rsidRPr="008C75CD">
        <w:rPr>
          <w:rFonts w:ascii="Georgia" w:hAnsi="Georgia"/>
        </w:rPr>
        <w:softHyphen/>
        <w:t>γει με κυ</w:t>
      </w:r>
      <w:r w:rsidRPr="008C75CD">
        <w:rPr>
          <w:rFonts w:ascii="Georgia" w:hAnsi="Georgia"/>
        </w:rPr>
        <w:softHyphen/>
        <w:t>νι</w:t>
      </w:r>
      <w:r w:rsidRPr="008C75CD">
        <w:rPr>
          <w:rFonts w:ascii="Georgia" w:hAnsi="Georgia"/>
        </w:rPr>
        <w:softHyphen/>
        <w:t>σμό την επι</w:t>
      </w:r>
      <w:r w:rsidRPr="008C75CD">
        <w:rPr>
          <w:rFonts w:ascii="Georgia" w:hAnsi="Georgia"/>
        </w:rPr>
        <w:softHyphen/>
        <w:t>βί</w:t>
      </w:r>
      <w:r w:rsidRPr="008C75CD">
        <w:rPr>
          <w:rFonts w:ascii="Georgia" w:hAnsi="Georgia"/>
        </w:rPr>
        <w:softHyphen/>
        <w:t>ω</w:t>
      </w:r>
      <w:r w:rsidRPr="008C75CD">
        <w:rPr>
          <w:rFonts w:ascii="Georgia" w:hAnsi="Georgia"/>
        </w:rPr>
        <w:softHyphen/>
        <w:t>ση μόνο όσων έχουν να πλη</w:t>
      </w:r>
      <w:r w:rsidRPr="008C75CD">
        <w:rPr>
          <w:rFonts w:ascii="Georgia" w:hAnsi="Georgia"/>
        </w:rPr>
        <w:softHyphen/>
        <w:t>ρώ</w:t>
      </w:r>
      <w:r w:rsidRPr="008C75CD">
        <w:rPr>
          <w:rFonts w:ascii="Georgia" w:hAnsi="Georgia"/>
        </w:rPr>
        <w:softHyphen/>
        <w:t>σουν ιδιω</w:t>
      </w:r>
      <w:r w:rsidRPr="008C75CD">
        <w:rPr>
          <w:rFonts w:ascii="Georgia" w:hAnsi="Georgia"/>
        </w:rPr>
        <w:softHyphen/>
        <w:t>τι</w:t>
      </w:r>
      <w:r w:rsidRPr="008C75CD">
        <w:rPr>
          <w:rFonts w:ascii="Georgia" w:hAnsi="Georgia"/>
        </w:rPr>
        <w:softHyphen/>
        <w:t>κά θε</w:t>
      </w:r>
      <w:r w:rsidRPr="008C75CD">
        <w:rPr>
          <w:rFonts w:ascii="Georgia" w:hAnsi="Georgia"/>
        </w:rPr>
        <w:softHyphen/>
        <w:t>ρα</w:t>
      </w:r>
      <w:r w:rsidRPr="008C75CD">
        <w:rPr>
          <w:rFonts w:ascii="Georgia" w:hAnsi="Georgia"/>
        </w:rPr>
        <w:softHyphen/>
        <w:t>πευ</w:t>
      </w:r>
      <w:r w:rsidRPr="008C75CD">
        <w:rPr>
          <w:rFonts w:ascii="Georgia" w:hAnsi="Georgia"/>
        </w:rPr>
        <w:softHyphen/>
        <w:t>τή</w:t>
      </w:r>
      <w:r w:rsidRPr="008C75CD">
        <w:rPr>
          <w:rFonts w:ascii="Georgia" w:hAnsi="Georgia"/>
        </w:rPr>
        <w:softHyphen/>
        <w:t>ρια. Covid και μη-covid πε</w:t>
      </w:r>
      <w:r w:rsidRPr="008C75CD">
        <w:rPr>
          <w:rFonts w:ascii="Georgia" w:hAnsi="Georgia"/>
        </w:rPr>
        <w:softHyphen/>
        <w:t>ρι</w:t>
      </w:r>
      <w:r w:rsidRPr="008C75CD">
        <w:rPr>
          <w:rFonts w:ascii="Georgia" w:hAnsi="Georgia"/>
        </w:rPr>
        <w:softHyphen/>
        <w:t>στα</w:t>
      </w:r>
      <w:r w:rsidRPr="008C75CD">
        <w:rPr>
          <w:rFonts w:ascii="Georgia" w:hAnsi="Georgia"/>
        </w:rPr>
        <w:softHyphen/>
        <w:t>τι</w:t>
      </w:r>
      <w:r w:rsidRPr="008C75CD">
        <w:rPr>
          <w:rFonts w:ascii="Georgia" w:hAnsi="Georgia"/>
        </w:rPr>
        <w:softHyphen/>
        <w:t>κά απο</w:t>
      </w:r>
      <w:r w:rsidRPr="008C75CD">
        <w:rPr>
          <w:rFonts w:ascii="Georgia" w:hAnsi="Georgia"/>
        </w:rPr>
        <w:softHyphen/>
        <w:t>τε</w:t>
      </w:r>
      <w:r w:rsidRPr="008C75CD">
        <w:rPr>
          <w:rFonts w:ascii="Georgia" w:hAnsi="Georgia"/>
        </w:rPr>
        <w:softHyphen/>
        <w:t>λούν επι</w:t>
      </w:r>
      <w:r w:rsidRPr="008C75CD">
        <w:rPr>
          <w:rFonts w:ascii="Georgia" w:hAnsi="Georgia"/>
        </w:rPr>
        <w:softHyphen/>
        <w:t>κίν</w:t>
      </w:r>
      <w:r w:rsidRPr="008C75CD">
        <w:rPr>
          <w:rFonts w:ascii="Georgia" w:hAnsi="Georgia"/>
        </w:rPr>
        <w:softHyphen/>
        <w:t>δυ</w:t>
      </w:r>
      <w:r w:rsidRPr="008C75CD">
        <w:rPr>
          <w:rFonts w:ascii="Georgia" w:hAnsi="Georgia"/>
        </w:rPr>
        <w:softHyphen/>
        <w:t>νη πε</w:t>
      </w:r>
      <w:r w:rsidRPr="008C75CD">
        <w:rPr>
          <w:rFonts w:ascii="Georgia" w:hAnsi="Georgia"/>
        </w:rPr>
        <w:softHyphen/>
        <w:t>ρι</w:t>
      </w:r>
      <w:r w:rsidRPr="008C75CD">
        <w:rPr>
          <w:rFonts w:ascii="Georgia" w:hAnsi="Georgia"/>
        </w:rPr>
        <w:softHyphen/>
        <w:t>πέ</w:t>
      </w:r>
      <w:r w:rsidRPr="008C75CD">
        <w:rPr>
          <w:rFonts w:ascii="Georgia" w:hAnsi="Georgia"/>
        </w:rPr>
        <w:softHyphen/>
        <w:t>τεια για τους «εξαρ</w:t>
      </w:r>
      <w:r w:rsidRPr="008C75CD">
        <w:rPr>
          <w:rFonts w:ascii="Georgia" w:hAnsi="Georgia"/>
        </w:rPr>
        <w:softHyphen/>
        <w:t>τώ</w:t>
      </w:r>
      <w:r w:rsidRPr="008C75CD">
        <w:rPr>
          <w:rFonts w:ascii="Georgia" w:hAnsi="Georgia"/>
        </w:rPr>
        <w:softHyphen/>
        <w:t>με</w:t>
      </w:r>
      <w:r w:rsidRPr="008C75CD">
        <w:rPr>
          <w:rFonts w:ascii="Georgia" w:hAnsi="Georgia"/>
        </w:rPr>
        <w:softHyphen/>
        <w:t>νους» από το μισθό τους.</w:t>
      </w:r>
    </w:p>
    <w:p w:rsidR="006B411D" w:rsidRDefault="006B411D" w:rsidP="00D10E5A">
      <w:pPr>
        <w:pStyle w:val="twelve"/>
        <w:ind w:firstLine="720"/>
        <w:jc w:val="both"/>
        <w:rPr>
          <w:rFonts w:ascii="Georgia" w:hAnsi="Georgia"/>
        </w:rPr>
      </w:pPr>
      <w:r w:rsidRPr="008C75CD">
        <w:rPr>
          <w:rFonts w:ascii="Georgia" w:hAnsi="Georgia"/>
        </w:rPr>
        <w:t>Κύριοι του υπουργείου υγείας και της 2</w:t>
      </w:r>
      <w:r w:rsidRPr="008C75CD">
        <w:rPr>
          <w:rFonts w:ascii="Georgia" w:hAnsi="Georgia"/>
          <w:vertAlign w:val="superscript"/>
        </w:rPr>
        <w:t>ης</w:t>
      </w:r>
      <w:r w:rsidRPr="008C75CD">
        <w:rPr>
          <w:rFonts w:ascii="Georgia" w:hAnsi="Georgia"/>
        </w:rPr>
        <w:t xml:space="preserve"> ΥΠΕ, κύριε Πλεμ</w:t>
      </w:r>
      <w:r>
        <w:rPr>
          <w:rFonts w:ascii="Georgia" w:hAnsi="Georgia"/>
        </w:rPr>
        <w:t>μ</w:t>
      </w:r>
      <w:r w:rsidRPr="008C75CD">
        <w:rPr>
          <w:rFonts w:ascii="Georgia" w:hAnsi="Georgia"/>
        </w:rPr>
        <w:t>ένε και κύριε Βουγιουκλάκη, οργανώνετε την απαξίωση του νοσοκομείου μας</w:t>
      </w:r>
      <w:r>
        <w:rPr>
          <w:rFonts w:ascii="Georgia" w:hAnsi="Georgia"/>
        </w:rPr>
        <w:t>, προς όφελος των μεγάλων ιδιωτικών επιχειρηματικών ομίλων στην υγεία</w:t>
      </w:r>
      <w:r w:rsidRPr="008C75CD">
        <w:rPr>
          <w:rFonts w:ascii="Georgia" w:hAnsi="Georgia"/>
        </w:rPr>
        <w:t>. Σας καλούμε να άρετε άμεσα την απόφαση για απόσυρση του Ασκληπιείου από την καθημερινή ορθοπεδική εφημερία. Δεν θα σας αφήσουμε να ρημάξετε το δημόσιο νοσοκομείο.</w:t>
      </w:r>
      <w:r w:rsidRPr="00DF4D8C">
        <w:rPr>
          <w:rFonts w:ascii="Georgia" w:hAnsi="Georgia"/>
        </w:rPr>
        <w:t xml:space="preserve"> </w:t>
      </w:r>
      <w:r>
        <w:rPr>
          <w:rFonts w:ascii="Georgia" w:hAnsi="Georgia"/>
        </w:rPr>
        <w:t>Ενισχύστε ΤΩΡΑ το Ασκληπιείο Βούλας με προσλήψεις μόνιμου προσωπικού και μονιμοποίηση των συμβασιούχων. Όχι στη συρρίκνωση της λειτουργίας του, όχι στην αναστολή της ορθοπεδικής εφημερίας.</w:t>
      </w:r>
    </w:p>
    <w:p w:rsidR="006B411D" w:rsidRDefault="006B411D" w:rsidP="00D10E5A">
      <w:pPr>
        <w:pStyle w:val="twelve"/>
        <w:ind w:firstLine="720"/>
        <w:jc w:val="both"/>
        <w:rPr>
          <w:rFonts w:ascii="Georgia" w:hAnsi="Georgia"/>
        </w:rPr>
      </w:pPr>
      <w:r w:rsidRPr="008C75CD">
        <w:rPr>
          <w:rFonts w:ascii="Georgia" w:hAnsi="Georgia"/>
        </w:rPr>
        <w:t xml:space="preserve">Ως εδώ! Καλούμε τους κατοίκους της Νοτιανατολικής Αττικής να υπερασπιστούν το Ασκληπιείο Βούλας. Καλούμε όλους τους αγωνιζόμενους πολίτες να πάρουν στα χέρια τους το παρόν και το μέλλον του νοσοκομείου μας. </w:t>
      </w:r>
    </w:p>
    <w:p w:rsidR="006B411D" w:rsidRPr="00DF4D8C" w:rsidRDefault="006B411D" w:rsidP="00D10E5A">
      <w:pPr>
        <w:pStyle w:val="twelve"/>
        <w:ind w:firstLine="720"/>
        <w:jc w:val="both"/>
        <w:rPr>
          <w:rFonts w:ascii="Georgia" w:hAnsi="Georgia"/>
          <w:b/>
        </w:rPr>
      </w:pPr>
      <w:r w:rsidRPr="00DF4D8C">
        <w:rPr>
          <w:rFonts w:ascii="Georgia" w:hAnsi="Georgia"/>
          <w:b/>
        </w:rPr>
        <w:t>Σας καλούμε όλους και όλες στη συγκέντρωση διαμαρτυρίας που θα γίνει την Τετάρτη 21 Απριλίου 19:00 μπροστά στο Ασκληπιείο Βούλας.</w:t>
      </w:r>
    </w:p>
    <w:p w:rsidR="006B411D" w:rsidRPr="008C75CD" w:rsidRDefault="006B411D" w:rsidP="008C75CD">
      <w:pPr>
        <w:pStyle w:val="twelve"/>
        <w:jc w:val="right"/>
        <w:rPr>
          <w:rFonts w:ascii="Georgia" w:hAnsi="Georgia"/>
        </w:rPr>
      </w:pPr>
      <w:r w:rsidRPr="008C75CD">
        <w:rPr>
          <w:rFonts w:ascii="Georgia" w:hAnsi="Georgia"/>
        </w:rPr>
        <w:t xml:space="preserve">Βούλα </w:t>
      </w:r>
      <w:r>
        <w:rPr>
          <w:rFonts w:ascii="Georgia" w:hAnsi="Georgia"/>
        </w:rPr>
        <w:t>15</w:t>
      </w:r>
      <w:r w:rsidRPr="008C75CD">
        <w:rPr>
          <w:rFonts w:ascii="Georgia" w:hAnsi="Georgia"/>
        </w:rPr>
        <w:t>-04-2021</w:t>
      </w:r>
    </w:p>
    <w:p w:rsidR="006B411D" w:rsidRPr="008C75CD" w:rsidRDefault="006B411D" w:rsidP="008C75CD">
      <w:pPr>
        <w:pStyle w:val="twelve"/>
        <w:jc w:val="center"/>
        <w:rPr>
          <w:rFonts w:ascii="Georgia" w:hAnsi="Georgia"/>
          <w:b/>
          <w:bCs/>
        </w:rPr>
      </w:pPr>
      <w:r w:rsidRPr="008C75CD">
        <w:rPr>
          <w:rFonts w:ascii="Georgia" w:hAnsi="Georgia"/>
          <w:b/>
          <w:bCs/>
        </w:rPr>
        <w:t>Για το Δ.Σ.</w:t>
      </w:r>
    </w:p>
    <w:p w:rsidR="006B411D" w:rsidRPr="008C75CD" w:rsidRDefault="006B411D" w:rsidP="001F399A">
      <w:pPr>
        <w:pStyle w:val="twelve"/>
        <w:rPr>
          <w:rFonts w:ascii="Georgia" w:hAnsi="Georgia"/>
          <w:b/>
          <w:bCs/>
        </w:rPr>
      </w:pPr>
      <w:r w:rsidRPr="008C75CD">
        <w:rPr>
          <w:rFonts w:ascii="Georgia" w:hAnsi="Georgia"/>
          <w:b/>
          <w:bCs/>
        </w:rPr>
        <w:t xml:space="preserve">    Η Πρόεδρος                                                                 Ο Γ. Γραμματέας</w:t>
      </w:r>
    </w:p>
    <w:p w:rsidR="006B411D" w:rsidRPr="008C75CD" w:rsidRDefault="006B411D" w:rsidP="001F399A">
      <w:pPr>
        <w:pStyle w:val="twelve"/>
        <w:rPr>
          <w:rFonts w:ascii="Georgia" w:hAnsi="Georgia"/>
          <w:b/>
          <w:bCs/>
        </w:rPr>
      </w:pPr>
      <w:r w:rsidRPr="008C75CD">
        <w:rPr>
          <w:rFonts w:ascii="Georgia" w:hAnsi="Georgia"/>
          <w:b/>
          <w:bCs/>
        </w:rPr>
        <w:t>Δέσποινα Τοσονίδου                                                Δημήτρης Γαρδικλής</w:t>
      </w:r>
    </w:p>
    <w:p w:rsidR="006B411D" w:rsidRPr="008C75CD" w:rsidRDefault="006B411D" w:rsidP="00154F10">
      <w:pPr>
        <w:pStyle w:val="twelve"/>
        <w:jc w:val="both"/>
        <w:rPr>
          <w:rFonts w:ascii="Georgia" w:hAnsi="Georgia"/>
        </w:rPr>
      </w:pPr>
    </w:p>
    <w:p w:rsidR="006B411D" w:rsidRPr="008C75CD" w:rsidRDefault="006B411D" w:rsidP="00154F10">
      <w:pPr>
        <w:pStyle w:val="twelve"/>
        <w:jc w:val="both"/>
        <w:rPr>
          <w:rFonts w:ascii="Georgia" w:hAnsi="Georgia"/>
        </w:rPr>
      </w:pPr>
    </w:p>
    <w:sectPr w:rsidR="006B411D" w:rsidRPr="008C75CD" w:rsidSect="00494F0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4F10"/>
    <w:rsid w:val="00154F10"/>
    <w:rsid w:val="001F399A"/>
    <w:rsid w:val="00494F0D"/>
    <w:rsid w:val="006B411D"/>
    <w:rsid w:val="00737ADA"/>
    <w:rsid w:val="00737CBA"/>
    <w:rsid w:val="008C753B"/>
    <w:rsid w:val="008C75CD"/>
    <w:rsid w:val="00936A42"/>
    <w:rsid w:val="00D10E5A"/>
    <w:rsid w:val="00D63617"/>
    <w:rsid w:val="00DF4D8C"/>
    <w:rsid w:val="00F30228"/>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F0D"/>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welve">
    <w:name w:val="twelve"/>
    <w:basedOn w:val="Normal"/>
    <w:uiPriority w:val="99"/>
    <w:rsid w:val="00154F10"/>
    <w:pPr>
      <w:spacing w:before="100" w:beforeAutospacing="1" w:after="100" w:afterAutospacing="1" w:line="240" w:lineRule="auto"/>
    </w:pPr>
    <w:rPr>
      <w:rFonts w:ascii="Times New Roman" w:eastAsia="Times New Roman" w:hAnsi="Times New Roman"/>
      <w:sz w:val="24"/>
      <w:szCs w:val="24"/>
      <w:lang w:eastAsia="el-GR"/>
    </w:rPr>
  </w:style>
  <w:style w:type="paragraph" w:styleId="NormalWeb">
    <w:name w:val="Normal (Web)"/>
    <w:basedOn w:val="Normal"/>
    <w:uiPriority w:val="99"/>
    <w:rsid w:val="00154F10"/>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344136827">
      <w:marLeft w:val="0"/>
      <w:marRight w:val="0"/>
      <w:marTop w:val="0"/>
      <w:marBottom w:val="0"/>
      <w:divBdr>
        <w:top w:val="none" w:sz="0" w:space="0" w:color="auto"/>
        <w:left w:val="none" w:sz="0" w:space="0" w:color="auto"/>
        <w:bottom w:val="none" w:sz="0" w:space="0" w:color="auto"/>
        <w:right w:val="none" w:sz="0" w:space="0" w:color="auto"/>
      </w:divBdr>
      <w:divsChild>
        <w:div w:id="344136831">
          <w:marLeft w:val="0"/>
          <w:marRight w:val="0"/>
          <w:marTop w:val="0"/>
          <w:marBottom w:val="0"/>
          <w:divBdr>
            <w:top w:val="none" w:sz="0" w:space="0" w:color="auto"/>
            <w:left w:val="none" w:sz="0" w:space="0" w:color="auto"/>
            <w:bottom w:val="none" w:sz="0" w:space="0" w:color="auto"/>
            <w:right w:val="none" w:sz="0" w:space="0" w:color="auto"/>
          </w:divBdr>
          <w:divsChild>
            <w:div w:id="3441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136828">
      <w:marLeft w:val="0"/>
      <w:marRight w:val="0"/>
      <w:marTop w:val="0"/>
      <w:marBottom w:val="0"/>
      <w:divBdr>
        <w:top w:val="none" w:sz="0" w:space="0" w:color="auto"/>
        <w:left w:val="none" w:sz="0" w:space="0" w:color="auto"/>
        <w:bottom w:val="none" w:sz="0" w:space="0" w:color="auto"/>
        <w:right w:val="none" w:sz="0" w:space="0" w:color="auto"/>
      </w:divBdr>
      <w:divsChild>
        <w:div w:id="344136829">
          <w:marLeft w:val="0"/>
          <w:marRight w:val="0"/>
          <w:marTop w:val="0"/>
          <w:marBottom w:val="0"/>
          <w:divBdr>
            <w:top w:val="none" w:sz="0" w:space="0" w:color="auto"/>
            <w:left w:val="none" w:sz="0" w:space="0" w:color="auto"/>
            <w:bottom w:val="none" w:sz="0" w:space="0" w:color="auto"/>
            <w:right w:val="none" w:sz="0" w:space="0" w:color="auto"/>
          </w:divBdr>
          <w:divsChild>
            <w:div w:id="34413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TotalTime>
  <Pages>3</Pages>
  <Words>734</Words>
  <Characters>3967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Σωματείο Εργαζομένων Γ</dc:title>
  <dc:subject/>
  <dc:creator>kostas nikolaou</dc:creator>
  <cp:keywords/>
  <dc:description/>
  <cp:lastModifiedBy>MASTOS1</cp:lastModifiedBy>
  <cp:revision>4</cp:revision>
  <cp:lastPrinted>2021-04-15T08:51:00Z</cp:lastPrinted>
  <dcterms:created xsi:type="dcterms:W3CDTF">2021-04-15T08:43:00Z</dcterms:created>
  <dcterms:modified xsi:type="dcterms:W3CDTF">2021-04-15T08:53:00Z</dcterms:modified>
</cp:coreProperties>
</file>