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0A26AB">
        <w:t>18</w:t>
      </w:r>
      <w:r w:rsidR="001623D3">
        <w:t>/</w:t>
      </w:r>
      <w:r w:rsidR="000A26AB">
        <w:t>2</w:t>
      </w:r>
      <w:r w:rsidR="001623D3">
        <w:t>/2021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9C253A" w:rsidRPr="00B33A0D">
        <w:t xml:space="preserve"> </w:t>
      </w:r>
      <w:r w:rsidR="001623D3">
        <w:t>4</w:t>
      </w:r>
      <w:r w:rsidR="000A26AB">
        <w:t>148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AF2A9C" w:rsidP="00257A61">
      <w:pPr>
        <w:spacing w:line="360" w:lineRule="auto"/>
        <w:jc w:val="both"/>
      </w:pPr>
      <w:r>
        <w:tab/>
        <w:t xml:space="preserve"> 2. ΑΝ. ΥΠΟΥΡΓΟ</w:t>
      </w:r>
      <w:r w:rsidR="00257A61" w:rsidRPr="00B33A0D">
        <w:t xml:space="preserve"> ΥΓΕΙΑΣ</w:t>
      </w:r>
    </w:p>
    <w:p w:rsidR="00257A61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9C253A" w:rsidRDefault="001623D3" w:rsidP="002A0529">
      <w:pPr>
        <w:spacing w:line="360" w:lineRule="auto"/>
        <w:jc w:val="both"/>
      </w:pPr>
      <w:r>
        <w:t>ΚΟΙΝ.: ΣΩΜΑΤΕΙΟ ΕΡΓΑΖΟΜΕΝΩΝ Γ.Ν.</w:t>
      </w:r>
      <w:r w:rsidR="000A26AB">
        <w:t xml:space="preserve">ΚΕΦΑΛΟΝΙΑΣ </w:t>
      </w:r>
    </w:p>
    <w:p w:rsidR="000A26AB" w:rsidRPr="00B33A0D" w:rsidRDefault="000A26AB" w:rsidP="002A0529">
      <w:pPr>
        <w:spacing w:line="360" w:lineRule="auto"/>
        <w:jc w:val="both"/>
      </w:pPr>
    </w:p>
    <w:p w:rsidR="001623D3" w:rsidRDefault="001623D3" w:rsidP="002A0529">
      <w:pPr>
        <w:spacing w:line="360" w:lineRule="auto"/>
        <w:jc w:val="both"/>
        <w:rPr>
          <w:b/>
        </w:rPr>
      </w:pPr>
    </w:p>
    <w:p w:rsidR="00BE5E12" w:rsidRPr="00B33A0D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1623D3" w:rsidRDefault="001623D3" w:rsidP="000A26AB">
      <w:pPr>
        <w:spacing w:line="360" w:lineRule="auto"/>
        <w:jc w:val="both"/>
      </w:pPr>
      <w:r>
        <w:tab/>
      </w:r>
      <w:r w:rsidR="000A26AB">
        <w:t xml:space="preserve">Σας κοινοποιούμε έγγραφο του Σωματείου Εργαζομένων </w:t>
      </w:r>
      <w:proofErr w:type="spellStart"/>
      <w:r w:rsidR="000A26AB">
        <w:t>Γ.Ν.Κεφαλονιάς</w:t>
      </w:r>
      <w:proofErr w:type="spellEnd"/>
      <w:r w:rsidR="000A26AB">
        <w:t>, που αναφέρεται στ</w:t>
      </w:r>
      <w:r w:rsidR="005F36FA">
        <w:t>η</w:t>
      </w:r>
      <w:r w:rsidR="000A26AB">
        <w:t xml:space="preserve"> μη λειτουργία της ΜΕΘ, λόγω </w:t>
      </w:r>
      <w:proofErr w:type="spellStart"/>
      <w:r w:rsidR="000A26AB">
        <w:t>υποστελέχωσης</w:t>
      </w:r>
      <w:proofErr w:type="spellEnd"/>
      <w:r w:rsidR="000A26AB">
        <w:t xml:space="preserve"> και έλλειψης εξοπλισμού, αφού οι κλίνες ΜΕΘ μεταφέρθηκαν σε Νοσοκομείο της Πάτρας. </w:t>
      </w:r>
    </w:p>
    <w:p w:rsidR="000A26AB" w:rsidRDefault="000A26AB" w:rsidP="000A26AB">
      <w:pPr>
        <w:spacing w:line="360" w:lineRule="auto"/>
        <w:jc w:val="both"/>
      </w:pPr>
      <w:r>
        <w:tab/>
        <w:t>Επίσης στο Νοσοκομείο δεν υπ</w:t>
      </w:r>
      <w:r w:rsidR="005F36FA">
        <w:t>ά</w:t>
      </w:r>
      <w:r>
        <w:t>ρχε</w:t>
      </w:r>
      <w:r w:rsidR="005F36FA">
        <w:t>ι</w:t>
      </w:r>
      <w:r>
        <w:t xml:space="preserve"> κανένας μόνιμος Παθολόγος και μόνο ένας μόνιμος Αναισθησιολόγος και έτσι το Νοσοκομείο αδυνατεί να ανταποκριθεί επαρκώς στις ανάγκες που υπάρχουν.</w:t>
      </w:r>
    </w:p>
    <w:p w:rsidR="000A26AB" w:rsidRDefault="000A26AB" w:rsidP="000A26AB">
      <w:pPr>
        <w:spacing w:line="360" w:lineRule="auto"/>
        <w:jc w:val="both"/>
      </w:pPr>
      <w:r>
        <w:tab/>
        <w:t xml:space="preserve">Ακόμη το Νοσοκομείο παραμένει χωρίς Διοικητή για μεγάλο χρονικό διάστημα, μέσα στην μεγαλύτερη υγειονομική κρίση που βιώνει η χώρα μας. </w:t>
      </w:r>
    </w:p>
    <w:p w:rsidR="004C2A42" w:rsidRDefault="004C2A42" w:rsidP="000A26AB">
      <w:pPr>
        <w:spacing w:line="360" w:lineRule="auto"/>
        <w:jc w:val="both"/>
      </w:pPr>
      <w:r>
        <w:tab/>
        <w:t xml:space="preserve">Επιπλέον θεωρούμε αδιανόητη την μη πληρωμή των δεδουλευμένων μηνός Δεκεμβρίου του προσωπικού. </w:t>
      </w:r>
    </w:p>
    <w:p w:rsidR="006B5F7C" w:rsidRPr="00B33A0D" w:rsidRDefault="004C2A42" w:rsidP="00B33A0D">
      <w:pPr>
        <w:spacing w:line="360" w:lineRule="auto"/>
        <w:jc w:val="both"/>
      </w:pPr>
      <w:r>
        <w:tab/>
        <w:t xml:space="preserve">Καλούμε την πολιτική ηγεσία του Υπουργείου Υγείας να προχωρήσει άμεσα στις απαραίτητες ενέργειες για την επίλυση των προβλημάτων που παρουσιάζονται στο Νοσοκομείο Κεφαλονιάς. </w:t>
      </w:r>
      <w:r w:rsidR="006B5F7C" w:rsidRPr="00B33A0D">
        <w:t xml:space="preserve"> </w:t>
      </w:r>
    </w:p>
    <w:p w:rsidR="0074199F" w:rsidRPr="00B33A0D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84" w:rsidRDefault="00193C84">
      <w:r>
        <w:separator/>
      </w:r>
    </w:p>
  </w:endnote>
  <w:endnote w:type="continuationSeparator" w:id="0">
    <w:p w:rsidR="00193C84" w:rsidRDefault="00193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695F5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695F5F">
        <w:pPr>
          <w:pStyle w:val="a4"/>
          <w:jc w:val="right"/>
        </w:pPr>
        <w:fldSimple w:instr=" PAGE   \* MERGEFORMAT ">
          <w:r w:rsidR="005F36FA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84" w:rsidRDefault="00193C84">
      <w:r>
        <w:separator/>
      </w:r>
    </w:p>
  </w:footnote>
  <w:footnote w:type="continuationSeparator" w:id="0">
    <w:p w:rsidR="00193C84" w:rsidRDefault="00193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695F5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95F5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48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A26AB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5FAD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3C84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C2A42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340B1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36FA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95F5F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6AE"/>
    <w:rsid w:val="008F797C"/>
    <w:rsid w:val="00903BEC"/>
    <w:rsid w:val="0090421C"/>
    <w:rsid w:val="00904630"/>
    <w:rsid w:val="00906F53"/>
    <w:rsid w:val="00911673"/>
    <w:rsid w:val="00921407"/>
    <w:rsid w:val="00925159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B381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136F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AD0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48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3D07E-DA01-46FF-B243-92364757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2021-02-18T09:40:00Z</cp:lastPrinted>
  <dcterms:created xsi:type="dcterms:W3CDTF">2021-02-18T09:07:00Z</dcterms:created>
  <dcterms:modified xsi:type="dcterms:W3CDTF">2021-02-18T09:40:00Z</dcterms:modified>
</cp:coreProperties>
</file>