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5B579B">
        <w:rPr>
          <w:sz w:val="22"/>
          <w:szCs w:val="22"/>
        </w:rPr>
        <w:t>1</w:t>
      </w:r>
      <w:r w:rsidR="007A7EF4" w:rsidRPr="003B19EF">
        <w:rPr>
          <w:sz w:val="22"/>
          <w:szCs w:val="22"/>
        </w:rPr>
        <w:t>2</w:t>
      </w:r>
      <w:r w:rsidR="005B579B">
        <w:rPr>
          <w:sz w:val="22"/>
          <w:szCs w:val="22"/>
        </w:rPr>
        <w:t>/12/2019</w:t>
      </w:r>
      <w:r w:rsidR="008572FA" w:rsidRPr="00FC3C0C">
        <w:rPr>
          <w:sz w:val="22"/>
          <w:szCs w:val="22"/>
        </w:rPr>
        <w:t xml:space="preserve"> 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092ED4">
        <w:rPr>
          <w:sz w:val="22"/>
          <w:szCs w:val="22"/>
        </w:rPr>
        <w:t xml:space="preserve"> </w:t>
      </w:r>
      <w:r w:rsidR="005129C8">
        <w:rPr>
          <w:sz w:val="22"/>
          <w:szCs w:val="22"/>
        </w:rPr>
        <w:t>2398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ΚΙΚΙΛΙΑ</w:t>
      </w:r>
    </w:p>
    <w:p w:rsidR="006115AE" w:rsidRDefault="006115AE" w:rsidP="006115AE">
      <w:pPr>
        <w:spacing w:line="360" w:lineRule="auto"/>
        <w:jc w:val="both"/>
      </w:pPr>
      <w:r>
        <w:tab/>
        <w:t>2. ΥΦΥΠΟΥΡΓΟ ΥΓΕΙΑΣ</w:t>
      </w:r>
    </w:p>
    <w:p w:rsidR="006115AE" w:rsidRDefault="006115AE" w:rsidP="006115AE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ΚΟΝΤΟΖΑΜΑΝΗ </w:t>
      </w:r>
    </w:p>
    <w:p w:rsidR="00257A61" w:rsidRPr="005B579B" w:rsidRDefault="005B579B" w:rsidP="005B579B">
      <w:pPr>
        <w:spacing w:line="360" w:lineRule="auto"/>
      </w:pPr>
      <w:r>
        <w:t>ΚΟΙΝ.</w:t>
      </w:r>
      <w:r w:rsidRPr="005B579B">
        <w:t>:</w:t>
      </w:r>
      <w:r w:rsidR="001F2DB4">
        <w:t xml:space="preserve"> ΣΩΜΑΤΕΙΑ</w:t>
      </w:r>
      <w:r>
        <w:t xml:space="preserve"> ΜΕΛΗ</w:t>
      </w:r>
    </w:p>
    <w:p w:rsidR="006115AE" w:rsidRDefault="006115AE" w:rsidP="002A0529">
      <w:pPr>
        <w:spacing w:line="360" w:lineRule="auto"/>
        <w:jc w:val="both"/>
        <w:rPr>
          <w:b/>
          <w:sz w:val="22"/>
          <w:szCs w:val="22"/>
        </w:rPr>
      </w:pPr>
    </w:p>
    <w:p w:rsidR="006115AE" w:rsidRDefault="006115AE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ΘΕΜΑ: Ειδική άδεια Ν.2071/1992</w:t>
      </w:r>
    </w:p>
    <w:p w:rsidR="006115AE" w:rsidRDefault="006115AE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Default="00257A61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5B579B">
        <w:rPr>
          <w:sz w:val="22"/>
          <w:szCs w:val="22"/>
        </w:rPr>
        <w:t>Κύριε Υπουργέ</w:t>
      </w:r>
      <w:r>
        <w:rPr>
          <w:sz w:val="22"/>
          <w:szCs w:val="22"/>
        </w:rPr>
        <w:t>,</w:t>
      </w:r>
      <w:r w:rsidR="002A0529">
        <w:rPr>
          <w:b/>
          <w:sz w:val="22"/>
          <w:szCs w:val="22"/>
        </w:rPr>
        <w:tab/>
      </w:r>
    </w:p>
    <w:p w:rsidR="005B579B" w:rsidRDefault="005B579B" w:rsidP="00776294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Οι Διοικήσεις Νοσοκομείων χορηγούν κατά το </w:t>
      </w:r>
      <w:r w:rsidR="0096221D">
        <w:rPr>
          <w:sz w:val="22"/>
          <w:szCs w:val="22"/>
        </w:rPr>
        <w:t xml:space="preserve">δοκούν </w:t>
      </w:r>
      <w:r>
        <w:rPr>
          <w:sz w:val="22"/>
          <w:szCs w:val="22"/>
        </w:rPr>
        <w:t>την ειδική άδεια μετ’ αποδοχών του άρθρου 105 ν. 2071/1992 όπως επεκτάθηκε με την κοινή υπουργική απόφαση ΦΕΚ αρ. φύλλου 5489 6.12.2018.</w:t>
      </w:r>
    </w:p>
    <w:p w:rsidR="0096221D" w:rsidRDefault="005B579B" w:rsidP="0096221D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Με βάση την ερμηνευτική εγκύκλιο αρ. </w:t>
      </w:r>
      <w:proofErr w:type="spellStart"/>
      <w:r>
        <w:rPr>
          <w:sz w:val="22"/>
          <w:szCs w:val="22"/>
        </w:rPr>
        <w:t>πρωτ</w:t>
      </w:r>
      <w:proofErr w:type="spellEnd"/>
      <w:r>
        <w:rPr>
          <w:sz w:val="22"/>
          <w:szCs w:val="22"/>
        </w:rPr>
        <w:t xml:space="preserve">. Γ2α/οικ. 19064 12.3.2019, χορηγούνται εντός </w:t>
      </w:r>
      <w:r w:rsidR="0096221D">
        <w:rPr>
          <w:sz w:val="22"/>
          <w:szCs w:val="22"/>
        </w:rPr>
        <w:t xml:space="preserve">του πρώτου εξαμήνου 2019 </w:t>
      </w:r>
      <w:r w:rsidR="001F2DB4">
        <w:rPr>
          <w:sz w:val="22"/>
          <w:szCs w:val="22"/>
        </w:rPr>
        <w:t xml:space="preserve">οι </w:t>
      </w:r>
      <w:r>
        <w:rPr>
          <w:sz w:val="22"/>
          <w:szCs w:val="22"/>
        </w:rPr>
        <w:t xml:space="preserve">10 ημέρες </w:t>
      </w:r>
      <w:r w:rsidR="001F2DB4">
        <w:rPr>
          <w:sz w:val="22"/>
          <w:szCs w:val="22"/>
        </w:rPr>
        <w:t xml:space="preserve">ειδικής </w:t>
      </w:r>
      <w:r>
        <w:rPr>
          <w:sz w:val="22"/>
          <w:szCs w:val="22"/>
        </w:rPr>
        <w:t>άδεια</w:t>
      </w:r>
      <w:r w:rsidR="001F2DB4">
        <w:rPr>
          <w:sz w:val="22"/>
          <w:szCs w:val="22"/>
        </w:rPr>
        <w:t>ς</w:t>
      </w:r>
      <w:r>
        <w:rPr>
          <w:sz w:val="22"/>
          <w:szCs w:val="22"/>
        </w:rPr>
        <w:t xml:space="preserve"> του έτους 2018 (Δεκέμβριος 2017- Δεκέμβριος 2018).</w:t>
      </w:r>
      <w:r w:rsidR="0096221D">
        <w:rPr>
          <w:sz w:val="22"/>
          <w:szCs w:val="22"/>
        </w:rPr>
        <w:t xml:space="preserve"> </w:t>
      </w:r>
      <w:r w:rsidR="001F2DB4">
        <w:rPr>
          <w:sz w:val="22"/>
          <w:szCs w:val="22"/>
        </w:rPr>
        <w:t>Απόρροια της  καθυστέρησης έκδοσης της</w:t>
      </w:r>
      <w:r>
        <w:rPr>
          <w:sz w:val="22"/>
          <w:szCs w:val="22"/>
        </w:rPr>
        <w:t xml:space="preserve"> ερμηνευτική</w:t>
      </w:r>
      <w:r w:rsidR="001F2DB4">
        <w:rPr>
          <w:sz w:val="22"/>
          <w:szCs w:val="22"/>
        </w:rPr>
        <w:t>ς εγκυ</w:t>
      </w:r>
      <w:r>
        <w:rPr>
          <w:sz w:val="22"/>
          <w:szCs w:val="22"/>
        </w:rPr>
        <w:t>κλ</w:t>
      </w:r>
      <w:r w:rsidR="001F2DB4">
        <w:rPr>
          <w:sz w:val="22"/>
          <w:szCs w:val="22"/>
        </w:rPr>
        <w:t>ίου που</w:t>
      </w:r>
      <w:r>
        <w:rPr>
          <w:sz w:val="22"/>
          <w:szCs w:val="22"/>
        </w:rPr>
        <w:t xml:space="preserve"> εκδόθηκε Μάρτιο 2019</w:t>
      </w:r>
      <w:r w:rsidR="0096221D">
        <w:rPr>
          <w:sz w:val="22"/>
          <w:szCs w:val="22"/>
        </w:rPr>
        <w:t xml:space="preserve">. </w:t>
      </w:r>
    </w:p>
    <w:p w:rsidR="005B579B" w:rsidRDefault="0096221D" w:rsidP="0096221D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Α</w:t>
      </w:r>
      <w:r w:rsidR="005B579B">
        <w:rPr>
          <w:sz w:val="22"/>
          <w:szCs w:val="22"/>
        </w:rPr>
        <w:t xml:space="preserve">υτονόητο είναι ότι οι </w:t>
      </w:r>
      <w:r>
        <w:rPr>
          <w:sz w:val="22"/>
          <w:szCs w:val="22"/>
        </w:rPr>
        <w:t>σ</w:t>
      </w:r>
      <w:r w:rsidR="005B579B">
        <w:rPr>
          <w:sz w:val="22"/>
          <w:szCs w:val="22"/>
        </w:rPr>
        <w:t>υνάδελφοι που εργάζονται στα εν’ λόγω τμήματα που περιγράφονται στην κοινή</w:t>
      </w:r>
      <w:r w:rsidR="001F2DB4">
        <w:rPr>
          <w:sz w:val="22"/>
          <w:szCs w:val="22"/>
        </w:rPr>
        <w:t xml:space="preserve"> υπουργική</w:t>
      </w:r>
      <w:r w:rsidR="005B579B">
        <w:rPr>
          <w:sz w:val="22"/>
          <w:szCs w:val="22"/>
        </w:rPr>
        <w:t xml:space="preserve"> απόφαση, δικαιούν</w:t>
      </w:r>
      <w:r>
        <w:rPr>
          <w:sz w:val="22"/>
          <w:szCs w:val="22"/>
        </w:rPr>
        <w:t>ται</w:t>
      </w:r>
      <w:r w:rsidR="005B579B">
        <w:rPr>
          <w:sz w:val="22"/>
          <w:szCs w:val="22"/>
        </w:rPr>
        <w:t xml:space="preserve"> </w:t>
      </w:r>
      <w:r w:rsidR="006115AE">
        <w:rPr>
          <w:sz w:val="22"/>
          <w:szCs w:val="22"/>
        </w:rPr>
        <w:t>δεύτερο</w:t>
      </w:r>
      <w:r w:rsidR="005B579B">
        <w:rPr>
          <w:sz w:val="22"/>
          <w:szCs w:val="22"/>
        </w:rPr>
        <w:t>10</w:t>
      </w:r>
      <w:r w:rsidR="006115AE">
        <w:rPr>
          <w:sz w:val="22"/>
          <w:szCs w:val="22"/>
        </w:rPr>
        <w:t>ήμερο</w:t>
      </w:r>
      <w:r w:rsidR="001F2DB4">
        <w:rPr>
          <w:sz w:val="22"/>
          <w:szCs w:val="22"/>
        </w:rPr>
        <w:t xml:space="preserve"> ειδικής άδειας</w:t>
      </w:r>
      <w:r w:rsidR="006115AE">
        <w:rPr>
          <w:sz w:val="22"/>
          <w:szCs w:val="22"/>
        </w:rPr>
        <w:t xml:space="preserve"> και</w:t>
      </w:r>
      <w:r w:rsidR="005B579B">
        <w:rPr>
          <w:sz w:val="22"/>
          <w:szCs w:val="22"/>
        </w:rPr>
        <w:t xml:space="preserve"> για το έτος 2019 (Δεκέμβριος 2018- Δεκέμβριος 2019) που θα έπρεπε να χορηγηθ</w:t>
      </w:r>
      <w:r w:rsidR="001F2DB4">
        <w:rPr>
          <w:sz w:val="22"/>
          <w:szCs w:val="22"/>
        </w:rPr>
        <w:t>εί</w:t>
      </w:r>
      <w:r w:rsidR="005B579B">
        <w:rPr>
          <w:sz w:val="22"/>
          <w:szCs w:val="22"/>
        </w:rPr>
        <w:t xml:space="preserve"> κατ’ αντιστοιχία εντός του έτους 2019.</w:t>
      </w:r>
    </w:p>
    <w:p w:rsidR="005B579B" w:rsidRDefault="0096221D" w:rsidP="00776294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Σε Νοσοκομεία παρερμηνεύτηκε </w:t>
      </w:r>
      <w:r w:rsidR="001F2DB4">
        <w:rPr>
          <w:sz w:val="22"/>
          <w:szCs w:val="22"/>
        </w:rPr>
        <w:t>η ερμηνευτική εγκύκλιος</w:t>
      </w:r>
      <w:r w:rsidR="005B579B">
        <w:rPr>
          <w:sz w:val="22"/>
          <w:szCs w:val="22"/>
        </w:rPr>
        <w:t xml:space="preserve"> και </w:t>
      </w:r>
      <w:r w:rsidR="001F2DB4">
        <w:rPr>
          <w:sz w:val="22"/>
          <w:szCs w:val="22"/>
        </w:rPr>
        <w:t xml:space="preserve">μετακυλύουν </w:t>
      </w:r>
      <w:r w:rsidR="005B579B">
        <w:rPr>
          <w:sz w:val="22"/>
          <w:szCs w:val="22"/>
        </w:rPr>
        <w:t>τις 10 ημέρες</w:t>
      </w:r>
      <w:r w:rsidR="001F2DB4">
        <w:rPr>
          <w:sz w:val="22"/>
          <w:szCs w:val="22"/>
        </w:rPr>
        <w:t xml:space="preserve"> ειδικής άδειας του έτους 2019</w:t>
      </w:r>
      <w:r w:rsidR="005B579B">
        <w:rPr>
          <w:sz w:val="22"/>
          <w:szCs w:val="22"/>
        </w:rPr>
        <w:t xml:space="preserve"> </w:t>
      </w:r>
      <w:r w:rsidR="001F2DB4">
        <w:rPr>
          <w:sz w:val="22"/>
          <w:szCs w:val="22"/>
        </w:rPr>
        <w:t>σ</w:t>
      </w:r>
      <w:r w:rsidR="00776294">
        <w:rPr>
          <w:sz w:val="22"/>
          <w:szCs w:val="22"/>
        </w:rPr>
        <w:t>το έτος 2020</w:t>
      </w:r>
      <w:r w:rsidR="001F2DB4">
        <w:rPr>
          <w:sz w:val="22"/>
          <w:szCs w:val="22"/>
        </w:rPr>
        <w:t>. Έ</w:t>
      </w:r>
      <w:r w:rsidR="00776294">
        <w:rPr>
          <w:sz w:val="22"/>
          <w:szCs w:val="22"/>
        </w:rPr>
        <w:t>τσι χάνουν οι εργαζόμενοι</w:t>
      </w:r>
      <w:r w:rsidR="001F2DB4">
        <w:rPr>
          <w:sz w:val="22"/>
          <w:szCs w:val="22"/>
        </w:rPr>
        <w:t xml:space="preserve"> των εν λόγω Νοσοκομείων τις</w:t>
      </w:r>
      <w:r w:rsidR="00776294">
        <w:rPr>
          <w:sz w:val="22"/>
          <w:szCs w:val="22"/>
        </w:rPr>
        <w:t xml:space="preserve"> 10 ημέρες</w:t>
      </w:r>
      <w:r w:rsidR="001F2DB4">
        <w:rPr>
          <w:sz w:val="22"/>
          <w:szCs w:val="22"/>
        </w:rPr>
        <w:t xml:space="preserve"> της</w:t>
      </w:r>
      <w:r w:rsidR="00776294">
        <w:rPr>
          <w:sz w:val="22"/>
          <w:szCs w:val="22"/>
        </w:rPr>
        <w:t xml:space="preserve"> ειδικής άδειας</w:t>
      </w:r>
      <w:r w:rsidR="006115AE">
        <w:rPr>
          <w:sz w:val="22"/>
          <w:szCs w:val="22"/>
        </w:rPr>
        <w:t xml:space="preserve"> του έτους 2019</w:t>
      </w:r>
      <w:r w:rsidR="00776294">
        <w:rPr>
          <w:sz w:val="22"/>
          <w:szCs w:val="22"/>
        </w:rPr>
        <w:t>.</w:t>
      </w:r>
      <w:r w:rsidR="005B579B">
        <w:rPr>
          <w:sz w:val="22"/>
          <w:szCs w:val="22"/>
        </w:rPr>
        <w:t xml:space="preserve"> </w:t>
      </w:r>
    </w:p>
    <w:p w:rsidR="001F2DB4" w:rsidRDefault="001F2DB4" w:rsidP="00776294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Στα περισσότερα Νοσοκομεία χορηγήθηκε η ειδική άδεια εντός του 2019 (κατ’ αναλογία σταδιακά εντός του έτους) ή όπου δεν χορηγήθηκε αναγνωρίζε</w:t>
      </w:r>
      <w:r w:rsidR="006115AE">
        <w:rPr>
          <w:sz w:val="22"/>
          <w:szCs w:val="22"/>
        </w:rPr>
        <w:t>τα</w:t>
      </w:r>
      <w:r>
        <w:rPr>
          <w:sz w:val="22"/>
          <w:szCs w:val="22"/>
        </w:rPr>
        <w:t xml:space="preserve">ι η ευθύνη </w:t>
      </w:r>
      <w:r w:rsidR="006115AE">
        <w:rPr>
          <w:sz w:val="22"/>
          <w:szCs w:val="22"/>
        </w:rPr>
        <w:t>από τις υπηρεσίες λόγω έλλειψης προσωπικού</w:t>
      </w:r>
      <w:r>
        <w:rPr>
          <w:sz w:val="22"/>
          <w:szCs w:val="22"/>
        </w:rPr>
        <w:t xml:space="preserve"> και θα χορηγ</w:t>
      </w:r>
      <w:r w:rsidR="006115AE">
        <w:rPr>
          <w:sz w:val="22"/>
          <w:szCs w:val="22"/>
        </w:rPr>
        <w:t>ηθεί</w:t>
      </w:r>
      <w:r>
        <w:rPr>
          <w:sz w:val="22"/>
          <w:szCs w:val="22"/>
        </w:rPr>
        <w:t xml:space="preserve"> εντός τ</w:t>
      </w:r>
      <w:r w:rsidR="006115AE">
        <w:rPr>
          <w:sz w:val="22"/>
          <w:szCs w:val="22"/>
        </w:rPr>
        <w:t>ων</w:t>
      </w:r>
      <w:r>
        <w:rPr>
          <w:sz w:val="22"/>
          <w:szCs w:val="22"/>
        </w:rPr>
        <w:t xml:space="preserve"> πρώτ</w:t>
      </w:r>
      <w:r w:rsidR="006115AE">
        <w:rPr>
          <w:sz w:val="22"/>
          <w:szCs w:val="22"/>
        </w:rPr>
        <w:t>ων μη</w:t>
      </w:r>
      <w:r>
        <w:rPr>
          <w:sz w:val="22"/>
          <w:szCs w:val="22"/>
        </w:rPr>
        <w:t>ν</w:t>
      </w:r>
      <w:r w:rsidR="006115AE">
        <w:rPr>
          <w:sz w:val="22"/>
          <w:szCs w:val="22"/>
        </w:rPr>
        <w:t>ών</w:t>
      </w:r>
      <w:r>
        <w:rPr>
          <w:sz w:val="22"/>
          <w:szCs w:val="22"/>
        </w:rPr>
        <w:t xml:space="preserve"> του τρέχοντος έτους. </w:t>
      </w:r>
    </w:p>
    <w:p w:rsidR="003B19EF" w:rsidRDefault="001F2DB4" w:rsidP="00776294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Θα πρέπει να εκδοθεί διευκρινιστικ</w:t>
      </w:r>
      <w:r w:rsidR="006115AE">
        <w:rPr>
          <w:sz w:val="22"/>
          <w:szCs w:val="22"/>
        </w:rPr>
        <w:t>ή εγκύκλιος</w:t>
      </w:r>
      <w:r>
        <w:rPr>
          <w:sz w:val="22"/>
          <w:szCs w:val="22"/>
        </w:rPr>
        <w:t xml:space="preserve"> από τις υπηρεσίες του Υπουργείου Υγείας </w:t>
      </w:r>
      <w:r w:rsidR="006115AE">
        <w:rPr>
          <w:sz w:val="22"/>
          <w:szCs w:val="22"/>
        </w:rPr>
        <w:t>προκειμένου να αποσαφηνιστεί το ζήτημα. Ν</w:t>
      </w:r>
      <w:r>
        <w:rPr>
          <w:sz w:val="22"/>
          <w:szCs w:val="22"/>
        </w:rPr>
        <w:t xml:space="preserve">α δοθεί η ειδική άδεια του έτους 2019 </w:t>
      </w:r>
      <w:r w:rsidR="006115AE">
        <w:rPr>
          <w:sz w:val="22"/>
          <w:szCs w:val="22"/>
        </w:rPr>
        <w:t>όπου δεν δόθηκε εντός των πρώτων τριών μηνών του έτους 2020</w:t>
      </w:r>
      <w:r>
        <w:rPr>
          <w:sz w:val="22"/>
          <w:szCs w:val="22"/>
        </w:rPr>
        <w:t xml:space="preserve">. </w:t>
      </w:r>
      <w:r w:rsidR="007A7EF4">
        <w:rPr>
          <w:sz w:val="22"/>
          <w:szCs w:val="22"/>
        </w:rPr>
        <w:t xml:space="preserve">Θεωρείται αυτονόητο ότι από το έτος 2019 και έπειτα, η ανωτέρω ετήσια ειδική άδεια πρέπει να δίνεται στους εργαζόμενους εντός του αντίστοιχου έτους. </w:t>
      </w:r>
    </w:p>
    <w:p w:rsidR="001F2DB4" w:rsidRDefault="007A7EF4" w:rsidP="00776294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Το νόημα της υπ’ </w:t>
      </w:r>
      <w:proofErr w:type="spellStart"/>
      <w:r>
        <w:rPr>
          <w:sz w:val="22"/>
          <w:szCs w:val="22"/>
        </w:rPr>
        <w:t>αριθμ</w:t>
      </w:r>
      <w:proofErr w:type="spellEnd"/>
      <w:r>
        <w:rPr>
          <w:sz w:val="22"/>
          <w:szCs w:val="22"/>
        </w:rPr>
        <w:t>. Γ2α/οικ,19064/12.03.2019 εγκυκλίου του Υπουργείου Υγείας ήταν η μη απώλεια της ειδικής άδειας ούτε για το έτος 2018 με την για ένα εξάμηνο π</w:t>
      </w:r>
      <w:r w:rsidR="003B19EF">
        <w:rPr>
          <w:sz w:val="22"/>
          <w:szCs w:val="22"/>
        </w:rPr>
        <w:t>αράταση</w:t>
      </w:r>
      <w:r>
        <w:rPr>
          <w:sz w:val="22"/>
          <w:szCs w:val="22"/>
        </w:rPr>
        <w:t xml:space="preserve"> χορήγησής της και όχι η αέναη παράταση χορήγησής της.</w:t>
      </w:r>
    </w:p>
    <w:p w:rsidR="007A7EF4" w:rsidRDefault="007A7EF4" w:rsidP="003B19EF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Επειδή οι εργαζόμενοι δικαιούνται την ανωτέρω ειδική ετήσια άδεια για το τρέχον έτος 2019 και δεν την έχουν λάβει έως σήμερα και κινδυνεύουν από τις παραλείψεις των διοικήσεων να </w:t>
      </w:r>
      <w:r w:rsidR="003B19EF">
        <w:rPr>
          <w:sz w:val="22"/>
          <w:szCs w:val="22"/>
        </w:rPr>
        <w:t>απολέσουν</w:t>
      </w:r>
      <w:r>
        <w:rPr>
          <w:sz w:val="22"/>
          <w:szCs w:val="22"/>
        </w:rPr>
        <w:t xml:space="preserve"> ένα αναφαίρετο  δικαίωμα τους, (όπως συμβαίνει στα Νοσοκομεία Φλώρινας, Βέροιας, Νάουσας, Έδεσσας κλπ, σχ</w:t>
      </w:r>
      <w:r w:rsidR="003B19EF">
        <w:rPr>
          <w:sz w:val="22"/>
          <w:szCs w:val="22"/>
        </w:rPr>
        <w:t>ετικό έγγραφο σας κοινοποιούμε), κ</w:t>
      </w:r>
      <w:r>
        <w:rPr>
          <w:sz w:val="22"/>
          <w:szCs w:val="22"/>
        </w:rPr>
        <w:t xml:space="preserve">αλούμε την πολιτική ηγεσία του Υπουργείου Υγείας να δώσει κατεύθυνση στις διοικήσεις των Νοσοκομείων για την χορήγηση της ειδικής άδειας. </w:t>
      </w:r>
    </w:p>
    <w:p w:rsidR="006115AE" w:rsidRPr="005B579B" w:rsidRDefault="006115AE" w:rsidP="00776294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Ταυτόχρονα υπάρχουν τμήματα που λειτουργούν </w:t>
      </w:r>
      <w:r w:rsidR="00164258">
        <w:rPr>
          <w:sz w:val="22"/>
          <w:szCs w:val="22"/>
        </w:rPr>
        <w:t>ως Μονάδες (π.χ. καρδιολογικά</w:t>
      </w:r>
      <w:r>
        <w:rPr>
          <w:sz w:val="22"/>
          <w:szCs w:val="22"/>
        </w:rPr>
        <w:t xml:space="preserve">, </w:t>
      </w:r>
      <w:r w:rsidR="00164258">
        <w:rPr>
          <w:sz w:val="22"/>
          <w:szCs w:val="22"/>
        </w:rPr>
        <w:t xml:space="preserve">ή άλλα </w:t>
      </w:r>
      <w:r>
        <w:rPr>
          <w:sz w:val="22"/>
          <w:szCs w:val="22"/>
        </w:rPr>
        <w:t>ειδικά τμήματα</w:t>
      </w:r>
      <w:r w:rsidR="007A7EF4">
        <w:rPr>
          <w:sz w:val="22"/>
          <w:szCs w:val="22"/>
        </w:rPr>
        <w:t>, επόπτες υγείας</w:t>
      </w:r>
      <w:r>
        <w:rPr>
          <w:sz w:val="22"/>
          <w:szCs w:val="22"/>
        </w:rPr>
        <w:t>) που δεν λαμβάνουν</w:t>
      </w:r>
      <w:r w:rsidR="00164258">
        <w:rPr>
          <w:sz w:val="22"/>
          <w:szCs w:val="22"/>
        </w:rPr>
        <w:t xml:space="preserve"> οι εργαζόμενοι</w:t>
      </w:r>
      <w:r>
        <w:rPr>
          <w:sz w:val="22"/>
          <w:szCs w:val="22"/>
        </w:rPr>
        <w:t xml:space="preserve"> την ειδική άδεια. Θα πρέπει να συμπεριληφθούν με βάση τη πρόταση που έχουμε καταθέσει. </w:t>
      </w:r>
    </w:p>
    <w:p w:rsidR="0074199F" w:rsidRPr="00FC3C0C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54" w:rsidRDefault="00671054">
      <w:r>
        <w:separator/>
      </w:r>
    </w:p>
  </w:endnote>
  <w:endnote w:type="continuationSeparator" w:id="0">
    <w:p w:rsidR="00671054" w:rsidRDefault="00671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5AE" w:rsidRDefault="00C4467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115AE" w:rsidRPr="00F5376D" w:rsidRDefault="006115A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115AE" w:rsidRPr="00501381" w:rsidRDefault="006115A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115AE" w:rsidRPr="00501381" w:rsidRDefault="006115A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115AE" w:rsidRDefault="00C4467A">
        <w:pPr>
          <w:pStyle w:val="a4"/>
          <w:jc w:val="right"/>
        </w:pPr>
        <w:fldSimple w:instr=" PAGE   \* MERGEFORMAT ">
          <w:r w:rsidR="00D75481">
            <w:rPr>
              <w:noProof/>
            </w:rPr>
            <w:t>1</w:t>
          </w:r>
        </w:fldSimple>
      </w:p>
    </w:sdtContent>
  </w:sdt>
  <w:p w:rsidR="006115AE" w:rsidRPr="00501381" w:rsidRDefault="006115A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54" w:rsidRDefault="00671054">
      <w:r>
        <w:separator/>
      </w:r>
    </w:p>
  </w:footnote>
  <w:footnote w:type="continuationSeparator" w:id="0">
    <w:p w:rsidR="00671054" w:rsidRDefault="00671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115AE" w:rsidRPr="006001F3" w:rsidTr="006001F3">
      <w:trPr>
        <w:trHeight w:val="1617"/>
      </w:trPr>
      <w:tc>
        <w:tcPr>
          <w:tcW w:w="908" w:type="pct"/>
        </w:tcPr>
        <w:p w:rsidR="006115AE" w:rsidRDefault="006115A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115AE" w:rsidRPr="006001F3" w:rsidRDefault="006115A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115AE" w:rsidRPr="006001F3" w:rsidRDefault="006115A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115AE" w:rsidRPr="006001F3" w:rsidRDefault="006115A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115AE" w:rsidRPr="006001F3" w:rsidRDefault="006115A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115AE" w:rsidRPr="006001F3" w:rsidRDefault="006115A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115AE" w:rsidRPr="006001F3" w:rsidRDefault="00C4467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4467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115AE" w:rsidRPr="006001F3" w:rsidRDefault="006115A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115AE" w:rsidRPr="006001F3" w:rsidRDefault="006115A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115AE" w:rsidRPr="00DE7C1F" w:rsidRDefault="006115AE" w:rsidP="00501381">
    <w:pPr>
      <w:pStyle w:val="a3"/>
      <w:rPr>
        <w:lang w:val="en-GB"/>
      </w:rPr>
    </w:pPr>
  </w:p>
  <w:p w:rsidR="006115AE" w:rsidRDefault="006115A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2941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047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4258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5472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2DB4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6776A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19EF"/>
    <w:rsid w:val="003B2CC4"/>
    <w:rsid w:val="003B44E2"/>
    <w:rsid w:val="003B4825"/>
    <w:rsid w:val="003B553C"/>
    <w:rsid w:val="003C3EB1"/>
    <w:rsid w:val="003D0300"/>
    <w:rsid w:val="003D1C55"/>
    <w:rsid w:val="003D1E1F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1D0"/>
    <w:rsid w:val="00451B95"/>
    <w:rsid w:val="00456504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29C8"/>
    <w:rsid w:val="0051442D"/>
    <w:rsid w:val="00516072"/>
    <w:rsid w:val="00516654"/>
    <w:rsid w:val="00516FDA"/>
    <w:rsid w:val="00520F3E"/>
    <w:rsid w:val="00524C3E"/>
    <w:rsid w:val="00541E62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30E8"/>
    <w:rsid w:val="005B500C"/>
    <w:rsid w:val="005B579B"/>
    <w:rsid w:val="005B7E80"/>
    <w:rsid w:val="005C328E"/>
    <w:rsid w:val="005C4F60"/>
    <w:rsid w:val="005C693D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15AE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71054"/>
    <w:rsid w:val="00684004"/>
    <w:rsid w:val="00691378"/>
    <w:rsid w:val="00694363"/>
    <w:rsid w:val="00695531"/>
    <w:rsid w:val="006A15E1"/>
    <w:rsid w:val="006A17FC"/>
    <w:rsid w:val="006A3370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3DBD"/>
    <w:rsid w:val="00776294"/>
    <w:rsid w:val="00777185"/>
    <w:rsid w:val="007878C8"/>
    <w:rsid w:val="00792774"/>
    <w:rsid w:val="00794A71"/>
    <w:rsid w:val="007A5789"/>
    <w:rsid w:val="007A7EF4"/>
    <w:rsid w:val="007A7F33"/>
    <w:rsid w:val="007B00C3"/>
    <w:rsid w:val="007B08B5"/>
    <w:rsid w:val="007B237C"/>
    <w:rsid w:val="007B37E0"/>
    <w:rsid w:val="007B6B36"/>
    <w:rsid w:val="007C19DE"/>
    <w:rsid w:val="007C2E18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4372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6BE1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37546"/>
    <w:rsid w:val="00940C8F"/>
    <w:rsid w:val="00942285"/>
    <w:rsid w:val="00945B56"/>
    <w:rsid w:val="0095091D"/>
    <w:rsid w:val="00950C96"/>
    <w:rsid w:val="009524DA"/>
    <w:rsid w:val="00960B1F"/>
    <w:rsid w:val="009612B2"/>
    <w:rsid w:val="0096221D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3432"/>
    <w:rsid w:val="009C44F0"/>
    <w:rsid w:val="009C6586"/>
    <w:rsid w:val="009C78B3"/>
    <w:rsid w:val="009F1858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1AEE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467A"/>
    <w:rsid w:val="00C46B26"/>
    <w:rsid w:val="00C472E9"/>
    <w:rsid w:val="00C512E5"/>
    <w:rsid w:val="00C52F6C"/>
    <w:rsid w:val="00C53732"/>
    <w:rsid w:val="00C60878"/>
    <w:rsid w:val="00C64798"/>
    <w:rsid w:val="00C65452"/>
    <w:rsid w:val="00C6574D"/>
    <w:rsid w:val="00C72F29"/>
    <w:rsid w:val="00C74F07"/>
    <w:rsid w:val="00C761A9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481"/>
    <w:rsid w:val="00D75FC2"/>
    <w:rsid w:val="00D826CB"/>
    <w:rsid w:val="00D84CC6"/>
    <w:rsid w:val="00D9068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64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E4184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8F48D-8FA4-4D38-A10F-085D7F94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10</cp:revision>
  <cp:lastPrinted>2019-12-12T08:04:00Z</cp:lastPrinted>
  <dcterms:created xsi:type="dcterms:W3CDTF">2019-12-11T08:04:00Z</dcterms:created>
  <dcterms:modified xsi:type="dcterms:W3CDTF">2019-12-12T08:22:00Z</dcterms:modified>
</cp:coreProperties>
</file>