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9A29" w14:textId="06E8EE7C" w:rsidR="00705E06" w:rsidRDefault="00705E06" w:rsidP="00705E06">
      <w:pPr>
        <w:rPr>
          <w:rFonts w:ascii="Helvetica" w:hAnsi="Helvetica" w:cs="Helvetica"/>
          <w:sz w:val="20"/>
          <w:szCs w:val="20"/>
        </w:rPr>
      </w:pPr>
      <w:r>
        <w:rPr>
          <w:rFonts w:ascii="Helvetica" w:hAnsi="Helvetica" w:cs="Helvetica"/>
          <w:sz w:val="20"/>
          <w:szCs w:val="20"/>
        </w:rPr>
        <w:t>ΣΩΜΑΤΕΙΟ ΕΡΓΑΖΟΜΕΝΩΝ Γ.Ν. ΑΜΦΙΣΣΑΣ</w:t>
      </w:r>
    </w:p>
    <w:p w14:paraId="344F0BD4" w14:textId="57858F9E" w:rsidR="00705E06" w:rsidRDefault="00705E06" w:rsidP="00705E06">
      <w:pPr>
        <w:rPr>
          <w:rFonts w:ascii="Helvetica" w:hAnsi="Helvetica" w:cs="Helvetica"/>
          <w:sz w:val="20"/>
          <w:szCs w:val="20"/>
        </w:rPr>
      </w:pPr>
    </w:p>
    <w:p w14:paraId="39E384CE" w14:textId="77777777" w:rsidR="00705E06" w:rsidRDefault="00705E06" w:rsidP="00705E06">
      <w:pPr>
        <w:rPr>
          <w:rFonts w:ascii="Helvetica" w:hAnsi="Helvetica" w:cs="Helvetica"/>
          <w:sz w:val="20"/>
          <w:szCs w:val="20"/>
        </w:rPr>
      </w:pPr>
    </w:p>
    <w:p w14:paraId="031F9787" w14:textId="7F5DE4AC" w:rsidR="00705E06" w:rsidRDefault="00705E06" w:rsidP="00705E06">
      <w:pPr>
        <w:jc w:val="both"/>
        <w:rPr>
          <w:rFonts w:ascii="Helvetica" w:hAnsi="Helvetica" w:cs="Helvetica"/>
          <w:sz w:val="20"/>
          <w:szCs w:val="20"/>
        </w:rPr>
      </w:pPr>
      <w:r>
        <w:rPr>
          <w:rFonts w:ascii="Helvetica" w:hAnsi="Helvetica" w:cs="Helvetica"/>
          <w:sz w:val="20"/>
          <w:szCs w:val="20"/>
        </w:rPr>
        <w:t>«Όταν η αγανάκτηση στρέφεται εναντίον εκείνων που κρατούν το Νοσοκομείο όρθιο…»</w:t>
      </w:r>
    </w:p>
    <w:p w14:paraId="6E04BBF4" w14:textId="77777777" w:rsidR="00705E06" w:rsidRDefault="00705E06" w:rsidP="00705E06">
      <w:pPr>
        <w:jc w:val="both"/>
        <w:rPr>
          <w:rFonts w:ascii="Helvetica" w:hAnsi="Helvetica" w:cs="Helvetica"/>
          <w:sz w:val="20"/>
          <w:szCs w:val="20"/>
        </w:rPr>
      </w:pPr>
    </w:p>
    <w:p w14:paraId="46AB7C66" w14:textId="77777777" w:rsidR="00705E06" w:rsidRDefault="00705E06" w:rsidP="00705E06">
      <w:pPr>
        <w:jc w:val="both"/>
        <w:rPr>
          <w:rFonts w:ascii="Helvetica" w:hAnsi="Helvetica" w:cs="Helvetica"/>
          <w:sz w:val="20"/>
          <w:szCs w:val="20"/>
        </w:rPr>
      </w:pPr>
      <w:r>
        <w:rPr>
          <w:rFonts w:ascii="Helvetica" w:hAnsi="Helvetica" w:cs="Helvetica"/>
          <w:sz w:val="20"/>
          <w:szCs w:val="20"/>
        </w:rPr>
        <w:t xml:space="preserve">Με αφορμή ανάρτηση που δημοσιεύθηκε σε μέσο κοινωνικής δικτύωσης του </w:t>
      </w:r>
      <w:proofErr w:type="spellStart"/>
      <w:r>
        <w:rPr>
          <w:rFonts w:ascii="Helvetica" w:hAnsi="Helvetica" w:cs="Helvetica"/>
          <w:sz w:val="20"/>
          <w:szCs w:val="20"/>
        </w:rPr>
        <w:t>Fokidatv</w:t>
      </w:r>
      <w:proofErr w:type="spellEnd"/>
      <w:r>
        <w:rPr>
          <w:rFonts w:ascii="Helvetica" w:hAnsi="Helvetica" w:cs="Helvetica"/>
          <w:sz w:val="20"/>
          <w:szCs w:val="20"/>
        </w:rPr>
        <w:t xml:space="preserve"> , σχετικά με την Παθολογική Κλινική του Γενικού Νοσοκομείου Άμφισσας, οφείλουμε να αποκαταστήσουμε την αλήθεια.</w:t>
      </w:r>
    </w:p>
    <w:p w14:paraId="3BD03018" w14:textId="77777777" w:rsidR="00705E06" w:rsidRDefault="00705E06" w:rsidP="00705E06">
      <w:pPr>
        <w:jc w:val="both"/>
        <w:rPr>
          <w:rFonts w:ascii="Helvetica" w:hAnsi="Helvetica" w:cs="Helvetica"/>
          <w:sz w:val="20"/>
          <w:szCs w:val="20"/>
        </w:rPr>
      </w:pPr>
    </w:p>
    <w:p w14:paraId="3CD1D6CB" w14:textId="77777777" w:rsidR="00705E06" w:rsidRDefault="00705E06" w:rsidP="00705E06">
      <w:pPr>
        <w:jc w:val="both"/>
        <w:rPr>
          <w:rFonts w:ascii="Helvetica" w:hAnsi="Helvetica" w:cs="Helvetica"/>
          <w:sz w:val="20"/>
          <w:szCs w:val="20"/>
        </w:rPr>
      </w:pPr>
      <w:r>
        <w:rPr>
          <w:rFonts w:ascii="Helvetica" w:hAnsi="Helvetica" w:cs="Helvetica"/>
          <w:sz w:val="20"/>
          <w:szCs w:val="20"/>
        </w:rPr>
        <w:t xml:space="preserve">Κατανοούμε πλήρως την αγωνία και την αγανάκτηση κάθε συνοδού όταν ο άνθρωπός του νοσηλεύεται. Η αγωνία αυτή είναι απολύτως ανθρώπινη. Όμως είναι άδικο να μετατρέπεται σε </w:t>
      </w:r>
      <w:proofErr w:type="spellStart"/>
      <w:r>
        <w:rPr>
          <w:rFonts w:ascii="Helvetica" w:hAnsi="Helvetica" w:cs="Helvetica"/>
          <w:sz w:val="20"/>
          <w:szCs w:val="20"/>
        </w:rPr>
        <w:t>στοχοποίηση</w:t>
      </w:r>
      <w:proofErr w:type="spellEnd"/>
      <w:r>
        <w:rPr>
          <w:rFonts w:ascii="Helvetica" w:hAnsi="Helvetica" w:cs="Helvetica"/>
          <w:sz w:val="20"/>
          <w:szCs w:val="20"/>
        </w:rPr>
        <w:t xml:space="preserve"> των νοσηλευτών και των εργαζομένων που καθημερινά υπερβαίνουν τις ανθρώπινες αντοχές τους, προκειμένου να κρατήσουν όρθιο το Νοσοκομείο.</w:t>
      </w:r>
    </w:p>
    <w:p w14:paraId="592A0DED" w14:textId="77777777" w:rsidR="00705E06" w:rsidRDefault="00705E06" w:rsidP="00705E06">
      <w:pPr>
        <w:jc w:val="both"/>
        <w:rPr>
          <w:rFonts w:ascii="Helvetica" w:hAnsi="Helvetica" w:cs="Helvetica"/>
          <w:sz w:val="20"/>
          <w:szCs w:val="20"/>
        </w:rPr>
      </w:pPr>
    </w:p>
    <w:p w14:paraId="3D651151" w14:textId="77777777" w:rsidR="00705E06" w:rsidRDefault="00705E06" w:rsidP="00705E06">
      <w:pPr>
        <w:jc w:val="both"/>
        <w:rPr>
          <w:rFonts w:ascii="Helvetica" w:hAnsi="Helvetica" w:cs="Helvetica"/>
          <w:sz w:val="20"/>
          <w:szCs w:val="20"/>
        </w:rPr>
      </w:pPr>
      <w:r>
        <w:rPr>
          <w:rFonts w:ascii="Helvetica" w:hAnsi="Helvetica" w:cs="Helvetica"/>
          <w:sz w:val="20"/>
          <w:szCs w:val="20"/>
        </w:rPr>
        <w:t>Η Παθολογική Κλινική λειτουργεί εδώ και μεγάλο χρονικό διάστημα με τραγικές ελλείψεις προσωπικού. Ελάχιστοι νοσηλευτές καλούνται καθημερινά να φροντίσουν μεγάλο αριθμό ασθενών, ενώ κατά τη διάρκεια της νύχτας την ευθύνη ολόκληρης της κλινικής αναλαμβάνει μόλις ένας νοσηλευτής.</w:t>
      </w:r>
    </w:p>
    <w:p w14:paraId="6956308E" w14:textId="77777777" w:rsidR="00705E06" w:rsidRDefault="00705E06" w:rsidP="00705E06">
      <w:pPr>
        <w:jc w:val="both"/>
        <w:rPr>
          <w:rFonts w:ascii="Helvetica" w:hAnsi="Helvetica" w:cs="Helvetica"/>
          <w:sz w:val="20"/>
          <w:szCs w:val="20"/>
        </w:rPr>
      </w:pPr>
      <w:r>
        <w:rPr>
          <w:rFonts w:ascii="Helvetica" w:hAnsi="Helvetica" w:cs="Helvetica"/>
          <w:sz w:val="20"/>
          <w:szCs w:val="20"/>
        </w:rPr>
        <w:t xml:space="preserve"> Για την επικίνδυνη αυτή κατάσταση, το Σωματείο έχει επανειλημμένα προειδοποιήσει τη Διοίκηση και έχει προχωρήσει ακόμη και σε εξώδικη δήλωση, επισημαίνοντας ότι η </w:t>
      </w:r>
      <w:proofErr w:type="spellStart"/>
      <w:r>
        <w:rPr>
          <w:rFonts w:ascii="Helvetica" w:hAnsi="Helvetica" w:cs="Helvetica"/>
          <w:sz w:val="20"/>
          <w:szCs w:val="20"/>
        </w:rPr>
        <w:t>υποστελέχωση</w:t>
      </w:r>
      <w:proofErr w:type="spellEnd"/>
      <w:r>
        <w:rPr>
          <w:rFonts w:ascii="Helvetica" w:hAnsi="Helvetica" w:cs="Helvetica"/>
          <w:sz w:val="20"/>
          <w:szCs w:val="20"/>
        </w:rPr>
        <w:t xml:space="preserve"> θέτει σε κίνδυνο τόσο την ασφάλεια των ασθενών όσο και των ίδιων των εργαζομένων.</w:t>
      </w:r>
    </w:p>
    <w:p w14:paraId="2A91B983" w14:textId="77777777" w:rsidR="00705E06" w:rsidRDefault="00705E06" w:rsidP="00705E06">
      <w:pPr>
        <w:jc w:val="both"/>
        <w:rPr>
          <w:rFonts w:ascii="Helvetica" w:hAnsi="Helvetica" w:cs="Helvetica"/>
          <w:sz w:val="20"/>
          <w:szCs w:val="20"/>
        </w:rPr>
      </w:pPr>
    </w:p>
    <w:p w14:paraId="3386AF15" w14:textId="77777777" w:rsidR="00705E06" w:rsidRDefault="00705E06" w:rsidP="00705E06">
      <w:pPr>
        <w:jc w:val="both"/>
        <w:rPr>
          <w:rFonts w:ascii="Helvetica" w:hAnsi="Helvetica" w:cs="Helvetica"/>
          <w:sz w:val="20"/>
          <w:szCs w:val="20"/>
        </w:rPr>
      </w:pPr>
      <w:r>
        <w:rPr>
          <w:rFonts w:ascii="Helvetica" w:hAnsi="Helvetica" w:cs="Helvetica"/>
          <w:sz w:val="20"/>
          <w:szCs w:val="20"/>
        </w:rPr>
        <w:t>Στην ήδη δύσκολη αυτή πραγματικότητα προστίθενται οι συνεχείς μετακινήσεις προσωπικού από άλλα τμήματα προς την Παθολογική, προκειμένου να καλύπτονται καθημερινά τα κενά. Έτσι, διαφορετικοί συνάδελφοι καλούνται καθημερινά να εργαστούν σε ένα ιδιαίτερα απαιτητικό τμήμα, χωρίς να μπορεί να διαμορφωθεί μια σταθερή νοσηλευτική ομάδα, ενώ ταυτόχρονα αποδυναμώνονται και τα τμήματα από τα οποία μετακινούνται.</w:t>
      </w:r>
    </w:p>
    <w:p w14:paraId="50F77FF6" w14:textId="77777777" w:rsidR="00705E06" w:rsidRDefault="00705E06" w:rsidP="00705E06">
      <w:pPr>
        <w:jc w:val="both"/>
        <w:rPr>
          <w:rFonts w:ascii="Helvetica" w:hAnsi="Helvetica" w:cs="Helvetica"/>
          <w:sz w:val="20"/>
          <w:szCs w:val="20"/>
        </w:rPr>
      </w:pPr>
    </w:p>
    <w:p w14:paraId="41F4D736" w14:textId="77777777" w:rsidR="00705E06" w:rsidRDefault="00705E06" w:rsidP="00705E06">
      <w:pPr>
        <w:jc w:val="both"/>
        <w:rPr>
          <w:rFonts w:ascii="Helvetica" w:hAnsi="Helvetica" w:cs="Helvetica"/>
          <w:sz w:val="20"/>
          <w:szCs w:val="20"/>
        </w:rPr>
      </w:pPr>
      <w:r>
        <w:rPr>
          <w:rFonts w:ascii="Helvetica" w:hAnsi="Helvetica" w:cs="Helvetica"/>
          <w:sz w:val="20"/>
          <w:szCs w:val="20"/>
        </w:rPr>
        <w:t xml:space="preserve">Υπενθυμίζουμε επίσης ότι πρόσφατα καταγγείλαμε δημόσια περιστατικά νοσηλείας ασθενών χωρίς φυσική παρουσία σε εφημερία ειδικού ιατρού, με τους νοσηλευτές να σηκώνουν μόνοι τους το βάρος της ευθύνης. Αν κάποιοι κράτησαν ασφαλείς αυτούς τους ασθενείς, ήταν ακριβώς οι εργαζόμενοι που σήμερα </w:t>
      </w:r>
      <w:proofErr w:type="spellStart"/>
      <w:r>
        <w:rPr>
          <w:rFonts w:ascii="Helvetica" w:hAnsi="Helvetica" w:cs="Helvetica"/>
          <w:sz w:val="20"/>
          <w:szCs w:val="20"/>
        </w:rPr>
        <w:t>στοχοποιούνται</w:t>
      </w:r>
      <w:proofErr w:type="spellEnd"/>
      <w:r>
        <w:rPr>
          <w:rFonts w:ascii="Helvetica" w:hAnsi="Helvetica" w:cs="Helvetica"/>
          <w:sz w:val="20"/>
          <w:szCs w:val="20"/>
        </w:rPr>
        <w:t>.</w:t>
      </w:r>
    </w:p>
    <w:p w14:paraId="68F0FA19" w14:textId="77777777" w:rsidR="00705E06" w:rsidRDefault="00705E06" w:rsidP="00705E06">
      <w:pPr>
        <w:jc w:val="both"/>
        <w:rPr>
          <w:rFonts w:ascii="Helvetica" w:hAnsi="Helvetica" w:cs="Helvetica"/>
          <w:sz w:val="20"/>
          <w:szCs w:val="20"/>
        </w:rPr>
      </w:pPr>
    </w:p>
    <w:p w14:paraId="7FB775DB" w14:textId="77777777" w:rsidR="00705E06" w:rsidRDefault="00705E06" w:rsidP="00705E06">
      <w:pPr>
        <w:jc w:val="both"/>
        <w:rPr>
          <w:rFonts w:ascii="Helvetica" w:hAnsi="Helvetica" w:cs="Helvetica"/>
          <w:sz w:val="20"/>
          <w:szCs w:val="20"/>
        </w:rPr>
      </w:pPr>
      <w:r>
        <w:rPr>
          <w:rFonts w:ascii="Helvetica" w:hAnsi="Helvetica" w:cs="Helvetica"/>
          <w:sz w:val="20"/>
          <w:szCs w:val="20"/>
        </w:rPr>
        <w:t>Σε ό,τι αφορά τη λειτουργία της κλινικής, οι πόρτες ασφαλείας δεν κλείνουν αυθαίρετα ούτε για να περιοριστούν οι συνοδοί. Πρόκειται για διαδικασίες που εφαρμόζονται για την ασφαλή και εύρυθμη λειτουργία των νοσηλευτικών τμημάτων, όπως συμβαίνει στα περισσότερα νοσοκομεία της χώρας.</w:t>
      </w:r>
    </w:p>
    <w:p w14:paraId="3C315E86" w14:textId="77777777" w:rsidR="00705E06" w:rsidRDefault="00705E06" w:rsidP="00705E06">
      <w:pPr>
        <w:jc w:val="both"/>
        <w:rPr>
          <w:rFonts w:ascii="Helvetica" w:hAnsi="Helvetica" w:cs="Helvetica"/>
          <w:sz w:val="20"/>
          <w:szCs w:val="20"/>
        </w:rPr>
      </w:pPr>
      <w:r>
        <w:rPr>
          <w:rFonts w:ascii="Helvetica" w:hAnsi="Helvetica" w:cs="Helvetica"/>
          <w:sz w:val="20"/>
          <w:szCs w:val="20"/>
        </w:rPr>
        <w:t xml:space="preserve">Επίσης, οι νοσηλευτικές πράξεις πραγματοποιούνται με βάση την κλινική προτεραιότητα και την επαγγελματική κρίση του νοσηλευτή, ο οποίος έχει την ευθύνη για την ασφαλή φροντίδα όλων των ασθενών. Σε συνθήκες τόσο σοβαρής </w:t>
      </w:r>
      <w:proofErr w:type="spellStart"/>
      <w:r>
        <w:rPr>
          <w:rFonts w:ascii="Helvetica" w:hAnsi="Helvetica" w:cs="Helvetica"/>
          <w:sz w:val="20"/>
          <w:szCs w:val="20"/>
        </w:rPr>
        <w:t>υποστελέχωσης</w:t>
      </w:r>
      <w:proofErr w:type="spellEnd"/>
      <w:r>
        <w:rPr>
          <w:rFonts w:ascii="Helvetica" w:hAnsi="Helvetica" w:cs="Helvetica"/>
          <w:sz w:val="20"/>
          <w:szCs w:val="20"/>
        </w:rPr>
        <w:t xml:space="preserve"> είναι αντικειμενικά αδύνατο να ανταποκρίνεται την ίδια στιγμή σε κάθε αίτημα. Αυτό δεν αποτελεί αδιαφορία. Είναι η καθημερινή συνέπεια της δραματικής έλλειψης προσωπικού.</w:t>
      </w:r>
    </w:p>
    <w:p w14:paraId="4D042035" w14:textId="77777777" w:rsidR="00705E06" w:rsidRDefault="00705E06" w:rsidP="00705E06">
      <w:pPr>
        <w:jc w:val="both"/>
        <w:rPr>
          <w:rFonts w:ascii="Helvetica" w:hAnsi="Helvetica" w:cs="Helvetica"/>
          <w:sz w:val="20"/>
          <w:szCs w:val="20"/>
        </w:rPr>
      </w:pPr>
    </w:p>
    <w:p w14:paraId="32546FD1" w14:textId="77777777" w:rsidR="00705E06" w:rsidRDefault="00705E06" w:rsidP="00705E06">
      <w:pPr>
        <w:jc w:val="both"/>
        <w:rPr>
          <w:rFonts w:ascii="Helvetica" w:hAnsi="Helvetica" w:cs="Helvetica"/>
          <w:sz w:val="20"/>
          <w:szCs w:val="20"/>
        </w:rPr>
      </w:pPr>
      <w:r>
        <w:rPr>
          <w:rFonts w:ascii="Helvetica" w:hAnsi="Helvetica" w:cs="Helvetica"/>
          <w:sz w:val="20"/>
          <w:szCs w:val="20"/>
        </w:rPr>
        <w:t>Το πραγματικό πρόβλημα δεν είναι οι νοσηλευτές. Είναι η χρόνια εγκατάλειψη του δημόσιου συστήματος υγείας και η απουσία ουσιαστικής ενίσχυσης του Νοσοκομείου με μόνιμο προσωπικό σε όλες τις ειδικότητες και τους τομείς λειτουργίας του.</w:t>
      </w:r>
    </w:p>
    <w:p w14:paraId="6C52613E" w14:textId="77777777" w:rsidR="00705E06" w:rsidRDefault="00705E06" w:rsidP="00705E06">
      <w:pPr>
        <w:jc w:val="both"/>
        <w:rPr>
          <w:rFonts w:ascii="Helvetica" w:hAnsi="Helvetica" w:cs="Helvetica"/>
          <w:sz w:val="20"/>
          <w:szCs w:val="20"/>
        </w:rPr>
      </w:pPr>
      <w:r>
        <w:rPr>
          <w:rFonts w:ascii="Helvetica" w:hAnsi="Helvetica" w:cs="Helvetica"/>
          <w:sz w:val="20"/>
          <w:szCs w:val="20"/>
        </w:rPr>
        <w:t>Παράλληλα, η συνεχής αποχώρηση προσωπικού, σε συνδυασμό με την έλλειψη νέων προσλήψεων, δημιουργεί εύλογη ανησυχία για τη λειτουργία και άλλων κρίσιμων τμημάτων του Νοσοκομείου, όπως το Τμήμα Επειγόντων Περιστατικών. Εάν η σημερινή κατάσταση δεν αναστραφεί, τίθεται εύλογα το ερώτημα πώς θα διασφαλιστεί η ασφαλής λειτουργία τους προς όφελος των ασθενών και των εργαζομένων.</w:t>
      </w:r>
    </w:p>
    <w:p w14:paraId="2F6969D5" w14:textId="77777777" w:rsidR="00705E06" w:rsidRDefault="00705E06" w:rsidP="00705E06">
      <w:pPr>
        <w:jc w:val="both"/>
        <w:rPr>
          <w:rFonts w:ascii="Helvetica" w:hAnsi="Helvetica" w:cs="Helvetica"/>
          <w:sz w:val="20"/>
          <w:szCs w:val="20"/>
        </w:rPr>
      </w:pPr>
      <w:r>
        <w:rPr>
          <w:rFonts w:ascii="Helvetica" w:hAnsi="Helvetica" w:cs="Helvetica"/>
          <w:sz w:val="20"/>
          <w:szCs w:val="20"/>
        </w:rPr>
        <w:t>Αυτό δεν αποτελεί απειλή ούτε υπερβολή. Είναι ένας προβληματισμός που βασίζεται στα δεδομένα που βιώνουν καθημερινά οι εργαζόμενοι και τα οποία το Σωματείο έχει αναδείξει επανειλημμένα με ανακοινώσεις, παρεμβάσεις και εξώδικες δηλώσεις.</w:t>
      </w:r>
    </w:p>
    <w:p w14:paraId="7A0DCFD7" w14:textId="77777777" w:rsidR="00705E06" w:rsidRDefault="00705E06" w:rsidP="00705E06">
      <w:pPr>
        <w:jc w:val="both"/>
        <w:rPr>
          <w:rFonts w:ascii="Helvetica" w:hAnsi="Helvetica" w:cs="Helvetica"/>
          <w:sz w:val="20"/>
          <w:szCs w:val="20"/>
        </w:rPr>
      </w:pPr>
      <w:r>
        <w:rPr>
          <w:rFonts w:ascii="Helvetica" w:hAnsi="Helvetica" w:cs="Helvetica"/>
          <w:sz w:val="20"/>
          <w:szCs w:val="20"/>
        </w:rPr>
        <w:t> Εάν η σημερινή κατάσταση συνεχιστεί, η ευθύνη για τις συνέπειες δεν θα βαραίνει τους εργαζόμενους. Θα βαραίνει αποκλειστικά τη Διοίκηση του Νοσοκομείου, την 5η Υγειονομική Περιφέρεια και την Πολιτεία, οι οποίες έχουν την υποχρέωση να διασφαλίζουν την ασφαλή στελέχωση και λειτουργία του δημόσιου συστήματος υγείας.</w:t>
      </w:r>
    </w:p>
    <w:p w14:paraId="7EEB6589" w14:textId="77777777" w:rsidR="00705E06" w:rsidRDefault="00705E06" w:rsidP="00705E06">
      <w:pPr>
        <w:jc w:val="both"/>
        <w:rPr>
          <w:rFonts w:ascii="Helvetica" w:hAnsi="Helvetica" w:cs="Helvetica"/>
          <w:sz w:val="20"/>
          <w:szCs w:val="20"/>
        </w:rPr>
      </w:pPr>
    </w:p>
    <w:p w14:paraId="27A3317B" w14:textId="77777777" w:rsidR="00705E06" w:rsidRDefault="00705E06" w:rsidP="00705E06">
      <w:pPr>
        <w:jc w:val="both"/>
        <w:rPr>
          <w:rFonts w:ascii="Helvetica" w:hAnsi="Helvetica" w:cs="Helvetica"/>
          <w:sz w:val="20"/>
          <w:szCs w:val="20"/>
        </w:rPr>
      </w:pPr>
      <w:r>
        <w:rPr>
          <w:rFonts w:ascii="Helvetica" w:hAnsi="Helvetica" w:cs="Helvetica"/>
          <w:sz w:val="20"/>
          <w:szCs w:val="20"/>
        </w:rPr>
        <w:lastRenderedPageBreak/>
        <w:t>Η ασφάλεια των ασθενών δεν διασφαλίζεται με την απαξίωση των εργαζομένων, αλλά με επαρκή στελέχωση, σταθερό προσωπικό και ουσιαστική στήριξη του δημόσιου νοσοκομείου.</w:t>
      </w:r>
    </w:p>
    <w:p w14:paraId="3AAE0723" w14:textId="77777777" w:rsidR="00705E06" w:rsidRDefault="00705E06" w:rsidP="00705E06">
      <w:pPr>
        <w:jc w:val="both"/>
        <w:rPr>
          <w:rFonts w:ascii="Helvetica" w:hAnsi="Helvetica" w:cs="Helvetica"/>
          <w:sz w:val="20"/>
          <w:szCs w:val="20"/>
        </w:rPr>
      </w:pPr>
    </w:p>
    <w:p w14:paraId="4154A02F" w14:textId="77777777" w:rsidR="00705E06" w:rsidRDefault="00705E06" w:rsidP="00705E06">
      <w:pPr>
        <w:jc w:val="both"/>
        <w:rPr>
          <w:rFonts w:ascii="Helvetica" w:hAnsi="Helvetica" w:cs="Helvetica"/>
          <w:sz w:val="20"/>
          <w:szCs w:val="20"/>
        </w:rPr>
      </w:pPr>
      <w:r>
        <w:rPr>
          <w:rFonts w:ascii="Helvetica" w:hAnsi="Helvetica" w:cs="Helvetica"/>
          <w:sz w:val="20"/>
          <w:szCs w:val="20"/>
        </w:rPr>
        <w:t>Για το Διοικητικό Συμβούλιο του Σωματείου Εργαζομένων Γ.Ν. Άμφισσας</w:t>
      </w:r>
    </w:p>
    <w:p w14:paraId="6691F613" w14:textId="77777777" w:rsidR="00705E06" w:rsidRDefault="00705E06" w:rsidP="00705E06">
      <w:pPr>
        <w:jc w:val="both"/>
        <w:rPr>
          <w:rFonts w:ascii="Helvetica" w:hAnsi="Helvetica" w:cs="Helvetica"/>
          <w:sz w:val="20"/>
          <w:szCs w:val="20"/>
        </w:rPr>
      </w:pPr>
      <w:r>
        <w:rPr>
          <w:rFonts w:ascii="Helvetica" w:hAnsi="Helvetica" w:cs="Helvetica"/>
          <w:sz w:val="20"/>
          <w:szCs w:val="20"/>
        </w:rPr>
        <w:t>Ο Πρόεδρος</w:t>
      </w:r>
    </w:p>
    <w:p w14:paraId="089A304A" w14:textId="77777777" w:rsidR="00705E06" w:rsidRDefault="00705E06" w:rsidP="00705E06">
      <w:pPr>
        <w:jc w:val="both"/>
        <w:rPr>
          <w:rFonts w:ascii="Helvetica" w:hAnsi="Helvetica" w:cs="Helvetica"/>
          <w:sz w:val="20"/>
          <w:szCs w:val="20"/>
        </w:rPr>
      </w:pPr>
      <w:r>
        <w:rPr>
          <w:rFonts w:ascii="Helvetica" w:hAnsi="Helvetica" w:cs="Helvetica"/>
          <w:sz w:val="20"/>
          <w:szCs w:val="20"/>
        </w:rPr>
        <w:t>Χρήστος Τσάμης</w:t>
      </w:r>
    </w:p>
    <w:p w14:paraId="1E3B4440" w14:textId="77777777" w:rsidR="00705E06" w:rsidRDefault="00705E06" w:rsidP="00705E06">
      <w:pPr>
        <w:jc w:val="both"/>
        <w:rPr>
          <w:rFonts w:ascii="Helvetica" w:hAnsi="Helvetica" w:cs="Helvetica"/>
          <w:sz w:val="20"/>
          <w:szCs w:val="20"/>
        </w:rPr>
      </w:pPr>
      <w:r>
        <w:rPr>
          <w:rFonts w:ascii="Helvetica" w:hAnsi="Helvetica" w:cs="Helvetica"/>
          <w:sz w:val="20"/>
          <w:szCs w:val="20"/>
        </w:rPr>
        <w:t>Η Γραμματέας</w:t>
      </w:r>
    </w:p>
    <w:p w14:paraId="62B61C05" w14:textId="77777777" w:rsidR="00705E06" w:rsidRDefault="00705E06" w:rsidP="00705E06">
      <w:pPr>
        <w:jc w:val="both"/>
        <w:rPr>
          <w:rFonts w:ascii="Helvetica" w:hAnsi="Helvetica" w:cs="Helvetica"/>
          <w:sz w:val="20"/>
          <w:szCs w:val="20"/>
        </w:rPr>
      </w:pPr>
      <w:r>
        <w:rPr>
          <w:rFonts w:ascii="Helvetica" w:hAnsi="Helvetica" w:cs="Helvetica"/>
          <w:sz w:val="20"/>
          <w:szCs w:val="20"/>
        </w:rPr>
        <w:t xml:space="preserve">Γεωργία </w:t>
      </w:r>
      <w:proofErr w:type="spellStart"/>
      <w:r>
        <w:rPr>
          <w:rFonts w:ascii="Helvetica" w:hAnsi="Helvetica" w:cs="Helvetica"/>
          <w:sz w:val="20"/>
          <w:szCs w:val="20"/>
        </w:rPr>
        <w:t>Σαμπάνη</w:t>
      </w:r>
      <w:proofErr w:type="spellEnd"/>
    </w:p>
    <w:p w14:paraId="6116F341" w14:textId="77777777" w:rsidR="00C22F15" w:rsidRDefault="00C22F15"/>
    <w:sectPr w:rsidR="00C22F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06"/>
    <w:rsid w:val="00705E06"/>
    <w:rsid w:val="00C22F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C204"/>
  <w15:chartTrackingRefBased/>
  <w15:docId w15:val="{57581278-CC2E-44C0-B70D-763158CB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E06"/>
    <w:pPr>
      <w:spacing w:after="0" w:line="240" w:lineRule="auto"/>
    </w:pPr>
    <w:rPr>
      <w:rFonts w:ascii="Aptos" w:hAnsi="Aptos" w:cs="Calibri"/>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8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3396</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2026-07-09T07:29:00Z</dcterms:created>
  <dcterms:modified xsi:type="dcterms:W3CDTF">2026-07-09T07:30:00Z</dcterms:modified>
</cp:coreProperties>
</file>