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0C0D" w14:textId="77777777" w:rsidR="0016688C" w:rsidRDefault="00DD6525" w:rsidP="00DD6525">
      <w:pPr>
        <w:tabs>
          <w:tab w:val="left" w:pos="6135"/>
        </w:tabs>
      </w:pPr>
      <w:r>
        <w:t>ΣΩΜΑΤΕΙΟ ΕΡΓΑΖΟΜΕΝΩΝ Γ.Ν.ΛΗΜΝΟΥ</w:t>
      </w:r>
      <w:r w:rsidR="007A498B">
        <w:tab/>
      </w:r>
    </w:p>
    <w:p w14:paraId="1A050ABE" w14:textId="77777777" w:rsidR="00DD6525" w:rsidRDefault="00DD6525" w:rsidP="008D493E">
      <w:pPr>
        <w:tabs>
          <w:tab w:val="left" w:pos="6510"/>
        </w:tabs>
        <w:jc w:val="right"/>
      </w:pPr>
      <w:r>
        <w:t>ΕΝΩΣΗ ΓΙΑΤΡΩΝ ΓΝ-ΚΥ ΛΗΜΝΟΥ</w:t>
      </w:r>
      <w:r w:rsidR="008D493E">
        <w:tab/>
        <w:t>ΠΡΟΣ</w:t>
      </w:r>
      <w:r w:rsidR="008D493E" w:rsidRPr="00DE026D">
        <w:t>:</w:t>
      </w:r>
      <w:r w:rsidR="008D493E">
        <w:t>ΔΙΟΙΚΗΤΗ</w:t>
      </w:r>
    </w:p>
    <w:p w14:paraId="4E79E175" w14:textId="77777777" w:rsidR="007A498B" w:rsidRDefault="007A498B" w:rsidP="008D493E">
      <w:pPr>
        <w:tabs>
          <w:tab w:val="left" w:pos="6705"/>
        </w:tabs>
        <w:jc w:val="right"/>
      </w:pPr>
      <w:r>
        <w:t>Δ.Ι.Υ</w:t>
      </w:r>
    </w:p>
    <w:p w14:paraId="34CB1574" w14:textId="77777777" w:rsidR="007A498B" w:rsidRPr="007A498B" w:rsidRDefault="007A498B" w:rsidP="008D493E">
      <w:pPr>
        <w:tabs>
          <w:tab w:val="left" w:pos="6210"/>
        </w:tabs>
        <w:jc w:val="right"/>
      </w:pPr>
      <w:r>
        <w:t>ΚΟΙΝ</w:t>
      </w:r>
      <w:r w:rsidRPr="00DE026D">
        <w:t>:</w:t>
      </w:r>
      <w:r>
        <w:t xml:space="preserve"> ΠΟΕΔΗΝ</w:t>
      </w:r>
    </w:p>
    <w:p w14:paraId="6E02D5B6" w14:textId="77777777" w:rsidR="007A498B" w:rsidRDefault="007A498B" w:rsidP="008D493E">
      <w:pPr>
        <w:tabs>
          <w:tab w:val="left" w:pos="6840"/>
        </w:tabs>
        <w:jc w:val="right"/>
      </w:pPr>
      <w:r>
        <w:t>ΑΔΕΔΥ</w:t>
      </w:r>
    </w:p>
    <w:p w14:paraId="7DCD8766" w14:textId="77777777" w:rsidR="007A498B" w:rsidRDefault="007A498B" w:rsidP="008D493E">
      <w:pPr>
        <w:tabs>
          <w:tab w:val="left" w:pos="6840"/>
        </w:tabs>
        <w:jc w:val="right"/>
      </w:pPr>
      <w:r>
        <w:t>2</w:t>
      </w:r>
      <w:r w:rsidRPr="007A498B">
        <w:rPr>
          <w:vertAlign w:val="superscript"/>
        </w:rPr>
        <w:t>Η</w:t>
      </w:r>
      <w:r>
        <w:t xml:space="preserve"> ΔΥΠΕ</w:t>
      </w:r>
    </w:p>
    <w:p w14:paraId="50D03DA1" w14:textId="77777777" w:rsidR="007A498B" w:rsidRDefault="007A498B" w:rsidP="008D493E">
      <w:pPr>
        <w:tabs>
          <w:tab w:val="left" w:pos="6840"/>
        </w:tabs>
        <w:jc w:val="right"/>
      </w:pPr>
      <w:r>
        <w:t>ΥΠ.ΥΓΕΙΑΣ</w:t>
      </w:r>
    </w:p>
    <w:p w14:paraId="5FD920C7" w14:textId="77777777" w:rsidR="00DD6525" w:rsidRDefault="00DD6525" w:rsidP="008D493E">
      <w:pPr>
        <w:tabs>
          <w:tab w:val="left" w:pos="6840"/>
        </w:tabs>
        <w:jc w:val="right"/>
      </w:pPr>
      <w:r>
        <w:t>Μ.Μ.Ε.</w:t>
      </w:r>
    </w:p>
    <w:p w14:paraId="27CB6396" w14:textId="77777777" w:rsidR="007A498B" w:rsidRDefault="007A498B"/>
    <w:p w14:paraId="40B83D8B" w14:textId="77777777" w:rsidR="007A498B" w:rsidRDefault="00DD6525" w:rsidP="007A498B">
      <w:pPr>
        <w:tabs>
          <w:tab w:val="left" w:pos="2535"/>
        </w:tabs>
        <w:rPr>
          <w:sz w:val="28"/>
          <w:szCs w:val="28"/>
        </w:rPr>
      </w:pPr>
      <w:r>
        <w:tab/>
        <w:t xml:space="preserve">        </w:t>
      </w:r>
      <w:r w:rsidRPr="00DD6525">
        <w:rPr>
          <w:sz w:val="28"/>
          <w:szCs w:val="28"/>
        </w:rPr>
        <w:t>ΔΕΛΤΙΟ ΤΥΠΟΥ</w:t>
      </w:r>
    </w:p>
    <w:p w14:paraId="771DE558" w14:textId="77777777" w:rsidR="00DD6525" w:rsidRPr="00DD6525" w:rsidRDefault="00DD6525" w:rsidP="007A498B">
      <w:pPr>
        <w:tabs>
          <w:tab w:val="left" w:pos="2535"/>
        </w:tabs>
        <w:rPr>
          <w:sz w:val="28"/>
          <w:szCs w:val="28"/>
        </w:rPr>
      </w:pPr>
    </w:p>
    <w:p w14:paraId="50F457BB" w14:textId="77777777" w:rsidR="00DE026D" w:rsidRDefault="007A498B" w:rsidP="00DE026D">
      <w:pPr>
        <w:tabs>
          <w:tab w:val="left" w:pos="2535"/>
        </w:tabs>
        <w:jc w:val="both"/>
      </w:pPr>
      <w:r>
        <w:t>Το νοσοκομείο της Λήμνου παρουσιάζει την τελευταία δεκαετία δομικές ελλείψεις στο έμψυχο προσωπικό</w:t>
      </w:r>
      <w:r w:rsidR="00DE026D">
        <w:t>, ιδιαίτερα επιδεινούμενες το τελευταίο έτος.</w:t>
      </w:r>
      <w:r>
        <w:t>. Η υπηρεσία με τις περισσότερες ελλείψεις είναι η ιατρική</w:t>
      </w:r>
      <w:r w:rsidR="00DE026D">
        <w:t>, για την  οποία δεν έγινε καμία προκήρυξη μόνιμης θέσης από 01/01/2025.</w:t>
      </w:r>
    </w:p>
    <w:p w14:paraId="48D67707" w14:textId="77777777" w:rsidR="00D168D1" w:rsidRDefault="007A498B" w:rsidP="00DE026D">
      <w:pPr>
        <w:tabs>
          <w:tab w:val="left" w:pos="2535"/>
        </w:tabs>
        <w:jc w:val="both"/>
      </w:pPr>
      <w:r>
        <w:t>Αναφέρουμε ότι</w:t>
      </w:r>
      <w:r w:rsidR="00DE026D">
        <w:t xml:space="preserve"> η στελέχωση </w:t>
      </w:r>
      <w:r w:rsidR="00D64B14">
        <w:t xml:space="preserve">με μόνιμους γιατρούς </w:t>
      </w:r>
      <w:r w:rsidR="00DE026D">
        <w:t>είναι στα χαμηλότερα επίπεδα</w:t>
      </w:r>
      <w:r w:rsidR="00D64B14">
        <w:t>,</w:t>
      </w:r>
      <w:r w:rsidR="00DE026D">
        <w:t xml:space="preserve"> με 18 μόνιμους γιατρούς επί συνόλου 40 οργανικών θέσεων</w:t>
      </w:r>
      <w:r w:rsidRPr="007A498B">
        <w:t>:</w:t>
      </w:r>
      <w:r>
        <w:t xml:space="preserve"> </w:t>
      </w:r>
    </w:p>
    <w:p w14:paraId="66A11611" w14:textId="77777777" w:rsidR="007A498B" w:rsidRDefault="00D64B14" w:rsidP="00DE026D">
      <w:pPr>
        <w:pStyle w:val="a3"/>
        <w:numPr>
          <w:ilvl w:val="0"/>
          <w:numId w:val="1"/>
        </w:numPr>
        <w:tabs>
          <w:tab w:val="left" w:pos="2535"/>
        </w:tabs>
        <w:jc w:val="both"/>
      </w:pPr>
      <w:r>
        <w:t>Δεν υπηρετεί κανένας μόνιμος γενικός χειρουργός και υπάρχουν δυο γενικοί χειρουργοί με μπλοκάκι! Με</w:t>
      </w:r>
      <w:r w:rsidR="007A498B">
        <w:t xml:space="preserve"> αποτέλεσμα </w:t>
      </w:r>
      <w:r>
        <w:t xml:space="preserve">να μην διενεργούνται ουσιαστικά τακτικά χειρουργεία και </w:t>
      </w:r>
      <w:r w:rsidR="007A498B">
        <w:t>κάπο</w:t>
      </w:r>
      <w:r w:rsidR="00D168D1">
        <w:t>ιες φορές να μην καλύπτει κανεί</w:t>
      </w:r>
      <w:r w:rsidR="007A498B">
        <w:t xml:space="preserve">ς ιδιώτης και να μην συνταγογραφούνται ούτε φάρμακα για την χειρουργική κλινική. </w:t>
      </w:r>
      <w:r w:rsidR="00D168D1">
        <w:t>Θα έπρεπε να έχει τουλάχιστον δύο!</w:t>
      </w:r>
    </w:p>
    <w:p w14:paraId="4CD871CD" w14:textId="77777777" w:rsidR="00D64B14" w:rsidRDefault="00D64B14" w:rsidP="00D64B14">
      <w:pPr>
        <w:pStyle w:val="a3"/>
        <w:numPr>
          <w:ilvl w:val="0"/>
          <w:numId w:val="1"/>
        </w:numPr>
      </w:pPr>
      <w:r>
        <w:t>Δεν υπηρετεί κανένας μόνιμος ακτινολόγος! Υπάρχει έ</w:t>
      </w:r>
      <w:r w:rsidRPr="00D64B14">
        <w:t>να</w:t>
      </w:r>
      <w:r>
        <w:t>ς</w:t>
      </w:r>
      <w:r w:rsidRPr="00D64B14">
        <w:t xml:space="preserve"> ακτινολόγο</w:t>
      </w:r>
      <w:r>
        <w:t>ς</w:t>
      </w:r>
      <w:r w:rsidRPr="00D64B14">
        <w:t xml:space="preserve"> με μπλοκάκι</w:t>
      </w:r>
      <w:r>
        <w:t xml:space="preserve">, μετά τη συνταξιοδότηση του κατόπιν τριετούς παράτασης, </w:t>
      </w:r>
      <w:r w:rsidRPr="00D64B14">
        <w:t xml:space="preserve"> που καλύπτ</w:t>
      </w:r>
      <w:r>
        <w:t>ει όλο το χρόνο το νοσοκομείο. Θ</w:t>
      </w:r>
      <w:r w:rsidRPr="00D64B14">
        <w:t>α έπρεπε να έχει δυο.</w:t>
      </w:r>
    </w:p>
    <w:p w14:paraId="2692A755" w14:textId="77777777" w:rsidR="00D168D1" w:rsidRDefault="00D168D1" w:rsidP="00DE026D">
      <w:pPr>
        <w:pStyle w:val="a3"/>
        <w:numPr>
          <w:ilvl w:val="0"/>
          <w:numId w:val="1"/>
        </w:numPr>
        <w:tabs>
          <w:tab w:val="left" w:pos="2535"/>
        </w:tabs>
        <w:jc w:val="both"/>
      </w:pPr>
      <w:r>
        <w:t>Ένας καρδιολόγος καλύπτει όλο το νοσοκομείο, όταν λείπει σε άδεια δεν πραγματοποιούνται χειρουργεία γιατί δεν μπορεί</w:t>
      </w:r>
      <w:r w:rsidR="00D64B14">
        <w:t xml:space="preserve"> να γίνει καρδιολογική εκτίμηση, ενώ η κάλυψη των επειγόντων γίνεται από ιδιώτη παθολόγο!</w:t>
      </w:r>
    </w:p>
    <w:p w14:paraId="632A23E5" w14:textId="77777777" w:rsidR="00D168D1" w:rsidRDefault="00D168D1" w:rsidP="00DE026D">
      <w:pPr>
        <w:pStyle w:val="a3"/>
        <w:numPr>
          <w:ilvl w:val="0"/>
          <w:numId w:val="1"/>
        </w:numPr>
        <w:tabs>
          <w:tab w:val="left" w:pos="2535"/>
        </w:tabs>
        <w:jc w:val="both"/>
      </w:pPr>
      <w:r>
        <w:t xml:space="preserve">Εδώ και πάρα πολλά χρόνια χωρίς </w:t>
      </w:r>
      <w:r w:rsidR="00D64B14">
        <w:t xml:space="preserve">κανέναν </w:t>
      </w:r>
      <w:r>
        <w:t>ουρολόγο!</w:t>
      </w:r>
    </w:p>
    <w:p w14:paraId="62AFF4FC" w14:textId="77777777" w:rsidR="00D64B14" w:rsidRDefault="00D64B14" w:rsidP="00D64B14">
      <w:pPr>
        <w:pStyle w:val="a3"/>
        <w:numPr>
          <w:ilvl w:val="0"/>
          <w:numId w:val="1"/>
        </w:numPr>
      </w:pPr>
      <w:r w:rsidRPr="00D64B14">
        <w:t xml:space="preserve">Χωρίς κανέναν γαστρεντερολόγο. </w:t>
      </w:r>
    </w:p>
    <w:p w14:paraId="13565DDD" w14:textId="77777777" w:rsidR="00D168D1" w:rsidRDefault="00D168D1" w:rsidP="00DE026D">
      <w:pPr>
        <w:pStyle w:val="a3"/>
        <w:numPr>
          <w:ilvl w:val="0"/>
          <w:numId w:val="1"/>
        </w:numPr>
        <w:tabs>
          <w:tab w:val="left" w:pos="2535"/>
        </w:tabs>
        <w:jc w:val="both"/>
      </w:pPr>
      <w:r>
        <w:t>Ένας ορθοπεδικός</w:t>
      </w:r>
      <w:r w:rsidR="00D64B14">
        <w:t xml:space="preserve"> υπηρετεί</w:t>
      </w:r>
      <w:r>
        <w:t xml:space="preserve">, θα έπρεπε να υπάρχουν </w:t>
      </w:r>
      <w:r w:rsidR="00D64B14">
        <w:t xml:space="preserve">τρεις </w:t>
      </w:r>
      <w:r>
        <w:t>για να πραγματοποιούνται χειρουργεία με ασφάλεια.</w:t>
      </w:r>
    </w:p>
    <w:p w14:paraId="735B937D" w14:textId="77777777" w:rsidR="00D168D1" w:rsidRDefault="00D64B14" w:rsidP="00DE026D">
      <w:pPr>
        <w:pStyle w:val="a3"/>
        <w:numPr>
          <w:ilvl w:val="0"/>
          <w:numId w:val="1"/>
        </w:numPr>
        <w:tabs>
          <w:tab w:val="left" w:pos="2535"/>
        </w:tabs>
        <w:jc w:val="both"/>
      </w:pPr>
      <w:r>
        <w:t>Ένας ΩΡΛ</w:t>
      </w:r>
      <w:r w:rsidR="00D168D1">
        <w:t>. Συνέβη κάποιο ατύχημα στον γιατρό κα</w:t>
      </w:r>
      <w:r>
        <w:t>ι έμεινε ολόκληρο νησί χωρίς ΩΡΛ</w:t>
      </w:r>
      <w:r w:rsidR="00D168D1">
        <w:t xml:space="preserve"> για δύο μήνες.</w:t>
      </w:r>
    </w:p>
    <w:p w14:paraId="1B36290F" w14:textId="77777777" w:rsidR="00D168D1" w:rsidRDefault="00D168D1" w:rsidP="00DE026D">
      <w:pPr>
        <w:pStyle w:val="a3"/>
        <w:numPr>
          <w:ilvl w:val="0"/>
          <w:numId w:val="1"/>
        </w:numPr>
        <w:tabs>
          <w:tab w:val="left" w:pos="2535"/>
        </w:tabs>
        <w:jc w:val="both"/>
      </w:pPr>
      <w:r>
        <w:t>Ένας αναισθησιολόγος. Θα έπρεπε να υπάρχουν τρείς! Για τα χειρουργεία και τα επείγοντα περιστατικά που πληθαίνουν το καλοκαίρι.</w:t>
      </w:r>
      <w:r w:rsidR="007426A3">
        <w:t xml:space="preserve"> Να σημειώσουμε ότι η μοναδική αναισθησιολόγος είχε ατύχημα και το νησί αυτή τη στιγμή είναι και χωρίς </w:t>
      </w:r>
      <w:r w:rsidR="00057127">
        <w:t xml:space="preserve"> μόνιμο </w:t>
      </w:r>
      <w:r w:rsidR="007426A3">
        <w:t>αναισθησιολόγο!</w:t>
      </w:r>
    </w:p>
    <w:p w14:paraId="07D1E7AA" w14:textId="77777777" w:rsidR="00D168D1" w:rsidRDefault="00D168D1" w:rsidP="00DE026D">
      <w:pPr>
        <w:pStyle w:val="a3"/>
        <w:numPr>
          <w:ilvl w:val="0"/>
          <w:numId w:val="1"/>
        </w:numPr>
        <w:tabs>
          <w:tab w:val="left" w:pos="2535"/>
        </w:tabs>
        <w:jc w:val="both"/>
      </w:pPr>
      <w:r>
        <w:t xml:space="preserve">Σε </w:t>
      </w:r>
      <w:r w:rsidR="00F40D10">
        <w:t>λίγες</w:t>
      </w:r>
      <w:r>
        <w:t xml:space="preserve"> μέρες δεν θα </w:t>
      </w:r>
      <w:r w:rsidR="00F40D10">
        <w:t>έχουμε</w:t>
      </w:r>
      <w:r>
        <w:t xml:space="preserve"> </w:t>
      </w:r>
      <w:r w:rsidR="00F40D10">
        <w:t>ούτε</w:t>
      </w:r>
      <w:r>
        <w:t xml:space="preserve"> οφθαλμίατρο </w:t>
      </w:r>
      <w:r w:rsidR="00F40D10">
        <w:t>αφού</w:t>
      </w:r>
      <w:r>
        <w:t xml:space="preserve"> φεύγει </w:t>
      </w:r>
      <w:r w:rsidR="00F40D10">
        <w:t>η μοναδική οφθαλμίατρος του νοσοκομείου.</w:t>
      </w:r>
    </w:p>
    <w:p w14:paraId="1AB1159D" w14:textId="77777777" w:rsidR="00F40D10" w:rsidRDefault="00F40D10" w:rsidP="00DE026D">
      <w:pPr>
        <w:pStyle w:val="a3"/>
        <w:numPr>
          <w:ilvl w:val="0"/>
          <w:numId w:val="1"/>
        </w:numPr>
        <w:tabs>
          <w:tab w:val="left" w:pos="2535"/>
        </w:tabs>
        <w:jc w:val="both"/>
      </w:pPr>
      <w:r>
        <w:lastRenderedPageBreak/>
        <w:t>Το τμήμα επειγόντων περιστατικών καλύπτεται κάποιες μέρες με γενική γιατρό, τις υπόλοιπες λειτουργεί μόνο με αγροτικούς</w:t>
      </w:r>
      <w:r w:rsidR="00D64B14">
        <w:t>, χωρίς μόνιμο γενικό γιατρό υπεύθυνο για το ΤΕΠ. Θα έπρεπε να έχει</w:t>
      </w:r>
      <w:r>
        <w:t xml:space="preserve"> τρεις γενικούς γιατρούς τουλάχιστον.</w:t>
      </w:r>
    </w:p>
    <w:p w14:paraId="1696EBFF" w14:textId="77777777" w:rsidR="00F40D10" w:rsidRDefault="00F40D10" w:rsidP="00DE026D">
      <w:pPr>
        <w:pStyle w:val="a3"/>
        <w:tabs>
          <w:tab w:val="left" w:pos="2535"/>
        </w:tabs>
        <w:jc w:val="both"/>
      </w:pPr>
    </w:p>
    <w:p w14:paraId="36E865D0" w14:textId="77777777" w:rsidR="00D64B14" w:rsidRDefault="00F40D10" w:rsidP="00DE026D">
      <w:pPr>
        <w:tabs>
          <w:tab w:val="left" w:pos="2535"/>
        </w:tabs>
        <w:jc w:val="both"/>
      </w:pPr>
      <w:r>
        <w:t xml:space="preserve">Όλες αυτές οι ελλείψεις αναγκάζουν τους κατοίκους του ακριτικού μας νησιού να στρέφεται στον ιδιωτικό τομέα </w:t>
      </w:r>
      <w:r w:rsidR="00D64B14">
        <w:t xml:space="preserve">και κυρίως εκτός νησιού </w:t>
      </w:r>
      <w:r>
        <w:t xml:space="preserve">για φροντίδα υγείας με πολύ μεγάλο κόστος </w:t>
      </w:r>
      <w:r w:rsidR="00D30804">
        <w:t xml:space="preserve">για </w:t>
      </w:r>
      <w:r>
        <w:t xml:space="preserve">τους ίδιους, </w:t>
      </w:r>
      <w:r w:rsidR="00D30804">
        <w:t>τ</w:t>
      </w:r>
      <w:r>
        <w:t xml:space="preserve">ους συγγενείς που τους </w:t>
      </w:r>
      <w:r w:rsidR="00D30804">
        <w:t>συνοδεύουν και τις οικογένειες</w:t>
      </w:r>
      <w:r w:rsidR="00D64B14">
        <w:t xml:space="preserve"> τους.</w:t>
      </w:r>
    </w:p>
    <w:p w14:paraId="0C969DAE" w14:textId="77777777" w:rsidR="00F40D10" w:rsidRDefault="00D64B14" w:rsidP="00DE026D">
      <w:pPr>
        <w:tabs>
          <w:tab w:val="left" w:pos="2535"/>
        </w:tabs>
        <w:jc w:val="both"/>
      </w:pPr>
      <w:r>
        <w:t xml:space="preserve">Είναι κρίσιμο </w:t>
      </w:r>
      <w:r w:rsidR="00D30804">
        <w:t>να δοθεί άμεσα λύση στα κενά των ιατρών για την καλύτερη υγεία των πολιτών του νησιού μας και να επανέλθει το αίσθημα της ασφάλειας και της ολοκληρωμένης φροντίδας  στους κατοίκους.</w:t>
      </w:r>
      <w:r w:rsidR="00F40D10">
        <w:t xml:space="preserve">  </w:t>
      </w:r>
    </w:p>
    <w:p w14:paraId="092BC9C5" w14:textId="77777777" w:rsidR="00D64B14" w:rsidRDefault="00D64B14" w:rsidP="00DE026D">
      <w:pPr>
        <w:tabs>
          <w:tab w:val="left" w:pos="2535"/>
        </w:tabs>
        <w:jc w:val="both"/>
      </w:pPr>
      <w:r>
        <w:t xml:space="preserve">Άλλωστε, επειδή τον τελευταίο χρόνο έχουν μετακινηθεί από το νησί λόγω συμπλήρωσης τριετίας στην παραμεθόριο </w:t>
      </w:r>
      <w:r>
        <w:rPr>
          <w:b/>
        </w:rPr>
        <w:t xml:space="preserve">έξι γιατροί </w:t>
      </w:r>
      <w:r>
        <w:t xml:space="preserve">(ένας γενικός χειρουργός, ένας αναισθησιολόγος, ένας </w:t>
      </w:r>
      <w:r w:rsidR="00DD6525">
        <w:t>ορθοπεδικός</w:t>
      </w:r>
      <w:r>
        <w:t>, μία</w:t>
      </w:r>
      <w:r w:rsidR="004B34D4">
        <w:t xml:space="preserve"> γαστρεν</w:t>
      </w:r>
      <w:r>
        <w:t xml:space="preserve">τερολόγος, δύο οφθαλμίατροι) και έχουν συνταξιοδοτηθεί άλλοι </w:t>
      </w:r>
      <w:r>
        <w:rPr>
          <w:b/>
        </w:rPr>
        <w:t xml:space="preserve">δύο </w:t>
      </w:r>
      <w:r>
        <w:t>(</w:t>
      </w:r>
      <w:r w:rsidR="00DD6525">
        <w:t>ορθοπεδικός</w:t>
      </w:r>
      <w:r>
        <w:t>, ακτινολόγος), (</w:t>
      </w:r>
      <w:r>
        <w:rPr>
          <w:b/>
        </w:rPr>
        <w:t>συνολικά οχτώ αποχωρήσεις γιατρών)</w:t>
      </w:r>
      <w:r>
        <w:t xml:space="preserve"> οι θέσεις αυτές θα έπρεπε εκ του νόμου να έχουν ήδη προκηρυχθεί, και δεν έχει προκηρυχθεί καμία!</w:t>
      </w:r>
    </w:p>
    <w:p w14:paraId="6FE84ED3" w14:textId="77777777" w:rsidR="004B34D4" w:rsidRDefault="004B34D4" w:rsidP="00DE026D">
      <w:pPr>
        <w:tabs>
          <w:tab w:val="left" w:pos="2535"/>
        </w:tabs>
        <w:jc w:val="both"/>
      </w:pPr>
      <w:r>
        <w:t>Άμεσα θα πρέπει να προκηρυχθούν και να καλυφθούν τουλάχιστον αυτές οι οχτώ θέσεις για να φτάσουμε στην  πρότερη κατάσταση.</w:t>
      </w:r>
    </w:p>
    <w:p w14:paraId="3E24E0B3" w14:textId="77777777" w:rsidR="00D64B14" w:rsidRPr="00D64B14" w:rsidRDefault="00D64B14" w:rsidP="00DE026D">
      <w:pPr>
        <w:tabs>
          <w:tab w:val="left" w:pos="2535"/>
        </w:tabs>
        <w:jc w:val="both"/>
      </w:pPr>
      <w:r>
        <w:t>Επίσης, για</w:t>
      </w:r>
      <w:r w:rsidR="00DD6525">
        <w:t xml:space="preserve"> πολλοστή σας καλούμε να θεσμοθετή</w:t>
      </w:r>
      <w:r>
        <w:t>σετε κίνητρα για την  παραμονή γιατρών στα νησιά όπως έχουν ζητήσει τό</w:t>
      </w:r>
      <w:r w:rsidR="004B34D4">
        <w:t>σο</w:t>
      </w:r>
      <w:r>
        <w:t xml:space="preserve"> </w:t>
      </w:r>
      <w:r w:rsidR="004B34D4">
        <w:t>η ΟΕΝΓΕ, όσο και ο ΠΙΣ, που έχουν καταθέσει πλήρεις προτάσεις.</w:t>
      </w:r>
    </w:p>
    <w:p w14:paraId="27CD0A2C" w14:textId="77777777" w:rsidR="00DD6525" w:rsidRDefault="00DD6525" w:rsidP="00DE026D">
      <w:pPr>
        <w:jc w:val="both"/>
      </w:pPr>
    </w:p>
    <w:p w14:paraId="000BF6FB" w14:textId="77777777" w:rsidR="00DD6525" w:rsidRPr="00DD6525" w:rsidRDefault="00DD6525" w:rsidP="00DD6525"/>
    <w:p w14:paraId="660EA91D" w14:textId="77777777" w:rsidR="00DD6525" w:rsidRPr="00DD6525" w:rsidRDefault="00DD6525" w:rsidP="00DD6525"/>
    <w:p w14:paraId="5B7AA4A3" w14:textId="77777777" w:rsidR="00DD6525" w:rsidRDefault="00DD6525" w:rsidP="00DD6525"/>
    <w:p w14:paraId="0B0AE64C" w14:textId="77777777" w:rsidR="007A498B" w:rsidRPr="00DD6525" w:rsidRDefault="00DD6525" w:rsidP="00DD6525">
      <w:pPr>
        <w:tabs>
          <w:tab w:val="left" w:pos="2295"/>
        </w:tabs>
      </w:pPr>
      <w:r>
        <w:tab/>
        <w:t>ΤΑ Δ.Σ. ΤΩΝ ΣΩΜΑΤΕΙΩΝ</w:t>
      </w:r>
    </w:p>
    <w:sectPr w:rsidR="007A498B" w:rsidRPr="00DD65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74F8D"/>
    <w:multiLevelType w:val="hybridMultilevel"/>
    <w:tmpl w:val="2850D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8B"/>
    <w:rsid w:val="00057127"/>
    <w:rsid w:val="000F5706"/>
    <w:rsid w:val="0016688C"/>
    <w:rsid w:val="003442A8"/>
    <w:rsid w:val="004B34D4"/>
    <w:rsid w:val="00624C79"/>
    <w:rsid w:val="007426A3"/>
    <w:rsid w:val="007A498B"/>
    <w:rsid w:val="008D493E"/>
    <w:rsid w:val="009D14FA"/>
    <w:rsid w:val="00C831D3"/>
    <w:rsid w:val="00D168D1"/>
    <w:rsid w:val="00D30804"/>
    <w:rsid w:val="00D64B14"/>
    <w:rsid w:val="00DD6525"/>
    <w:rsid w:val="00DE026D"/>
    <w:rsid w:val="00F4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EC77"/>
  <w15:docId w15:val="{6307650D-F9DB-420D-9337-408095BA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8D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D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4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F1C11-0027-4CFB-9CCD-41137439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somateio</dc:creator>
  <cp:keywords/>
  <dc:description/>
  <cp:lastModifiedBy>User</cp:lastModifiedBy>
  <cp:revision>2</cp:revision>
  <cp:lastPrinted>2026-05-05T06:57:00Z</cp:lastPrinted>
  <dcterms:created xsi:type="dcterms:W3CDTF">2026-05-06T10:42:00Z</dcterms:created>
  <dcterms:modified xsi:type="dcterms:W3CDTF">2026-05-06T10:42:00Z</dcterms:modified>
</cp:coreProperties>
</file>