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E02" w:rsidRDefault="00843E02" w:rsidP="00843E02">
      <w:pPr>
        <w:shd w:val="clear" w:color="auto" w:fill="FFFFFF"/>
        <w:rPr>
          <w:sz w:val="52"/>
          <w:szCs w:val="52"/>
        </w:rPr>
      </w:pPr>
      <w:r>
        <w:rPr>
          <w:sz w:val="52"/>
          <w:szCs w:val="52"/>
        </w:rPr>
        <w:t xml:space="preserve"> </w:t>
      </w:r>
    </w:p>
    <w:p w:rsidR="00843E02" w:rsidRPr="00843E02" w:rsidRDefault="00843E02" w:rsidP="00843E02">
      <w:pPr>
        <w:shd w:val="clear" w:color="auto" w:fill="FFFFFF"/>
        <w:rPr>
          <w:sz w:val="52"/>
          <w:szCs w:val="52"/>
        </w:rPr>
      </w:pPr>
      <w:r>
        <w:rPr>
          <w:sz w:val="52"/>
          <w:szCs w:val="52"/>
        </w:rPr>
        <w:t xml:space="preserve">                      ΔΕΛΤΙΟ ΤΥΠΟΥ</w:t>
      </w:r>
    </w:p>
    <w:p w:rsidR="00843E02" w:rsidRPr="00843E02" w:rsidRDefault="00843E02" w:rsidP="00843E02">
      <w:pPr>
        <w:shd w:val="clear" w:color="auto" w:fill="FFFFFF"/>
        <w:rPr>
          <w:rFonts w:ascii="Arial" w:eastAsia="Times New Roman" w:hAnsi="Arial" w:cs="Arial"/>
          <w:color w:val="1D2228"/>
          <w:sz w:val="28"/>
          <w:szCs w:val="28"/>
          <w:lang w:eastAsia="el-GR"/>
        </w:rPr>
      </w:pPr>
      <w:r w:rsidRPr="00843E02">
        <w:rPr>
          <w:rFonts w:ascii="Arial" w:eastAsia="Times New Roman" w:hAnsi="Arial" w:cs="Arial"/>
          <w:color w:val="1D2228"/>
          <w:sz w:val="28"/>
          <w:szCs w:val="28"/>
          <w:lang w:eastAsia="el-GR"/>
        </w:rPr>
        <w:t>Με 7 λιγότερα κρεβάτια ΜΕΘ η Δυτική Ελλάδα. </w:t>
      </w:r>
    </w:p>
    <w:p w:rsidR="00843E02" w:rsidRPr="00843E02" w:rsidRDefault="00843E02" w:rsidP="00843E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2228"/>
          <w:sz w:val="28"/>
          <w:szCs w:val="28"/>
          <w:lang w:eastAsia="el-GR"/>
        </w:rPr>
      </w:pPr>
    </w:p>
    <w:p w:rsidR="00843E02" w:rsidRPr="00843E02" w:rsidRDefault="00843E02" w:rsidP="00843E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2228"/>
          <w:sz w:val="28"/>
          <w:szCs w:val="28"/>
          <w:lang w:eastAsia="el-GR"/>
        </w:rPr>
      </w:pPr>
      <w:r w:rsidRPr="00843E02">
        <w:rPr>
          <w:rFonts w:ascii="Arial" w:eastAsia="Times New Roman" w:hAnsi="Arial" w:cs="Arial"/>
          <w:color w:val="1D2228"/>
          <w:sz w:val="28"/>
          <w:szCs w:val="28"/>
          <w:lang w:eastAsia="el-GR"/>
        </w:rPr>
        <w:t xml:space="preserve">Με υπερπροσπάθεια των ιατρών κρατήθηκε ανοιχτή η ΜΕΘ του νοσοκομείου Άρτας με μόλις 4 ιατρούς  για 3 χρόνια.  Από χθες 15/7 κ </w:t>
      </w:r>
      <w:proofErr w:type="spellStart"/>
      <w:r w:rsidRPr="00843E02">
        <w:rPr>
          <w:rFonts w:ascii="Arial" w:eastAsia="Times New Roman" w:hAnsi="Arial" w:cs="Arial"/>
          <w:color w:val="1D2228"/>
          <w:sz w:val="28"/>
          <w:szCs w:val="28"/>
          <w:lang w:eastAsia="el-GR"/>
        </w:rPr>
        <w:t>επ</w:t>
      </w:r>
      <w:proofErr w:type="spellEnd"/>
      <w:r w:rsidRPr="00843E02">
        <w:rPr>
          <w:rFonts w:ascii="Arial" w:eastAsia="Times New Roman" w:hAnsi="Arial" w:cs="Arial"/>
          <w:color w:val="1D2228"/>
          <w:sz w:val="28"/>
          <w:szCs w:val="28"/>
          <w:lang w:eastAsia="el-GR"/>
        </w:rPr>
        <w:t xml:space="preserve"> αορίστου αναστάλθηκε πλήρως η λειτουργία της λόγω </w:t>
      </w:r>
      <w:proofErr w:type="spellStart"/>
      <w:r w:rsidRPr="00843E02">
        <w:rPr>
          <w:rFonts w:ascii="Arial" w:eastAsia="Times New Roman" w:hAnsi="Arial" w:cs="Arial"/>
          <w:color w:val="1D2228"/>
          <w:sz w:val="28"/>
          <w:szCs w:val="28"/>
          <w:lang w:eastAsia="el-GR"/>
        </w:rPr>
        <w:t>μακροχρονιων</w:t>
      </w:r>
      <w:proofErr w:type="spellEnd"/>
      <w:r w:rsidRPr="00843E02">
        <w:rPr>
          <w:rFonts w:ascii="Arial" w:eastAsia="Times New Roman" w:hAnsi="Arial" w:cs="Arial"/>
          <w:color w:val="1D2228"/>
          <w:sz w:val="28"/>
          <w:szCs w:val="28"/>
          <w:lang w:eastAsia="el-GR"/>
        </w:rPr>
        <w:t xml:space="preserve"> αδειών δύο μονίμων ιατρών.  Η κάλυψη της ΜΕΘ ήταν 100% και εξυπηρετούσε όλη τη Δυτική Ελλάδα και τα Ιόνια νησιά.  Το νοσοκομείο της Άρτας εφημερεύει καθημερινά με το σύνολο των τμημάτων και κλινικών του. Στο νοσοκομείο πραγματοποιούνται </w:t>
      </w:r>
      <w:proofErr w:type="spellStart"/>
      <w:r w:rsidRPr="00843E02">
        <w:rPr>
          <w:rFonts w:ascii="Arial" w:eastAsia="Times New Roman" w:hAnsi="Arial" w:cs="Arial"/>
          <w:color w:val="1D2228"/>
          <w:sz w:val="28"/>
          <w:szCs w:val="28"/>
          <w:lang w:eastAsia="el-GR"/>
        </w:rPr>
        <w:t>Νευροχειρουργικα</w:t>
      </w:r>
      <w:proofErr w:type="spellEnd"/>
      <w:r w:rsidRPr="00843E02">
        <w:rPr>
          <w:rFonts w:ascii="Arial" w:eastAsia="Times New Roman" w:hAnsi="Arial" w:cs="Arial"/>
          <w:color w:val="1D2228"/>
          <w:sz w:val="28"/>
          <w:szCs w:val="28"/>
          <w:lang w:eastAsia="el-GR"/>
        </w:rPr>
        <w:t xml:space="preserve"> χειρουργεία που οι ασθενείς χρήζουν ολιγοήμερης παρακολούθησης στη ΜΕΘ. Η αναστολή της λειτουργίας δημιουργεί πρόβλημα σε όλο το νοσοκομείο μας. Η αύξηση του πληθυσμού στη περιοχή </w:t>
      </w:r>
      <w:proofErr w:type="spellStart"/>
      <w:r w:rsidRPr="00843E02">
        <w:rPr>
          <w:rFonts w:ascii="Arial" w:eastAsia="Times New Roman" w:hAnsi="Arial" w:cs="Arial"/>
          <w:color w:val="1D2228"/>
          <w:sz w:val="28"/>
          <w:szCs w:val="28"/>
          <w:lang w:eastAsia="el-GR"/>
        </w:rPr>
        <w:t>λογω</w:t>
      </w:r>
      <w:proofErr w:type="spellEnd"/>
      <w:r w:rsidRPr="00843E02">
        <w:rPr>
          <w:rFonts w:ascii="Arial" w:eastAsia="Times New Roman" w:hAnsi="Arial" w:cs="Arial"/>
          <w:color w:val="1D2228"/>
          <w:sz w:val="28"/>
          <w:szCs w:val="28"/>
          <w:lang w:eastAsia="el-GR"/>
        </w:rPr>
        <w:t xml:space="preserve"> της καλοκαιρινής περιόδου και τα τροχαία ατυχήματα αυξάνουν τουλάχιστον κατά 70% την </w:t>
      </w:r>
      <w:proofErr w:type="spellStart"/>
      <w:r w:rsidRPr="00843E02">
        <w:rPr>
          <w:rFonts w:ascii="Arial" w:eastAsia="Times New Roman" w:hAnsi="Arial" w:cs="Arial"/>
          <w:color w:val="1D2228"/>
          <w:sz w:val="28"/>
          <w:szCs w:val="28"/>
          <w:lang w:eastAsia="el-GR"/>
        </w:rPr>
        <w:t>επισκεψιμοτητα</w:t>
      </w:r>
      <w:proofErr w:type="spellEnd"/>
      <w:r w:rsidRPr="00843E02">
        <w:rPr>
          <w:rFonts w:ascii="Arial" w:eastAsia="Times New Roman" w:hAnsi="Arial" w:cs="Arial"/>
          <w:color w:val="1D2228"/>
          <w:sz w:val="28"/>
          <w:szCs w:val="28"/>
          <w:lang w:eastAsia="el-GR"/>
        </w:rPr>
        <w:t xml:space="preserve"> στο νοσοκομείο μας ,το δεύτερο μεγαλύτερο στην </w:t>
      </w:r>
      <w:proofErr w:type="spellStart"/>
      <w:r w:rsidRPr="00843E02">
        <w:rPr>
          <w:rFonts w:ascii="Arial" w:eastAsia="Times New Roman" w:hAnsi="Arial" w:cs="Arial"/>
          <w:color w:val="1D2228"/>
          <w:sz w:val="28"/>
          <w:szCs w:val="28"/>
          <w:lang w:eastAsia="el-GR"/>
        </w:rPr>
        <w:t>Ηπειρο</w:t>
      </w:r>
      <w:proofErr w:type="spellEnd"/>
      <w:r w:rsidRPr="00843E02">
        <w:rPr>
          <w:rFonts w:ascii="Arial" w:eastAsia="Times New Roman" w:hAnsi="Arial" w:cs="Arial"/>
          <w:color w:val="1D2228"/>
          <w:sz w:val="28"/>
          <w:szCs w:val="28"/>
          <w:lang w:eastAsia="el-GR"/>
        </w:rPr>
        <w:t>. </w:t>
      </w:r>
    </w:p>
    <w:p w:rsidR="00843E02" w:rsidRPr="00843E02" w:rsidRDefault="00843E02" w:rsidP="00843E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2228"/>
          <w:sz w:val="28"/>
          <w:szCs w:val="28"/>
          <w:lang w:eastAsia="el-GR"/>
        </w:rPr>
      </w:pPr>
      <w:r w:rsidRPr="00843E02">
        <w:rPr>
          <w:rFonts w:ascii="Arial" w:eastAsia="Times New Roman" w:hAnsi="Arial" w:cs="Arial"/>
          <w:color w:val="1D2228"/>
          <w:sz w:val="28"/>
          <w:szCs w:val="28"/>
          <w:lang w:eastAsia="el-GR"/>
        </w:rPr>
        <w:t xml:space="preserve">Ζητάμε άμεσα την </w:t>
      </w:r>
      <w:proofErr w:type="spellStart"/>
      <w:r w:rsidRPr="00843E02">
        <w:rPr>
          <w:rFonts w:ascii="Arial" w:eastAsia="Times New Roman" w:hAnsi="Arial" w:cs="Arial"/>
          <w:color w:val="1D2228"/>
          <w:sz w:val="28"/>
          <w:szCs w:val="28"/>
          <w:lang w:eastAsia="el-GR"/>
        </w:rPr>
        <w:t>επαναλειτουργια</w:t>
      </w:r>
      <w:proofErr w:type="spellEnd"/>
      <w:r w:rsidRPr="00843E02">
        <w:rPr>
          <w:rFonts w:ascii="Arial" w:eastAsia="Times New Roman" w:hAnsi="Arial" w:cs="Arial"/>
          <w:color w:val="1D2228"/>
          <w:sz w:val="28"/>
          <w:szCs w:val="28"/>
          <w:lang w:eastAsia="el-GR"/>
        </w:rPr>
        <w:t xml:space="preserve"> της με τη πρόσληψη 2 τουλάχιστον επικουρικών ιατρών με τάχιστες διαδικασίες και την </w:t>
      </w:r>
      <w:proofErr w:type="spellStart"/>
      <w:r w:rsidRPr="00843E02">
        <w:rPr>
          <w:rFonts w:ascii="Arial" w:eastAsia="Times New Roman" w:hAnsi="Arial" w:cs="Arial"/>
          <w:color w:val="1D2228"/>
          <w:sz w:val="28"/>
          <w:szCs w:val="28"/>
          <w:lang w:eastAsia="el-GR"/>
        </w:rPr>
        <w:t>προκυρηξη</w:t>
      </w:r>
      <w:proofErr w:type="spellEnd"/>
      <w:r w:rsidRPr="00843E02">
        <w:rPr>
          <w:rFonts w:ascii="Arial" w:eastAsia="Times New Roman" w:hAnsi="Arial" w:cs="Arial"/>
          <w:color w:val="1D2228"/>
          <w:sz w:val="28"/>
          <w:szCs w:val="28"/>
          <w:lang w:eastAsia="el-GR"/>
        </w:rPr>
        <w:t xml:space="preserve"> μονίμων ιατρών για τη στελέχωση της.</w:t>
      </w:r>
    </w:p>
    <w:p w:rsidR="00843E02" w:rsidRPr="00843E02" w:rsidRDefault="00843E02" w:rsidP="00843E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2228"/>
          <w:sz w:val="28"/>
          <w:szCs w:val="28"/>
          <w:lang w:eastAsia="el-GR"/>
        </w:rPr>
      </w:pPr>
      <w:r w:rsidRPr="00843E02">
        <w:rPr>
          <w:rFonts w:ascii="Arial" w:eastAsia="Times New Roman" w:hAnsi="Arial" w:cs="Arial"/>
          <w:color w:val="1D2228"/>
          <w:sz w:val="28"/>
          <w:szCs w:val="28"/>
          <w:lang w:eastAsia="el-GR"/>
        </w:rPr>
        <w:t>Ζητάμε άμεσα συνάντηση με τη διοίκηση της  6ης ΥΠΕ και τον Υπουργό Υγείας. </w:t>
      </w:r>
    </w:p>
    <w:p w:rsidR="00843E02" w:rsidRPr="00843E02" w:rsidRDefault="00843E02" w:rsidP="00843E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2228"/>
          <w:sz w:val="28"/>
          <w:szCs w:val="28"/>
          <w:lang w:eastAsia="el-GR"/>
        </w:rPr>
      </w:pPr>
      <w:r w:rsidRPr="00843E02">
        <w:rPr>
          <w:rFonts w:ascii="Arial" w:eastAsia="Times New Roman" w:hAnsi="Arial" w:cs="Arial"/>
          <w:color w:val="1D2228"/>
          <w:sz w:val="28"/>
          <w:szCs w:val="28"/>
          <w:lang w:eastAsia="el-GR"/>
        </w:rPr>
        <w:t>Αντιλαμβάνονται όλοι ότι δεν υπάρχει αύριο για την λύση του προβλήματος.</w:t>
      </w:r>
    </w:p>
    <w:p w:rsidR="00843E02" w:rsidRPr="00843E02" w:rsidRDefault="00843E02" w:rsidP="00843E02">
      <w:pPr>
        <w:rPr>
          <w:rFonts w:ascii="Arial" w:hAnsi="Arial" w:cs="Arial"/>
          <w:sz w:val="28"/>
          <w:szCs w:val="28"/>
        </w:rPr>
      </w:pPr>
    </w:p>
    <w:p w:rsidR="00843E02" w:rsidRDefault="00843E02" w:rsidP="00843E02">
      <w:pPr>
        <w:rPr>
          <w:rFonts w:ascii="Arial" w:hAnsi="Arial" w:cs="Arial"/>
          <w:sz w:val="28"/>
          <w:szCs w:val="28"/>
        </w:rPr>
      </w:pPr>
      <w:r w:rsidRPr="00843E02">
        <w:rPr>
          <w:rFonts w:ascii="Arial" w:hAnsi="Arial" w:cs="Arial"/>
          <w:sz w:val="28"/>
          <w:szCs w:val="28"/>
        </w:rPr>
        <w:t>Άρτα, 16 ιουλιου2024</w:t>
      </w:r>
    </w:p>
    <w:p w:rsidR="00843E02" w:rsidRPr="00843E02" w:rsidRDefault="00843E02" w:rsidP="00843E02">
      <w:pPr>
        <w:rPr>
          <w:rFonts w:ascii="Arial" w:hAnsi="Arial" w:cs="Arial"/>
          <w:sz w:val="28"/>
          <w:szCs w:val="28"/>
        </w:rPr>
      </w:pPr>
      <w:r w:rsidRPr="00843E02">
        <w:rPr>
          <w:rFonts w:ascii="Arial" w:hAnsi="Arial" w:cs="Arial"/>
          <w:sz w:val="28"/>
          <w:szCs w:val="28"/>
        </w:rPr>
        <w:t xml:space="preserve">Ο Πρόεδρος </w:t>
      </w:r>
      <w:r>
        <w:rPr>
          <w:rFonts w:ascii="Arial" w:hAnsi="Arial" w:cs="Arial"/>
          <w:sz w:val="28"/>
          <w:szCs w:val="28"/>
        </w:rPr>
        <w:t xml:space="preserve">                      Η </w:t>
      </w:r>
      <w:proofErr w:type="spellStart"/>
      <w:r>
        <w:rPr>
          <w:rFonts w:ascii="Arial" w:hAnsi="Arial" w:cs="Arial"/>
          <w:sz w:val="28"/>
          <w:szCs w:val="28"/>
        </w:rPr>
        <w:t>Αν.Γραμματέας</w:t>
      </w:r>
      <w:proofErr w:type="spellEnd"/>
    </w:p>
    <w:p w:rsidR="00843E02" w:rsidRDefault="00843E02" w:rsidP="00843E02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Χρηστακης</w:t>
      </w:r>
      <w:proofErr w:type="spellEnd"/>
      <w:r>
        <w:rPr>
          <w:rFonts w:ascii="Arial" w:hAnsi="Arial" w:cs="Arial"/>
          <w:sz w:val="28"/>
          <w:szCs w:val="28"/>
        </w:rPr>
        <w:t xml:space="preserve">  </w:t>
      </w:r>
      <w:proofErr w:type="spellStart"/>
      <w:r>
        <w:rPr>
          <w:rFonts w:ascii="Arial" w:hAnsi="Arial" w:cs="Arial"/>
          <w:sz w:val="28"/>
          <w:szCs w:val="28"/>
        </w:rPr>
        <w:t>Δημητριος</w:t>
      </w:r>
      <w:proofErr w:type="spellEnd"/>
      <w:r>
        <w:rPr>
          <w:rFonts w:ascii="Arial" w:hAnsi="Arial" w:cs="Arial"/>
          <w:sz w:val="28"/>
          <w:szCs w:val="28"/>
        </w:rPr>
        <w:t xml:space="preserve">         </w:t>
      </w:r>
      <w:proofErr w:type="spellStart"/>
      <w:r>
        <w:rPr>
          <w:rFonts w:ascii="Arial" w:hAnsi="Arial" w:cs="Arial"/>
          <w:sz w:val="28"/>
          <w:szCs w:val="28"/>
        </w:rPr>
        <w:t>Κλουμπα</w:t>
      </w:r>
      <w:proofErr w:type="spellEnd"/>
      <w:r>
        <w:rPr>
          <w:rFonts w:ascii="Arial" w:hAnsi="Arial" w:cs="Arial"/>
          <w:sz w:val="28"/>
          <w:szCs w:val="28"/>
        </w:rPr>
        <w:t xml:space="preserve">  </w:t>
      </w:r>
      <w:proofErr w:type="spellStart"/>
      <w:r>
        <w:rPr>
          <w:rFonts w:ascii="Arial" w:hAnsi="Arial" w:cs="Arial"/>
          <w:sz w:val="28"/>
          <w:szCs w:val="28"/>
        </w:rPr>
        <w:t>Κατερινα</w:t>
      </w:r>
      <w:proofErr w:type="spellEnd"/>
    </w:p>
    <w:p w:rsidR="001268BB" w:rsidRPr="00843E02" w:rsidRDefault="001268BB" w:rsidP="00843E02">
      <w:pPr>
        <w:rPr>
          <w:rFonts w:ascii="Arial" w:hAnsi="Arial" w:cs="Arial"/>
          <w:sz w:val="28"/>
          <w:szCs w:val="28"/>
        </w:rPr>
      </w:pPr>
    </w:p>
    <w:sectPr w:rsidR="001268BB" w:rsidRPr="00843E02" w:rsidSect="001268B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43E02"/>
    <w:rsid w:val="001268BB"/>
    <w:rsid w:val="00843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1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203</Words>
  <Characters>1099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skentosi</dc:creator>
  <cp:lastModifiedBy>skentosi</cp:lastModifiedBy>
  <cp:revision>1</cp:revision>
  <dcterms:created xsi:type="dcterms:W3CDTF">2024-07-16T16:53:00Z</dcterms:created>
  <dcterms:modified xsi:type="dcterms:W3CDTF">2024-07-16T17:02:00Z</dcterms:modified>
</cp:coreProperties>
</file>