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7BC" w:rsidRDefault="00FE77BC">
      <w:pPr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 xml:space="preserve">                                                                     </w:t>
      </w:r>
    </w:p>
    <w:p w:rsidR="00FE77BC" w:rsidRPr="00FE77BC" w:rsidRDefault="00FE77BC">
      <w:p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 xml:space="preserve">                                                                </w:t>
      </w:r>
      <w:r w:rsidR="004363EC">
        <w:rPr>
          <w:rFonts w:ascii="Arial" w:hAnsi="Arial" w:cs="Arial"/>
          <w:b/>
          <w:sz w:val="24"/>
          <w:szCs w:val="24"/>
          <w:lang w:val="el-GR"/>
        </w:rPr>
        <w:t xml:space="preserve">                                     </w:t>
      </w:r>
      <w:r w:rsidR="00E8141A">
        <w:rPr>
          <w:rFonts w:ascii="Arial" w:hAnsi="Arial" w:cs="Arial"/>
          <w:b/>
          <w:sz w:val="24"/>
          <w:szCs w:val="24"/>
          <w:lang w:val="el-GR"/>
        </w:rPr>
        <w:t xml:space="preserve">                          Ημερ </w:t>
      </w:r>
      <w:r w:rsidR="004363EC">
        <w:rPr>
          <w:rFonts w:ascii="Arial" w:hAnsi="Arial" w:cs="Arial"/>
          <w:b/>
          <w:sz w:val="24"/>
          <w:szCs w:val="24"/>
          <w:lang w:val="el-GR"/>
        </w:rPr>
        <w:t>8-</w:t>
      </w:r>
      <w:r w:rsidR="00E8141A">
        <w:rPr>
          <w:rFonts w:ascii="Arial" w:hAnsi="Arial" w:cs="Arial"/>
          <w:b/>
          <w:sz w:val="24"/>
          <w:szCs w:val="24"/>
          <w:lang w:val="el-GR"/>
        </w:rPr>
        <w:t>12</w:t>
      </w:r>
      <w:r w:rsidR="004363EC">
        <w:rPr>
          <w:rFonts w:ascii="Arial" w:hAnsi="Arial" w:cs="Arial"/>
          <w:b/>
          <w:sz w:val="24"/>
          <w:szCs w:val="24"/>
          <w:lang w:val="el-GR"/>
        </w:rPr>
        <w:t>-2021</w:t>
      </w:r>
    </w:p>
    <w:p w:rsidR="00E8141A" w:rsidRDefault="00FE77BC" w:rsidP="00E8141A">
      <w:pPr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 xml:space="preserve">                                                               </w:t>
      </w:r>
      <w:r w:rsidR="00E8141A">
        <w:rPr>
          <w:rFonts w:ascii="Arial" w:hAnsi="Arial" w:cs="Arial"/>
          <w:b/>
          <w:sz w:val="24"/>
          <w:szCs w:val="24"/>
          <w:lang w:val="el-GR"/>
        </w:rPr>
        <w:t xml:space="preserve">ΔΕΛΤΙΟ ΤΥΠΟΥ                                      </w:t>
      </w:r>
      <w:r w:rsidR="00E8141A" w:rsidRPr="00E8141A">
        <w:rPr>
          <w:rFonts w:ascii="Arial" w:hAnsi="Arial" w:cs="Arial"/>
          <w:b/>
          <w:sz w:val="20"/>
          <w:szCs w:val="20"/>
          <w:lang w:val="el-GR"/>
        </w:rPr>
        <w:t>ΑΡΘ. ΠΡΩΤ</w:t>
      </w:r>
      <w:r w:rsidR="00E8141A">
        <w:rPr>
          <w:rFonts w:ascii="Arial" w:hAnsi="Arial" w:cs="Arial"/>
          <w:b/>
          <w:sz w:val="20"/>
          <w:szCs w:val="20"/>
          <w:lang w:val="el-GR"/>
        </w:rPr>
        <w:t xml:space="preserve"> 629</w:t>
      </w:r>
    </w:p>
    <w:p w:rsidR="00E8141A" w:rsidRPr="004363EC" w:rsidRDefault="00E8141A" w:rsidP="00E8141A">
      <w:pPr>
        <w:rPr>
          <w:rFonts w:ascii="Arial" w:hAnsi="Arial" w:cs="Arial"/>
          <w:sz w:val="24"/>
          <w:szCs w:val="24"/>
          <w:lang w:val="el-GR"/>
        </w:rPr>
      </w:pPr>
      <w:r w:rsidRPr="004363EC">
        <w:rPr>
          <w:rFonts w:asciiTheme="majorHAnsi" w:hAnsiTheme="majorHAnsi" w:cs="Arial"/>
          <w:b/>
          <w:sz w:val="24"/>
          <w:szCs w:val="24"/>
          <w:lang w:val="el-GR"/>
        </w:rPr>
        <w:t>Α</w:t>
      </w:r>
      <w:r>
        <w:rPr>
          <w:rFonts w:asciiTheme="majorHAnsi" w:hAnsiTheme="majorHAnsi" w:cs="Arial"/>
          <w:b/>
          <w:sz w:val="24"/>
          <w:szCs w:val="24"/>
          <w:lang w:val="el-GR"/>
        </w:rPr>
        <w:t>ΠΟ</w:t>
      </w:r>
      <w:r w:rsidRPr="00195DC4">
        <w:rPr>
          <w:rFonts w:ascii="Arial" w:hAnsi="Arial" w:cs="Arial"/>
          <w:b/>
          <w:sz w:val="24"/>
          <w:szCs w:val="24"/>
          <w:lang w:val="el-GR"/>
        </w:rPr>
        <w:t>:</w:t>
      </w:r>
      <w:r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Pr="00195DC4">
        <w:rPr>
          <w:rFonts w:ascii="Arial" w:hAnsi="Arial" w:cs="Arial"/>
          <w:sz w:val="24"/>
          <w:szCs w:val="24"/>
          <w:lang w:val="el-GR"/>
        </w:rPr>
        <w:t>Πανελλήνια Ένωση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Pr="00195DC4">
        <w:rPr>
          <w:rFonts w:ascii="Arial" w:hAnsi="Arial" w:cs="Arial"/>
          <w:sz w:val="24"/>
          <w:szCs w:val="24"/>
          <w:lang w:val="el-GR"/>
        </w:rPr>
        <w:t>Τραυματιοφορέων</w:t>
      </w:r>
      <w:r>
        <w:rPr>
          <w:rFonts w:ascii="Arial" w:hAnsi="Arial" w:cs="Arial"/>
          <w:sz w:val="24"/>
          <w:szCs w:val="24"/>
          <w:lang w:val="el-GR"/>
        </w:rPr>
        <w:t xml:space="preserve">             </w:t>
      </w:r>
    </w:p>
    <w:p w:rsidR="00E8141A" w:rsidRPr="004363EC" w:rsidRDefault="00E8141A" w:rsidP="00E8141A">
      <w:pPr>
        <w:rPr>
          <w:rFonts w:ascii="Arial" w:hAnsi="Arial" w:cs="Arial"/>
          <w:sz w:val="20"/>
          <w:szCs w:val="20"/>
          <w:lang w:val="el-GR"/>
        </w:rPr>
      </w:pPr>
      <w:r w:rsidRPr="004363EC">
        <w:rPr>
          <w:rFonts w:asciiTheme="majorHAnsi" w:hAnsiTheme="majorHAnsi" w:cs="Arial"/>
          <w:b/>
          <w:sz w:val="24"/>
          <w:szCs w:val="24"/>
          <w:lang w:val="el-GR"/>
        </w:rPr>
        <w:t>ΠΡΟΣ:</w:t>
      </w:r>
      <w:r>
        <w:rPr>
          <w:rFonts w:ascii="Arial" w:hAnsi="Arial" w:cs="Arial"/>
          <w:sz w:val="24"/>
          <w:szCs w:val="24"/>
          <w:lang w:val="el-GR"/>
        </w:rPr>
        <w:t xml:space="preserve"> Μ.Μ.Ε</w:t>
      </w:r>
    </w:p>
    <w:p w:rsidR="00E8141A" w:rsidRDefault="00E8141A" w:rsidP="00E8141A">
      <w:pPr>
        <w:rPr>
          <w:rFonts w:ascii="Arial" w:hAnsi="Arial" w:cs="Arial"/>
          <w:b/>
          <w:sz w:val="20"/>
          <w:szCs w:val="20"/>
          <w:lang w:val="el-GR"/>
        </w:rPr>
      </w:pPr>
      <w:r w:rsidRPr="00E8141A">
        <w:rPr>
          <w:rFonts w:ascii="Arial" w:hAnsi="Arial" w:cs="Arial"/>
          <w:b/>
          <w:sz w:val="20"/>
          <w:szCs w:val="20"/>
          <w:lang w:val="el-GR"/>
        </w:rPr>
        <w:t>ΘΕΜΑ:</w:t>
      </w:r>
      <w:r>
        <w:rPr>
          <w:rFonts w:ascii="Arial" w:hAnsi="Arial" w:cs="Arial"/>
          <w:b/>
          <w:sz w:val="20"/>
          <w:szCs w:val="20"/>
          <w:lang w:val="el-GR"/>
        </w:rPr>
        <w:t xml:space="preserve"> ΤΡΟΜΑΚΤΙΚΗ ΕΛΛΕΙΨΗ ΤΡΑΥΜΑΤΙΟΦΟΡΕΩΝ ΣΤΑ ΝΟΣΟΚΟΜΕΙΑ ΚΑΙ ΚΕΝΤΡΑ ΥΓΕΙΑΣ ΤΗΣ ΧΩΡΑΣ</w:t>
      </w:r>
    </w:p>
    <w:p w:rsidR="00111F37" w:rsidRPr="00111F37" w:rsidRDefault="008274F7" w:rsidP="008274F7">
      <w:pPr>
        <w:rPr>
          <w:rFonts w:asciiTheme="majorHAnsi" w:hAnsiTheme="majorHAnsi" w:cs="Arial"/>
          <w:b/>
          <w:sz w:val="32"/>
          <w:szCs w:val="32"/>
          <w:lang w:val="el-GR"/>
        </w:rPr>
      </w:pPr>
      <w:r w:rsidRPr="00111F37">
        <w:rPr>
          <w:rFonts w:asciiTheme="majorHAnsi" w:hAnsiTheme="majorHAnsi" w:cs="Arial"/>
          <w:b/>
          <w:sz w:val="32"/>
          <w:szCs w:val="32"/>
          <w:lang w:val="el-GR"/>
        </w:rPr>
        <w:t>9 Δεκεμβρίου 2021</w:t>
      </w:r>
      <w:r w:rsidRPr="00111F37">
        <w:rPr>
          <w:rFonts w:asciiTheme="majorHAnsi" w:hAnsiTheme="majorHAnsi" w:cs="Arial"/>
          <w:sz w:val="32"/>
          <w:szCs w:val="32"/>
          <w:lang w:val="el-GR"/>
        </w:rPr>
        <w:t xml:space="preserve"> </w:t>
      </w:r>
      <w:r w:rsidRPr="00111F37">
        <w:rPr>
          <w:rFonts w:asciiTheme="majorHAnsi" w:hAnsiTheme="majorHAnsi" w:cs="Arial"/>
          <w:b/>
          <w:sz w:val="32"/>
          <w:szCs w:val="32"/>
          <w:lang w:val="el-GR"/>
        </w:rPr>
        <w:t>Πανελλαδική Κινητοποίηση τραυματιοφορέων</w:t>
      </w:r>
    </w:p>
    <w:p w:rsidR="00111F37" w:rsidRDefault="008274F7" w:rsidP="008274F7">
      <w:pPr>
        <w:rPr>
          <w:rFonts w:asciiTheme="majorHAnsi" w:hAnsiTheme="majorHAnsi" w:cs="Arial"/>
          <w:sz w:val="28"/>
          <w:szCs w:val="28"/>
          <w:lang w:val="el-GR"/>
        </w:rPr>
      </w:pPr>
      <w:r w:rsidRPr="00C4410D">
        <w:rPr>
          <w:rFonts w:asciiTheme="majorHAnsi" w:hAnsiTheme="majorHAnsi" w:cs="Arial"/>
          <w:b/>
          <w:sz w:val="28"/>
          <w:szCs w:val="28"/>
          <w:lang w:val="el-GR"/>
        </w:rPr>
        <w:t xml:space="preserve"> </w:t>
      </w:r>
      <w:r>
        <w:rPr>
          <w:rFonts w:asciiTheme="majorHAnsi" w:hAnsiTheme="majorHAnsi" w:cs="Arial"/>
          <w:sz w:val="28"/>
          <w:szCs w:val="28"/>
          <w:lang w:val="el-GR"/>
        </w:rPr>
        <w:t xml:space="preserve">με 24ωρη απεργία για τα νοσοκομεία της περιφέρειας και 5ωρη στάση εργασίας 10:00- 15:00  για τα νοσοκομεία της Αττικής </w:t>
      </w:r>
    </w:p>
    <w:p w:rsidR="00833B82" w:rsidRPr="00111F37" w:rsidRDefault="008274F7" w:rsidP="00E8141A">
      <w:pPr>
        <w:rPr>
          <w:rFonts w:asciiTheme="majorHAnsi" w:hAnsiTheme="majorHAnsi" w:cs="Arial"/>
          <w:b/>
          <w:sz w:val="32"/>
          <w:szCs w:val="32"/>
          <w:lang w:val="el-GR"/>
        </w:rPr>
      </w:pPr>
      <w:r>
        <w:rPr>
          <w:rFonts w:asciiTheme="majorHAnsi" w:hAnsiTheme="majorHAnsi" w:cs="Arial"/>
          <w:sz w:val="28"/>
          <w:szCs w:val="28"/>
          <w:lang w:val="el-GR"/>
        </w:rPr>
        <w:t xml:space="preserve"> </w:t>
      </w:r>
      <w:r w:rsidRPr="00111F37">
        <w:rPr>
          <w:rFonts w:asciiTheme="majorHAnsi" w:hAnsiTheme="majorHAnsi" w:cs="Arial"/>
          <w:b/>
          <w:sz w:val="32"/>
          <w:szCs w:val="32"/>
          <w:lang w:val="el-GR"/>
        </w:rPr>
        <w:t>και συγκέντρωση διαμαρτυρίας 12:00 η ώρα στο Υπουργείο Υγείας,</w:t>
      </w:r>
    </w:p>
    <w:p w:rsidR="00E8141A" w:rsidRPr="00833B82" w:rsidRDefault="00E8141A" w:rsidP="00E8141A">
      <w:pPr>
        <w:rPr>
          <w:b/>
          <w:sz w:val="28"/>
          <w:szCs w:val="28"/>
          <w:lang w:val="el-GR"/>
        </w:rPr>
      </w:pPr>
      <w:r w:rsidRPr="00833B82">
        <w:rPr>
          <w:b/>
          <w:sz w:val="28"/>
          <w:szCs w:val="28"/>
          <w:lang w:val="el-GR"/>
        </w:rPr>
        <w:t xml:space="preserve">             ΤΑ ΝΟΣΟΚΟΜΕΙΑ ΞΕΜΙΝΑΝ ΑΠΟ ΤΡΑΥΜΑΤΙΟΦΟΡΕΙΣ </w:t>
      </w:r>
    </w:p>
    <w:p w:rsidR="00E8141A" w:rsidRPr="00833B82" w:rsidRDefault="00E8141A" w:rsidP="00E8141A">
      <w:pPr>
        <w:rPr>
          <w:b/>
          <w:sz w:val="28"/>
          <w:szCs w:val="28"/>
          <w:lang w:val="el-GR"/>
        </w:rPr>
      </w:pPr>
      <w:r w:rsidRPr="00833B82">
        <w:rPr>
          <w:b/>
          <w:sz w:val="28"/>
          <w:szCs w:val="28"/>
          <w:lang w:val="el-GR"/>
        </w:rPr>
        <w:t xml:space="preserve">             ΑΣΘΕΝΕΙΣ ΚΙΝΔΥΝΕΥΟΥΝ ΜΕΣΑ ΚΑΙ ΕΞΩ ΑΠΟ ΤΑ ΝΟΣΟΚΟΜΕΙΑ</w:t>
      </w:r>
    </w:p>
    <w:p w:rsidR="00833B82" w:rsidRPr="00833B82" w:rsidRDefault="00833B82" w:rsidP="00833B82">
      <w:pPr>
        <w:rPr>
          <w:b/>
          <w:sz w:val="28"/>
          <w:szCs w:val="28"/>
          <w:lang w:val="el-GR"/>
        </w:rPr>
      </w:pPr>
      <w:r w:rsidRPr="00833B82">
        <w:rPr>
          <w:b/>
          <w:sz w:val="28"/>
          <w:szCs w:val="28"/>
          <w:lang w:val="el-GR"/>
        </w:rPr>
        <w:t xml:space="preserve">              </w:t>
      </w:r>
      <w:r w:rsidRPr="00833B82">
        <w:rPr>
          <w:b/>
          <w:sz w:val="28"/>
          <w:szCs w:val="28"/>
          <w:u w:val="single"/>
          <w:lang w:val="el-GR"/>
        </w:rPr>
        <w:t xml:space="preserve">820 </w:t>
      </w:r>
      <w:r w:rsidRPr="00833B82">
        <w:rPr>
          <w:b/>
          <w:sz w:val="28"/>
          <w:szCs w:val="28"/>
          <w:lang w:val="el-GR"/>
        </w:rPr>
        <w:t>ΣΥΝΑΔΕΛΦΟΙ ΤΟΥ ΟΑΕΔ Η ΣΥΜΒΑΣΗ ΤΟΥΣ ΛΗΓΕΙ ΤΟΝ ΦΕΒΡΟΥΑΡΙΟ  ΤΟΥ 2022</w:t>
      </w:r>
    </w:p>
    <w:p w:rsidR="00E8141A" w:rsidRPr="00833B82" w:rsidRDefault="00833B82" w:rsidP="00E8141A">
      <w:pPr>
        <w:rPr>
          <w:b/>
          <w:sz w:val="28"/>
          <w:szCs w:val="28"/>
          <w:lang w:val="el-GR"/>
        </w:rPr>
      </w:pPr>
      <w:r w:rsidRPr="00833B82">
        <w:rPr>
          <w:b/>
          <w:sz w:val="28"/>
          <w:szCs w:val="28"/>
          <w:lang w:val="el-GR"/>
        </w:rPr>
        <w:t xml:space="preserve">             </w:t>
      </w:r>
      <w:r w:rsidRPr="00833B82">
        <w:rPr>
          <w:b/>
          <w:sz w:val="28"/>
          <w:szCs w:val="28"/>
          <w:u w:val="single"/>
          <w:lang w:val="el-GR"/>
        </w:rPr>
        <w:t xml:space="preserve">480 </w:t>
      </w:r>
      <w:r w:rsidRPr="00833B82">
        <w:rPr>
          <w:b/>
          <w:sz w:val="28"/>
          <w:szCs w:val="28"/>
          <w:lang w:val="el-GR"/>
        </w:rPr>
        <w:t xml:space="preserve">ΣΥΝΑΔΕΛΦΟΙ ΕΠΙΚΟΥΡΙΚΟΙ  Η ΣΥΜΒΑΣΗ ΤΟΥΣ ΛΗΓΕΙ 31 ΜΑΡΤΙΟΥ  2022 </w:t>
      </w:r>
    </w:p>
    <w:p w:rsidR="00E8141A" w:rsidRDefault="00833B82" w:rsidP="00E8141A">
      <w:pPr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                                               </w:t>
      </w:r>
      <w:r w:rsidRPr="00833B82">
        <w:rPr>
          <w:rFonts w:ascii="Arial" w:hAnsi="Arial" w:cs="Arial"/>
          <w:b/>
          <w:sz w:val="24"/>
          <w:szCs w:val="24"/>
          <w:lang w:val="el-GR"/>
        </w:rPr>
        <w:t>ΚΑΙ ΜΕΤΑ ΤΙ ΓΙΝΕΤΑΙ!!!</w:t>
      </w:r>
    </w:p>
    <w:p w:rsidR="00833B82" w:rsidRDefault="00833B82" w:rsidP="00E8141A">
      <w:pPr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ΔΟΥΛΕΥΟΥΜΕ ΧΩΡΙΣ ΑΔΕΙΕΣ ΜΕ ΕΝΑ Η ΚΑΝΕΝΑ</w:t>
      </w:r>
      <w:r w:rsidR="00E8141A">
        <w:rPr>
          <w:rFonts w:ascii="Arial" w:hAnsi="Arial" w:cs="Arial"/>
          <w:b/>
          <w:sz w:val="24"/>
          <w:szCs w:val="24"/>
          <w:lang w:val="el-GR"/>
        </w:rPr>
        <w:t xml:space="preserve">  </w:t>
      </w:r>
      <w:r>
        <w:rPr>
          <w:rFonts w:ascii="Arial" w:hAnsi="Arial" w:cs="Arial"/>
          <w:b/>
          <w:sz w:val="24"/>
          <w:szCs w:val="24"/>
          <w:lang w:val="el-GR"/>
        </w:rPr>
        <w:t xml:space="preserve">ΡΕΠΟ ΤΗΝ ΕΒΔΟΜΑΔΑ ΠΑΡΑΝΟΜΕΣ ΔΙΠΛΟΒΑΡΔΙΕΣ  </w:t>
      </w:r>
      <w:r w:rsidRPr="00833B82">
        <w:rPr>
          <w:rFonts w:ascii="Arial" w:hAnsi="Arial" w:cs="Arial"/>
          <w:b/>
          <w:sz w:val="24"/>
          <w:szCs w:val="24"/>
          <w:u w:val="single"/>
          <w:lang w:val="el-GR"/>
        </w:rPr>
        <w:t>ΑΠΟΓΕΥΜΑ-ΠΡΩΙ- ΝΥΧΤΑ</w:t>
      </w:r>
      <w:r w:rsidR="00E8141A" w:rsidRPr="00833B82">
        <w:rPr>
          <w:rFonts w:ascii="Arial" w:hAnsi="Arial" w:cs="Arial"/>
          <w:b/>
          <w:sz w:val="24"/>
          <w:szCs w:val="24"/>
          <w:u w:val="single"/>
          <w:lang w:val="el-GR"/>
        </w:rPr>
        <w:t xml:space="preserve">   </w:t>
      </w:r>
    </w:p>
    <w:p w:rsidR="00E8141A" w:rsidRDefault="00833B82" w:rsidP="00E8141A">
      <w:pPr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ΑΠΛΗΡΩΤΕΣ  ΔΕΔΟΥΛΕΥΜΕΝΕΣ ΒΑΡΔΙΕΣ ΑΠΟ ΤΟΝ  ΑΥΓΟΥΣΤΟ (</w:t>
      </w:r>
      <w:r w:rsidR="00E8141A" w:rsidRPr="00833B82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Pr="00833B82">
        <w:rPr>
          <w:rFonts w:ascii="Arial" w:hAnsi="Arial" w:cs="Arial"/>
          <w:b/>
          <w:sz w:val="24"/>
          <w:szCs w:val="24"/>
          <w:lang w:val="el-GR"/>
        </w:rPr>
        <w:t xml:space="preserve">ΝΥΧΤΕΣ </w:t>
      </w:r>
      <w:r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Pr="00833B82">
        <w:rPr>
          <w:rFonts w:ascii="Arial" w:hAnsi="Arial" w:cs="Arial"/>
          <w:b/>
          <w:sz w:val="24"/>
          <w:szCs w:val="24"/>
          <w:lang w:val="el-GR"/>
        </w:rPr>
        <w:t>ΑΡΓΙΕΣ</w:t>
      </w:r>
      <w:r w:rsidR="00E8141A" w:rsidRPr="00833B82">
        <w:rPr>
          <w:rFonts w:ascii="Arial" w:hAnsi="Arial" w:cs="Arial"/>
          <w:b/>
          <w:sz w:val="24"/>
          <w:szCs w:val="24"/>
          <w:lang w:val="el-GR"/>
        </w:rPr>
        <w:t xml:space="preserve">   </w:t>
      </w:r>
      <w:r>
        <w:rPr>
          <w:rFonts w:ascii="Arial" w:hAnsi="Arial" w:cs="Arial"/>
          <w:b/>
          <w:sz w:val="24"/>
          <w:szCs w:val="24"/>
          <w:lang w:val="el-GR"/>
        </w:rPr>
        <w:t>ΕΞΑΙΡΕΣΙΜΑ)</w:t>
      </w:r>
      <w:r w:rsidR="00E8141A" w:rsidRPr="00833B82">
        <w:rPr>
          <w:rFonts w:ascii="Arial" w:hAnsi="Arial" w:cs="Arial"/>
          <w:b/>
          <w:sz w:val="24"/>
          <w:szCs w:val="24"/>
          <w:lang w:val="el-GR"/>
        </w:rPr>
        <w:t xml:space="preserve">                                                                                       </w:t>
      </w:r>
    </w:p>
    <w:p w:rsidR="00E8141A" w:rsidRDefault="00833B82">
      <w:pPr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ΥΠΕΡΕΝΤΑΤΙΚΟΠΟΙΗΣΗ ΤΟΥΕΛΑΧΙΣΤΟΥ  ΠΡΟΣΩΠΙΚΟΥ ΠΟΥ ΕΧΕΙ ΑΠΟΜΕΙΝΕΙ.</w:t>
      </w:r>
    </w:p>
    <w:p w:rsidR="00833B82" w:rsidRPr="00833B82" w:rsidRDefault="00833B82">
      <w:pPr>
        <w:rPr>
          <w:rFonts w:ascii="Arial" w:hAnsi="Arial" w:cs="Arial"/>
          <w:b/>
          <w:sz w:val="24"/>
          <w:szCs w:val="24"/>
          <w:lang w:val="el-GR"/>
        </w:rPr>
      </w:pPr>
      <w:r w:rsidRPr="00833B82">
        <w:rPr>
          <w:rFonts w:ascii="Arial" w:hAnsi="Arial" w:cs="Arial"/>
          <w:b/>
          <w:sz w:val="24"/>
          <w:szCs w:val="24"/>
          <w:lang w:val="el-GR"/>
        </w:rPr>
        <w:t xml:space="preserve">ΔΕΝ ΠΑΕΙ ΑΛΛΟ!!! </w:t>
      </w:r>
    </w:p>
    <w:p w:rsidR="00FA5943" w:rsidRPr="00833B82" w:rsidRDefault="00833B82">
      <w:pPr>
        <w:rPr>
          <w:rFonts w:ascii="Arial" w:hAnsi="Arial" w:cs="Arial"/>
          <w:b/>
          <w:sz w:val="24"/>
          <w:szCs w:val="24"/>
          <w:lang w:val="el-GR"/>
        </w:rPr>
      </w:pPr>
      <w:r w:rsidRPr="00833B82">
        <w:rPr>
          <w:rFonts w:ascii="Arial" w:hAnsi="Arial" w:cs="Arial"/>
          <w:b/>
          <w:sz w:val="24"/>
          <w:szCs w:val="24"/>
          <w:lang w:val="el-GR"/>
        </w:rPr>
        <w:t>ΦΤΑΝΕΙ ΠΙΑ Η ΚΟΡΟΙΔΙΑ !</w:t>
      </w:r>
      <w:r w:rsidR="00111F37">
        <w:rPr>
          <w:rFonts w:ascii="Arial" w:hAnsi="Arial" w:cs="Arial"/>
          <w:b/>
          <w:sz w:val="24"/>
          <w:szCs w:val="24"/>
          <w:lang w:val="el-GR"/>
        </w:rPr>
        <w:t>!!</w:t>
      </w:r>
    </w:p>
    <w:p w:rsidR="00833B82" w:rsidRDefault="00FE77BC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  </w:t>
      </w:r>
      <w:r w:rsidR="00111F37">
        <w:rPr>
          <w:rFonts w:ascii="Arial" w:hAnsi="Arial" w:cs="Arial"/>
          <w:sz w:val="24"/>
          <w:szCs w:val="24"/>
          <w:lang w:val="el-GR"/>
        </w:rPr>
        <w:t xml:space="preserve">                             </w:t>
      </w:r>
    </w:p>
    <w:p w:rsidR="005509F5" w:rsidRPr="005509F5" w:rsidRDefault="005509F5" w:rsidP="005509F5">
      <w:pPr>
        <w:rPr>
          <w:rFonts w:ascii="Arial" w:hAnsi="Arial" w:cs="Arial"/>
          <w:sz w:val="20"/>
          <w:szCs w:val="20"/>
          <w:lang w:val="el-GR"/>
        </w:rPr>
      </w:pPr>
      <w:r w:rsidRPr="005509F5"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      </w:t>
      </w:r>
      <w:r>
        <w:rPr>
          <w:rFonts w:ascii="Arial" w:hAnsi="Arial" w:cs="Arial"/>
          <w:sz w:val="20"/>
          <w:szCs w:val="20"/>
          <w:lang w:val="el-GR"/>
        </w:rPr>
        <w:t xml:space="preserve">       </w:t>
      </w:r>
      <w:r w:rsidRPr="005509F5">
        <w:rPr>
          <w:rFonts w:ascii="Arial" w:hAnsi="Arial" w:cs="Arial"/>
          <w:sz w:val="20"/>
          <w:szCs w:val="20"/>
          <w:lang w:val="el-GR"/>
        </w:rPr>
        <w:t xml:space="preserve"> </w:t>
      </w:r>
      <w:r w:rsidR="00617EB6">
        <w:rPr>
          <w:rFonts w:ascii="Arial" w:hAnsi="Arial" w:cs="Arial"/>
          <w:sz w:val="20"/>
          <w:szCs w:val="20"/>
          <w:lang w:val="el-GR"/>
        </w:rPr>
        <w:t xml:space="preserve">   </w:t>
      </w:r>
      <w:r>
        <w:rPr>
          <w:rFonts w:ascii="Arial" w:hAnsi="Arial" w:cs="Arial"/>
          <w:sz w:val="20"/>
          <w:szCs w:val="20"/>
          <w:lang w:val="el-GR"/>
        </w:rPr>
        <w:t xml:space="preserve">   </w:t>
      </w:r>
      <w:r w:rsidRPr="005509F5">
        <w:rPr>
          <w:rFonts w:ascii="Arial" w:hAnsi="Arial" w:cs="Arial"/>
          <w:sz w:val="20"/>
          <w:szCs w:val="20"/>
          <w:lang w:val="el-GR"/>
        </w:rPr>
        <w:t>ΓΙΑ ΤΟ Δ.Σ</w:t>
      </w:r>
    </w:p>
    <w:p w:rsidR="005509F5" w:rsidRPr="005509F5" w:rsidRDefault="005509F5" w:rsidP="005509F5">
      <w:pPr>
        <w:rPr>
          <w:rFonts w:ascii="Arial" w:hAnsi="Arial" w:cs="Arial"/>
          <w:sz w:val="20"/>
          <w:szCs w:val="20"/>
          <w:lang w:val="el-GR"/>
        </w:rPr>
      </w:pPr>
      <w:r w:rsidRPr="005509F5">
        <w:rPr>
          <w:rFonts w:ascii="Arial" w:hAnsi="Arial" w:cs="Arial"/>
          <w:sz w:val="20"/>
          <w:szCs w:val="20"/>
          <w:lang w:val="el-GR"/>
        </w:rPr>
        <w:t xml:space="preserve">    </w:t>
      </w:r>
      <w:r>
        <w:rPr>
          <w:rFonts w:ascii="Arial" w:hAnsi="Arial" w:cs="Arial"/>
          <w:sz w:val="20"/>
          <w:szCs w:val="20"/>
          <w:lang w:val="el-GR"/>
        </w:rPr>
        <w:t xml:space="preserve">          </w:t>
      </w:r>
      <w:r w:rsidRPr="005509F5">
        <w:rPr>
          <w:rFonts w:ascii="Arial" w:hAnsi="Arial" w:cs="Arial"/>
          <w:sz w:val="20"/>
          <w:szCs w:val="20"/>
          <w:lang w:val="el-GR"/>
        </w:rPr>
        <w:t xml:space="preserve">     </w:t>
      </w:r>
      <w:r>
        <w:rPr>
          <w:rFonts w:ascii="Arial" w:hAnsi="Arial" w:cs="Arial"/>
          <w:sz w:val="20"/>
          <w:szCs w:val="20"/>
          <w:lang w:val="el-GR"/>
        </w:rPr>
        <w:t xml:space="preserve">     </w:t>
      </w:r>
      <w:r w:rsidRPr="005509F5">
        <w:rPr>
          <w:rFonts w:ascii="Arial" w:hAnsi="Arial" w:cs="Arial"/>
          <w:sz w:val="20"/>
          <w:szCs w:val="20"/>
          <w:lang w:val="el-GR"/>
        </w:rPr>
        <w:t xml:space="preserve">Ο ΠΡΟΕΔΡΟΣ                                                                    </w:t>
      </w:r>
      <w:r w:rsidR="00617EB6">
        <w:rPr>
          <w:rFonts w:ascii="Arial" w:hAnsi="Arial" w:cs="Arial"/>
          <w:sz w:val="20"/>
          <w:szCs w:val="20"/>
          <w:lang w:val="el-GR"/>
        </w:rPr>
        <w:t xml:space="preserve">        </w:t>
      </w:r>
      <w:r w:rsidRPr="005509F5">
        <w:rPr>
          <w:rFonts w:ascii="Arial" w:hAnsi="Arial" w:cs="Arial"/>
          <w:sz w:val="20"/>
          <w:szCs w:val="20"/>
          <w:lang w:val="el-GR"/>
        </w:rPr>
        <w:t xml:space="preserve">  Ο ΓΡΑΜΜΑΤΕΑΣ                 </w:t>
      </w:r>
    </w:p>
    <w:p w:rsidR="005509F5" w:rsidRPr="005509F5" w:rsidRDefault="005509F5" w:rsidP="005509F5">
      <w:pPr>
        <w:rPr>
          <w:rFonts w:ascii="Arial" w:hAnsi="Arial" w:cs="Arial"/>
          <w:sz w:val="20"/>
          <w:szCs w:val="20"/>
          <w:lang w:val="el-GR"/>
        </w:rPr>
      </w:pPr>
      <w:r w:rsidRPr="005509F5">
        <w:rPr>
          <w:rFonts w:ascii="Arial" w:hAnsi="Arial" w:cs="Arial"/>
          <w:sz w:val="20"/>
          <w:szCs w:val="20"/>
          <w:lang w:val="el-GR"/>
        </w:rPr>
        <w:t xml:space="preserve">  </w:t>
      </w:r>
      <w:r>
        <w:rPr>
          <w:rFonts w:ascii="Arial" w:hAnsi="Arial" w:cs="Arial"/>
          <w:sz w:val="20"/>
          <w:szCs w:val="20"/>
          <w:lang w:val="el-GR"/>
        </w:rPr>
        <w:t xml:space="preserve">            </w:t>
      </w:r>
      <w:r w:rsidRPr="005509F5">
        <w:rPr>
          <w:rFonts w:ascii="Arial" w:hAnsi="Arial" w:cs="Arial"/>
          <w:sz w:val="20"/>
          <w:szCs w:val="20"/>
          <w:lang w:val="el-GR"/>
        </w:rPr>
        <w:t xml:space="preserve">   ΙΩΑΝΝΗΣ ΠΛΑΓΙΑΝΝΑΚΟΣ                                         </w:t>
      </w:r>
      <w:r>
        <w:rPr>
          <w:rFonts w:ascii="Arial" w:hAnsi="Arial" w:cs="Arial"/>
          <w:sz w:val="20"/>
          <w:szCs w:val="20"/>
          <w:lang w:val="el-GR"/>
        </w:rPr>
        <w:t xml:space="preserve">     </w:t>
      </w:r>
      <w:r w:rsidR="00617EB6">
        <w:rPr>
          <w:rFonts w:ascii="Arial" w:hAnsi="Arial" w:cs="Arial"/>
          <w:sz w:val="20"/>
          <w:szCs w:val="20"/>
          <w:lang w:val="el-GR"/>
        </w:rPr>
        <w:t xml:space="preserve">           </w:t>
      </w:r>
      <w:r w:rsidRPr="005509F5">
        <w:rPr>
          <w:rFonts w:ascii="Arial" w:hAnsi="Arial" w:cs="Arial"/>
          <w:sz w:val="20"/>
          <w:szCs w:val="20"/>
          <w:lang w:val="el-GR"/>
        </w:rPr>
        <w:t xml:space="preserve"> </w:t>
      </w:r>
      <w:r w:rsidR="00833B82">
        <w:rPr>
          <w:rFonts w:ascii="Arial" w:hAnsi="Arial" w:cs="Arial"/>
          <w:sz w:val="20"/>
          <w:szCs w:val="20"/>
          <w:lang w:val="el-GR"/>
        </w:rPr>
        <w:t>ΙΩΑΝΝΗΣ ΚΑΤΣΟΥΡΗΣ</w:t>
      </w:r>
    </w:p>
    <w:p w:rsidR="005509F5" w:rsidRDefault="005509F5" w:rsidP="005509F5">
      <w:pPr>
        <w:rPr>
          <w:rFonts w:ascii="Arial" w:hAnsi="Arial" w:cs="Arial"/>
          <w:sz w:val="24"/>
          <w:szCs w:val="24"/>
          <w:lang w:val="el-GR"/>
        </w:rPr>
      </w:pPr>
    </w:p>
    <w:p w:rsidR="009F716D" w:rsidRPr="009F716D" w:rsidRDefault="009F716D" w:rsidP="009F716D">
      <w:pPr>
        <w:rPr>
          <w:rFonts w:ascii="Arial" w:hAnsi="Arial" w:cs="Arial"/>
          <w:b/>
          <w:sz w:val="24"/>
          <w:szCs w:val="24"/>
          <w:lang w:val="el-GR"/>
        </w:rPr>
      </w:pPr>
    </w:p>
    <w:p w:rsidR="009F716D" w:rsidRPr="009F716D" w:rsidRDefault="009F716D" w:rsidP="009F716D">
      <w:pPr>
        <w:rPr>
          <w:rFonts w:ascii="Arial" w:hAnsi="Arial" w:cs="Arial"/>
          <w:b/>
          <w:sz w:val="24"/>
          <w:szCs w:val="24"/>
          <w:lang w:val="el-GR"/>
        </w:rPr>
      </w:pPr>
    </w:p>
    <w:p w:rsidR="009F716D" w:rsidRPr="009F716D" w:rsidRDefault="009F716D" w:rsidP="009F716D">
      <w:pPr>
        <w:rPr>
          <w:rFonts w:ascii="Arial" w:hAnsi="Arial" w:cs="Arial"/>
          <w:b/>
          <w:sz w:val="24"/>
          <w:szCs w:val="24"/>
          <w:lang w:val="el-GR"/>
        </w:rPr>
      </w:pPr>
    </w:p>
    <w:p w:rsidR="009F716D" w:rsidRPr="009F716D" w:rsidRDefault="009F716D" w:rsidP="009F716D">
      <w:pPr>
        <w:rPr>
          <w:rFonts w:ascii="Arial" w:hAnsi="Arial" w:cs="Arial"/>
          <w:b/>
          <w:sz w:val="24"/>
          <w:szCs w:val="24"/>
          <w:lang w:val="el-GR"/>
        </w:rPr>
      </w:pPr>
    </w:p>
    <w:p w:rsidR="009F716D" w:rsidRPr="009F716D" w:rsidRDefault="009F716D" w:rsidP="009F716D">
      <w:pPr>
        <w:rPr>
          <w:rFonts w:ascii="Arial" w:hAnsi="Arial" w:cs="Arial"/>
          <w:b/>
          <w:sz w:val="24"/>
          <w:szCs w:val="24"/>
          <w:lang w:val="el-GR"/>
        </w:rPr>
      </w:pPr>
    </w:p>
    <w:p w:rsidR="001C59D4" w:rsidRDefault="001C59D4">
      <w:pPr>
        <w:rPr>
          <w:rFonts w:ascii="Arial" w:hAnsi="Arial" w:cs="Arial"/>
          <w:sz w:val="24"/>
          <w:szCs w:val="24"/>
          <w:lang w:val="el-GR"/>
        </w:rPr>
      </w:pPr>
    </w:p>
    <w:p w:rsidR="001C59D4" w:rsidRDefault="001C59D4">
      <w:pPr>
        <w:rPr>
          <w:rFonts w:ascii="Arial" w:hAnsi="Arial" w:cs="Arial"/>
          <w:sz w:val="24"/>
          <w:szCs w:val="24"/>
          <w:lang w:val="el-GR"/>
        </w:rPr>
      </w:pPr>
    </w:p>
    <w:p w:rsidR="001C59D4" w:rsidRDefault="001C59D4">
      <w:pPr>
        <w:rPr>
          <w:rFonts w:ascii="Arial" w:hAnsi="Arial" w:cs="Arial"/>
          <w:sz w:val="24"/>
          <w:szCs w:val="24"/>
          <w:lang w:val="el-GR"/>
        </w:rPr>
      </w:pPr>
    </w:p>
    <w:p w:rsidR="001C59D4" w:rsidRDefault="001C59D4">
      <w:pPr>
        <w:rPr>
          <w:rFonts w:ascii="Arial" w:hAnsi="Arial" w:cs="Arial"/>
          <w:sz w:val="24"/>
          <w:szCs w:val="24"/>
          <w:lang w:val="el-GR"/>
        </w:rPr>
      </w:pPr>
    </w:p>
    <w:p w:rsidR="001C59D4" w:rsidRDefault="001C59D4">
      <w:pPr>
        <w:rPr>
          <w:rFonts w:ascii="Arial" w:hAnsi="Arial" w:cs="Arial"/>
          <w:sz w:val="24"/>
          <w:szCs w:val="24"/>
          <w:lang w:val="el-GR"/>
        </w:rPr>
      </w:pPr>
    </w:p>
    <w:p w:rsidR="001C59D4" w:rsidRDefault="001C59D4">
      <w:pPr>
        <w:rPr>
          <w:rFonts w:ascii="Arial" w:hAnsi="Arial" w:cs="Arial"/>
          <w:sz w:val="24"/>
          <w:szCs w:val="24"/>
          <w:lang w:val="el-GR"/>
        </w:rPr>
      </w:pPr>
    </w:p>
    <w:p w:rsidR="001C59D4" w:rsidRDefault="001C59D4">
      <w:pPr>
        <w:rPr>
          <w:rFonts w:ascii="Arial" w:hAnsi="Arial" w:cs="Arial"/>
          <w:sz w:val="24"/>
          <w:szCs w:val="24"/>
          <w:lang w:val="el-GR"/>
        </w:rPr>
      </w:pPr>
    </w:p>
    <w:p w:rsidR="001C59D4" w:rsidRDefault="001C59D4">
      <w:pPr>
        <w:rPr>
          <w:rFonts w:ascii="Arial" w:hAnsi="Arial" w:cs="Arial"/>
          <w:sz w:val="24"/>
          <w:szCs w:val="24"/>
          <w:lang w:val="el-GR"/>
        </w:rPr>
      </w:pPr>
    </w:p>
    <w:p w:rsidR="001C59D4" w:rsidRDefault="001C59D4">
      <w:pPr>
        <w:rPr>
          <w:rFonts w:ascii="Arial" w:hAnsi="Arial" w:cs="Arial"/>
          <w:sz w:val="24"/>
          <w:szCs w:val="24"/>
          <w:lang w:val="el-GR"/>
        </w:rPr>
      </w:pPr>
    </w:p>
    <w:p w:rsidR="001C59D4" w:rsidRDefault="001C59D4">
      <w:pPr>
        <w:rPr>
          <w:rFonts w:ascii="Arial" w:hAnsi="Arial" w:cs="Arial"/>
          <w:sz w:val="24"/>
          <w:szCs w:val="24"/>
          <w:lang w:val="el-GR"/>
        </w:rPr>
      </w:pPr>
    </w:p>
    <w:p w:rsidR="001C59D4" w:rsidRDefault="001C59D4">
      <w:pPr>
        <w:rPr>
          <w:rFonts w:ascii="Arial" w:hAnsi="Arial" w:cs="Arial"/>
          <w:sz w:val="24"/>
          <w:szCs w:val="24"/>
          <w:lang w:val="el-GR"/>
        </w:rPr>
      </w:pPr>
    </w:p>
    <w:p w:rsidR="001C59D4" w:rsidRDefault="001C59D4">
      <w:pPr>
        <w:rPr>
          <w:rFonts w:ascii="Arial" w:hAnsi="Arial" w:cs="Arial"/>
          <w:sz w:val="24"/>
          <w:szCs w:val="24"/>
          <w:lang w:val="el-GR"/>
        </w:rPr>
      </w:pPr>
    </w:p>
    <w:p w:rsidR="001C59D4" w:rsidRDefault="001C59D4">
      <w:pPr>
        <w:rPr>
          <w:rFonts w:ascii="Arial" w:hAnsi="Arial" w:cs="Arial"/>
          <w:sz w:val="24"/>
          <w:szCs w:val="24"/>
          <w:lang w:val="el-GR"/>
        </w:rPr>
      </w:pPr>
    </w:p>
    <w:p w:rsidR="001C59D4" w:rsidRDefault="001C59D4">
      <w:pPr>
        <w:rPr>
          <w:rFonts w:ascii="Arial" w:hAnsi="Arial" w:cs="Arial"/>
          <w:sz w:val="24"/>
          <w:szCs w:val="24"/>
          <w:lang w:val="el-GR"/>
        </w:rPr>
      </w:pPr>
    </w:p>
    <w:p w:rsidR="00FD56A6" w:rsidRPr="00195DC4" w:rsidRDefault="00FD56A6">
      <w:pPr>
        <w:rPr>
          <w:rFonts w:ascii="Arial" w:hAnsi="Arial" w:cs="Arial"/>
          <w:b/>
          <w:sz w:val="24"/>
          <w:szCs w:val="24"/>
          <w:u w:val="single"/>
          <w:lang w:val="el-GR"/>
        </w:rPr>
      </w:pPr>
    </w:p>
    <w:sectPr w:rsidR="00FD56A6" w:rsidRPr="00195DC4" w:rsidSect="00522D9A">
      <w:headerReference w:type="default" r:id="rId7"/>
      <w:pgSz w:w="11907" w:h="16839" w:code="9"/>
      <w:pgMar w:top="1440" w:right="477" w:bottom="1440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26F" w:rsidRDefault="003C426F" w:rsidP="008434DB">
      <w:pPr>
        <w:spacing w:after="0" w:line="240" w:lineRule="auto"/>
      </w:pPr>
      <w:r>
        <w:separator/>
      </w:r>
    </w:p>
  </w:endnote>
  <w:endnote w:type="continuationSeparator" w:id="1">
    <w:p w:rsidR="003C426F" w:rsidRDefault="003C426F" w:rsidP="0084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26F" w:rsidRDefault="003C426F" w:rsidP="008434DB">
      <w:pPr>
        <w:spacing w:after="0" w:line="240" w:lineRule="auto"/>
      </w:pPr>
      <w:r>
        <w:separator/>
      </w:r>
    </w:p>
  </w:footnote>
  <w:footnote w:type="continuationSeparator" w:id="1">
    <w:p w:rsidR="003C426F" w:rsidRDefault="003C426F" w:rsidP="00843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7BC" w:rsidRPr="008434DB" w:rsidRDefault="00FE77BC" w:rsidP="008434DB">
    <w:pPr>
      <w:pStyle w:val="a3"/>
      <w:jc w:val="center"/>
      <w:rPr>
        <w:rFonts w:ascii="Arial" w:hAnsi="Arial" w:cs="Arial"/>
        <w:b/>
        <w:sz w:val="40"/>
        <w:szCs w:val="40"/>
        <w:lang w:val="el-GR"/>
      </w:rPr>
    </w:pPr>
    <w:r>
      <w:rPr>
        <w:rFonts w:ascii="Arial" w:hAnsi="Arial" w:cs="Arial"/>
        <w:b/>
        <w:noProof/>
        <w:sz w:val="40"/>
        <w:szCs w:val="40"/>
        <w:lang w:val="el-GR" w:eastAsia="el-G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-71755</wp:posOffset>
          </wp:positionH>
          <wp:positionV relativeFrom="paragraph">
            <wp:posOffset>-168275</wp:posOffset>
          </wp:positionV>
          <wp:extent cx="1074420" cy="863600"/>
          <wp:effectExtent l="19050" t="0" r="0" b="0"/>
          <wp:wrapNone/>
          <wp:docPr id="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86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309E7">
      <w:rPr>
        <w:rFonts w:ascii="Arial" w:hAnsi="Arial" w:cs="Arial"/>
        <w:b/>
        <w:sz w:val="40"/>
        <w:szCs w:val="40"/>
        <w:lang w:val="el-GR"/>
      </w:rPr>
      <w:t>Π</w:t>
    </w:r>
    <w:r>
      <w:rPr>
        <w:rFonts w:ascii="Arial" w:hAnsi="Arial" w:cs="Arial"/>
        <w:b/>
        <w:sz w:val="40"/>
        <w:szCs w:val="40"/>
        <w:lang w:val="el-GR"/>
      </w:rPr>
      <w:t>ανελλήνια Ένωση Τραυματ</w:t>
    </w:r>
    <w:r w:rsidRPr="008434DB">
      <w:rPr>
        <w:rFonts w:ascii="Arial" w:hAnsi="Arial" w:cs="Arial"/>
        <w:b/>
        <w:sz w:val="40"/>
        <w:szCs w:val="40"/>
        <w:lang w:val="el-GR"/>
      </w:rPr>
      <w:t>ιοφορέων</w:t>
    </w:r>
  </w:p>
  <w:p w:rsidR="00FE77BC" w:rsidRDefault="00FE77BC" w:rsidP="008434DB">
    <w:pPr>
      <w:pStyle w:val="a3"/>
      <w:jc w:val="center"/>
      <w:rPr>
        <w:rFonts w:ascii="Arial" w:hAnsi="Arial" w:cs="Arial"/>
        <w:sz w:val="24"/>
        <w:szCs w:val="24"/>
        <w:lang w:val="el-GR"/>
      </w:rPr>
    </w:pPr>
    <w:r w:rsidRPr="008434DB">
      <w:rPr>
        <w:rFonts w:ascii="Arial" w:hAnsi="Arial" w:cs="Arial"/>
        <w:sz w:val="24"/>
        <w:szCs w:val="24"/>
        <w:lang w:val="el-GR"/>
      </w:rPr>
      <w:t>Δημοσίου – Ν.Π.Δ.Δ. &amp; Ο.Τ.Α. Ελλάδος ‘’ Οι Άγιοι Ανάργυροι’’</w:t>
    </w:r>
  </w:p>
  <w:p w:rsidR="00FE77BC" w:rsidRDefault="00A0048D" w:rsidP="008434DB">
    <w:pPr>
      <w:pStyle w:val="a3"/>
      <w:jc w:val="center"/>
      <w:rPr>
        <w:rFonts w:ascii="Arial" w:hAnsi="Arial" w:cs="Arial"/>
        <w:sz w:val="24"/>
        <w:szCs w:val="24"/>
        <w:lang w:val="el-GR"/>
      </w:rPr>
    </w:pPr>
    <w:r w:rsidRPr="00A0048D">
      <w:rPr>
        <w:rFonts w:ascii="Arial" w:hAnsi="Arial" w:cs="Arial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75pt;margin-top:5.2pt;width:395.25pt;height:0;z-index:251657216" o:connectortype="straight"/>
      </w:pict>
    </w:r>
  </w:p>
  <w:p w:rsidR="00FE77BC" w:rsidRPr="00522D9A" w:rsidRDefault="00FE77BC" w:rsidP="00522D9A">
    <w:pPr>
      <w:pStyle w:val="a3"/>
      <w:jc w:val="center"/>
      <w:rPr>
        <w:rFonts w:ascii="Arial" w:hAnsi="Arial" w:cs="Arial"/>
        <w:sz w:val="16"/>
        <w:szCs w:val="16"/>
        <w:lang w:val="el-GR"/>
      </w:rPr>
    </w:pPr>
    <w:r w:rsidRPr="00522D9A">
      <w:rPr>
        <w:rFonts w:ascii="Arial" w:hAnsi="Arial" w:cs="Arial"/>
        <w:sz w:val="16"/>
        <w:szCs w:val="16"/>
        <w:lang w:val="el-GR"/>
      </w:rPr>
      <w:t>Μεσογείων 154 Τ.Κ. 15669 Τηλ.</w:t>
    </w:r>
    <w:r w:rsidRPr="00522D9A">
      <w:rPr>
        <w:rFonts w:ascii="Arial" w:hAnsi="Arial" w:cs="Arial"/>
        <w:sz w:val="16"/>
        <w:szCs w:val="16"/>
      </w:rPr>
      <w:t>Fax</w:t>
    </w:r>
    <w:r w:rsidRPr="00522D9A">
      <w:rPr>
        <w:rFonts w:ascii="Arial" w:hAnsi="Arial" w:cs="Arial"/>
        <w:sz w:val="16"/>
        <w:szCs w:val="16"/>
        <w:lang w:val="el-GR"/>
      </w:rPr>
      <w:t xml:space="preserve">:210 7785 691 </w:t>
    </w:r>
    <w:r w:rsidRPr="00522D9A">
      <w:rPr>
        <w:rFonts w:ascii="Arial" w:hAnsi="Arial" w:cs="Arial"/>
        <w:sz w:val="16"/>
        <w:szCs w:val="16"/>
      </w:rPr>
      <w:t>e</w:t>
    </w:r>
    <w:r w:rsidRPr="00522D9A">
      <w:rPr>
        <w:rFonts w:ascii="Arial" w:hAnsi="Arial" w:cs="Arial"/>
        <w:sz w:val="16"/>
        <w:szCs w:val="16"/>
        <w:lang w:val="el-GR"/>
      </w:rPr>
      <w:t>-</w:t>
    </w:r>
    <w:r w:rsidRPr="00522D9A">
      <w:rPr>
        <w:rFonts w:ascii="Arial" w:hAnsi="Arial" w:cs="Arial"/>
        <w:sz w:val="16"/>
        <w:szCs w:val="16"/>
      </w:rPr>
      <w:t>mail</w:t>
    </w:r>
    <w:r w:rsidRPr="00522D9A">
      <w:rPr>
        <w:rFonts w:ascii="Arial" w:hAnsi="Arial" w:cs="Arial"/>
        <w:sz w:val="16"/>
        <w:szCs w:val="16"/>
        <w:lang w:val="el-GR"/>
      </w:rPr>
      <w:t xml:space="preserve">: </w:t>
    </w:r>
    <w:r>
      <w:rPr>
        <w:rFonts w:ascii="Arial" w:hAnsi="Arial" w:cs="Arial"/>
        <w:sz w:val="16"/>
        <w:szCs w:val="16"/>
      </w:rPr>
      <w:t>p</w:t>
    </w:r>
    <w:r w:rsidRPr="00522D9A">
      <w:rPr>
        <w:rFonts w:ascii="Arial" w:hAnsi="Arial" w:cs="Arial"/>
        <w:sz w:val="16"/>
        <w:szCs w:val="16"/>
      </w:rPr>
      <w:t>ane</w:t>
    </w:r>
    <w:r>
      <w:rPr>
        <w:rFonts w:ascii="Arial" w:hAnsi="Arial" w:cs="Arial"/>
        <w:sz w:val="16"/>
        <w:szCs w:val="16"/>
      </w:rPr>
      <w:t>n</w:t>
    </w:r>
    <w:r w:rsidRPr="00522D9A">
      <w:rPr>
        <w:rFonts w:ascii="Arial" w:hAnsi="Arial" w:cs="Arial"/>
        <w:sz w:val="16"/>
        <w:szCs w:val="16"/>
      </w:rPr>
      <w:t>tra</w:t>
    </w:r>
    <w:r w:rsidRPr="00C95EE1">
      <w:rPr>
        <w:rFonts w:ascii="Arial" w:hAnsi="Arial" w:cs="Arial"/>
        <w:sz w:val="16"/>
        <w:szCs w:val="16"/>
        <w:lang w:val="el-GR"/>
      </w:rPr>
      <w:t>@</w:t>
    </w:r>
    <w:r w:rsidRPr="00522D9A">
      <w:rPr>
        <w:rFonts w:ascii="Arial" w:hAnsi="Arial" w:cs="Arial"/>
        <w:sz w:val="16"/>
        <w:szCs w:val="16"/>
      </w:rPr>
      <w:t>gmail</w:t>
    </w:r>
    <w:r w:rsidRPr="00522D9A">
      <w:rPr>
        <w:rFonts w:ascii="Arial" w:hAnsi="Arial" w:cs="Arial"/>
        <w:sz w:val="16"/>
        <w:szCs w:val="16"/>
        <w:lang w:val="el-GR"/>
      </w:rPr>
      <w:t>.</w:t>
    </w:r>
    <w:r w:rsidRPr="00522D9A">
      <w:rPr>
        <w:rFonts w:ascii="Arial" w:hAnsi="Arial" w:cs="Arial"/>
        <w:sz w:val="16"/>
        <w:szCs w:val="16"/>
      </w:rPr>
      <w:t>com</w:t>
    </w:r>
    <w:r w:rsidRPr="00522D9A">
      <w:rPr>
        <w:rFonts w:ascii="Arial" w:hAnsi="Arial" w:cs="Arial"/>
        <w:sz w:val="16"/>
        <w:szCs w:val="16"/>
        <w:lang w:val="el-GR"/>
      </w:rPr>
      <w:t xml:space="preserve"> </w:t>
    </w:r>
    <w:r w:rsidRPr="00522D9A">
      <w:rPr>
        <w:rFonts w:ascii="Arial" w:hAnsi="Arial" w:cs="Arial"/>
        <w:sz w:val="16"/>
        <w:szCs w:val="16"/>
        <w:vertAlign w:val="superscript"/>
        <w:lang w:val="el-GR"/>
      </w:rPr>
      <w:t xml:space="preserve"> </w:t>
    </w:r>
    <w:r w:rsidRPr="00522D9A">
      <w:rPr>
        <w:rFonts w:ascii="Arial" w:hAnsi="Arial" w:cs="Arial"/>
        <w:sz w:val="16"/>
        <w:szCs w:val="16"/>
        <w:lang w:val="el-GR"/>
      </w:rPr>
      <w:t>Α.Φ.Μ. 999331620 Μέλος της Π.Ο.Ε.ΔΗ.Ν.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E3183"/>
    <w:rsid w:val="00090233"/>
    <w:rsid w:val="000A26BF"/>
    <w:rsid w:val="00111F37"/>
    <w:rsid w:val="00195DC4"/>
    <w:rsid w:val="001B7088"/>
    <w:rsid w:val="001C59D4"/>
    <w:rsid w:val="002275DE"/>
    <w:rsid w:val="00271E5D"/>
    <w:rsid w:val="0030412A"/>
    <w:rsid w:val="003309E7"/>
    <w:rsid w:val="0035682C"/>
    <w:rsid w:val="003C426F"/>
    <w:rsid w:val="004363EC"/>
    <w:rsid w:val="004D2697"/>
    <w:rsid w:val="00522D9A"/>
    <w:rsid w:val="00527ACD"/>
    <w:rsid w:val="00530A99"/>
    <w:rsid w:val="00542B1E"/>
    <w:rsid w:val="005509F5"/>
    <w:rsid w:val="00566A06"/>
    <w:rsid w:val="00617EB6"/>
    <w:rsid w:val="006E1EE6"/>
    <w:rsid w:val="00773FA8"/>
    <w:rsid w:val="007B3D5C"/>
    <w:rsid w:val="007E07BD"/>
    <w:rsid w:val="007E3183"/>
    <w:rsid w:val="008274F7"/>
    <w:rsid w:val="00833B82"/>
    <w:rsid w:val="008434DB"/>
    <w:rsid w:val="0092218D"/>
    <w:rsid w:val="009F716D"/>
    <w:rsid w:val="00A0048D"/>
    <w:rsid w:val="00AE5A5B"/>
    <w:rsid w:val="00C27433"/>
    <w:rsid w:val="00C95EE1"/>
    <w:rsid w:val="00CA61C9"/>
    <w:rsid w:val="00CB45F8"/>
    <w:rsid w:val="00D07B2D"/>
    <w:rsid w:val="00D36719"/>
    <w:rsid w:val="00D72C93"/>
    <w:rsid w:val="00DD1A86"/>
    <w:rsid w:val="00E064A7"/>
    <w:rsid w:val="00E76AA7"/>
    <w:rsid w:val="00E8141A"/>
    <w:rsid w:val="00EC5EA0"/>
    <w:rsid w:val="00EF3DC7"/>
    <w:rsid w:val="00F14C27"/>
    <w:rsid w:val="00FA5943"/>
    <w:rsid w:val="00FB1E31"/>
    <w:rsid w:val="00FD56A6"/>
    <w:rsid w:val="00FE7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C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3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8434DB"/>
  </w:style>
  <w:style w:type="paragraph" w:styleId="a4">
    <w:name w:val="footer"/>
    <w:basedOn w:val="a"/>
    <w:link w:val="Char0"/>
    <w:uiPriority w:val="99"/>
    <w:semiHidden/>
    <w:unhideWhenUsed/>
    <w:rsid w:val="00843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8434DB"/>
  </w:style>
  <w:style w:type="character" w:styleId="-">
    <w:name w:val="Hyperlink"/>
    <w:basedOn w:val="a0"/>
    <w:uiPriority w:val="99"/>
    <w:unhideWhenUsed/>
    <w:rsid w:val="00522D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A92F5-8ABF-43C1-B5CE-16B45F0E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wado</dc:creator>
  <cp:lastModifiedBy>graiy</cp:lastModifiedBy>
  <cp:revision>4</cp:revision>
  <cp:lastPrinted>2021-03-04T11:24:00Z</cp:lastPrinted>
  <dcterms:created xsi:type="dcterms:W3CDTF">2021-12-08T08:52:00Z</dcterms:created>
  <dcterms:modified xsi:type="dcterms:W3CDTF">2021-12-08T09:14:00Z</dcterms:modified>
</cp:coreProperties>
</file>