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>ΑΘΗΝΑ</w:t>
      </w:r>
      <w:r w:rsidR="00BF3AE6">
        <w:t xml:space="preserve"> 10/11/2017</w:t>
      </w:r>
      <w:r>
        <w:t xml:space="preserve"> 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BF3AE6">
        <w:t>3847</w:t>
      </w:r>
    </w:p>
    <w:p w:rsidR="00BF3AE6" w:rsidRDefault="00BF3AE6" w:rsidP="00EE354A">
      <w:pPr>
        <w:spacing w:line="360" w:lineRule="auto"/>
        <w:jc w:val="right"/>
      </w:pPr>
    </w:p>
    <w:p w:rsidR="001C5DBD" w:rsidRDefault="001C5DBD" w:rsidP="00BF3AE6">
      <w:pPr>
        <w:spacing w:line="360" w:lineRule="auto"/>
      </w:pPr>
    </w:p>
    <w:p w:rsidR="00BF3AE6" w:rsidRDefault="00BF3AE6" w:rsidP="00BF3AE6">
      <w:pPr>
        <w:spacing w:line="360" w:lineRule="auto"/>
      </w:pPr>
      <w:r>
        <w:t>ΠΡΟΣ</w:t>
      </w:r>
      <w:r w:rsidRPr="00F3053B">
        <w:t xml:space="preserve">: </w:t>
      </w:r>
      <w:r>
        <w:t>ΣΩΜΑΤΕΙΑ ΜΕΛΗ</w:t>
      </w:r>
    </w:p>
    <w:p w:rsidR="00283DB8" w:rsidRDefault="00283DB8" w:rsidP="00283DB8">
      <w:pPr>
        <w:spacing w:line="360" w:lineRule="auto"/>
        <w:jc w:val="right"/>
      </w:pPr>
    </w:p>
    <w:p w:rsidR="00283DB8" w:rsidRPr="00AE379F" w:rsidRDefault="00283DB8" w:rsidP="00283DB8">
      <w:pPr>
        <w:spacing w:line="360" w:lineRule="auto"/>
        <w:jc w:val="center"/>
        <w:rPr>
          <w:b/>
        </w:rPr>
      </w:pPr>
      <w:r w:rsidRPr="00AE379F">
        <w:rPr>
          <w:b/>
        </w:rPr>
        <w:t>ΠΕΜΠΤΗ 23/11/2017</w:t>
      </w:r>
      <w:r>
        <w:rPr>
          <w:b/>
        </w:rPr>
        <w:t xml:space="preserve"> </w:t>
      </w:r>
      <w:r w:rsidRPr="00AE379F">
        <w:rPr>
          <w:b/>
        </w:rPr>
        <w:t>ΠΑΝΑΤΤΙΚΗ ΣΤΑΣΗ ΕΡΓΑΣΙΑΣ 11</w:t>
      </w:r>
      <w:r>
        <w:rPr>
          <w:b/>
        </w:rPr>
        <w:t>πμ</w:t>
      </w:r>
      <w:r w:rsidRPr="00AE379F">
        <w:rPr>
          <w:b/>
        </w:rPr>
        <w:t>-3</w:t>
      </w:r>
      <w:r>
        <w:rPr>
          <w:b/>
        </w:rPr>
        <w:t>μμ</w:t>
      </w:r>
    </w:p>
    <w:p w:rsidR="00283DB8" w:rsidRPr="00AE379F" w:rsidRDefault="00283DB8" w:rsidP="00283DB8">
      <w:pPr>
        <w:spacing w:line="360" w:lineRule="auto"/>
        <w:jc w:val="center"/>
        <w:rPr>
          <w:b/>
        </w:rPr>
      </w:pPr>
      <w:r w:rsidRPr="00AE379F">
        <w:rPr>
          <w:b/>
        </w:rPr>
        <w:t>ΣΥΓΚΕΝΤΡΩΣΗ ΕΞΩ ΑΠΟ ΤΟ ΥΠΟΥΡΓΕΙΟ ΥΓΕΙΑΣ</w:t>
      </w:r>
    </w:p>
    <w:p w:rsidR="00283DB8" w:rsidRDefault="00283DB8" w:rsidP="00283DB8">
      <w:pPr>
        <w:spacing w:line="360" w:lineRule="auto"/>
        <w:jc w:val="center"/>
      </w:pPr>
      <w:r w:rsidRPr="00AE379F">
        <w:rPr>
          <w:b/>
        </w:rPr>
        <w:t>ΜΟΝΙΜΟΠΟΙΗΣΗ ΠΡΟΣΩΠΙΚΟΥ ΜΕ ΕΛΑΣΤΙΚΕΣ ΜΟΡΦΕΣ ΑΠΑΣΧΟΛΗΣΗΣ</w:t>
      </w:r>
    </w:p>
    <w:p w:rsidR="00BF3AE6" w:rsidRDefault="00BF3AE6" w:rsidP="00BF3AE6">
      <w:pPr>
        <w:spacing w:line="360" w:lineRule="auto"/>
      </w:pPr>
    </w:p>
    <w:p w:rsidR="00BF3AE6" w:rsidRDefault="00BF3AE6" w:rsidP="00BF3AE6">
      <w:pPr>
        <w:spacing w:line="360" w:lineRule="auto"/>
      </w:pPr>
    </w:p>
    <w:p w:rsidR="00BF3AE6" w:rsidRPr="000E7214" w:rsidRDefault="00BF3AE6" w:rsidP="005262C1">
      <w:pPr>
        <w:spacing w:line="360" w:lineRule="auto"/>
        <w:ind w:firstLine="720"/>
        <w:jc w:val="both"/>
        <w:rPr>
          <w:b/>
        </w:rPr>
      </w:pPr>
      <w:r>
        <w:t>Η Θητεία του Επικουρικού Προσωπικού στο ΕΣΥ την Πρ</w:t>
      </w:r>
      <w:r w:rsidR="007F29CA">
        <w:t>όνοια, ανανεώθηκε έως 31-12/2018</w:t>
      </w:r>
      <w:r>
        <w:t xml:space="preserve">. Στις κινητοποιήσεις που οργανώσαμε για την ανανέωση των συμβάσεών τους, πραγματοποιήθηκε συνάντηση </w:t>
      </w:r>
      <w:r w:rsidR="00F3053B">
        <w:t xml:space="preserve">της ΠΟΕΔΗΝ </w:t>
      </w:r>
      <w:r>
        <w:t>με τον Υπουργό Υγείας</w:t>
      </w:r>
      <w:r w:rsidR="00F3053B">
        <w:t>. Γνωστοποιήσαμε</w:t>
      </w:r>
      <w:r>
        <w:t xml:space="preserve"> </w:t>
      </w:r>
      <w:r w:rsidR="007F29CA">
        <w:t xml:space="preserve">στον Υπουργό Υγείας </w:t>
      </w:r>
      <w:r>
        <w:t xml:space="preserve">τις αποφάσεις Επιτρόπων και τμημάτων του Ελεγκτικού Συνεδρίου </w:t>
      </w:r>
      <w:r w:rsidR="007F29CA">
        <w:t>που επιστρέφουν αθεώρητα εντάλματα</w:t>
      </w:r>
      <w:r w:rsidR="00F3053B">
        <w:t xml:space="preserve"> πληρωμής</w:t>
      </w:r>
      <w:r w:rsidR="000E7214">
        <w:t>,</w:t>
      </w:r>
      <w:r w:rsidR="00F3053B">
        <w:t xml:space="preserve"> </w:t>
      </w:r>
      <w:r w:rsidR="007F29CA" w:rsidRPr="000E7214">
        <w:rPr>
          <w:b/>
        </w:rPr>
        <w:t>θεωρώντας</w:t>
      </w:r>
      <w:r w:rsidRPr="000E7214">
        <w:rPr>
          <w:b/>
        </w:rPr>
        <w:t xml:space="preserve"> παράνομη την ανανέωση των συμβάσεων πέραν του 24μήνου</w:t>
      </w:r>
      <w:r w:rsidR="00F3053B" w:rsidRPr="000E7214">
        <w:rPr>
          <w:b/>
        </w:rPr>
        <w:t>. Ζητήσαμε την Μονιμοποίηση του υπηρετούντος</w:t>
      </w:r>
      <w:r w:rsidRPr="000E7214">
        <w:rPr>
          <w:b/>
        </w:rPr>
        <w:t xml:space="preserve"> Επικουρικού Προσωπικού</w:t>
      </w:r>
      <w:r w:rsidR="005262C1" w:rsidRPr="000E7214">
        <w:rPr>
          <w:b/>
        </w:rPr>
        <w:t xml:space="preserve"> και τ</w:t>
      </w:r>
      <w:r w:rsidRPr="000E7214">
        <w:rPr>
          <w:b/>
        </w:rPr>
        <w:t>ην μετατροπή των συμβάσεων σε αορίστου χρόνου.</w:t>
      </w:r>
      <w:r w:rsidR="00F3053B" w:rsidRPr="000E7214">
        <w:rPr>
          <w:b/>
        </w:rPr>
        <w:t xml:space="preserve"> </w:t>
      </w:r>
    </w:p>
    <w:p w:rsidR="00F3053B" w:rsidRDefault="00BF3AE6" w:rsidP="00F3053B">
      <w:pPr>
        <w:spacing w:line="360" w:lineRule="auto"/>
        <w:ind w:firstLine="720"/>
        <w:jc w:val="both"/>
      </w:pPr>
      <w:r>
        <w:t xml:space="preserve">Ο Υπουργός μας απάντησε ότι, «εμείς είμαστε Κυβέρνηση και </w:t>
      </w:r>
      <w:r w:rsidR="0041504E">
        <w:t>αποφασίζουμε»</w:t>
      </w:r>
      <w:r>
        <w:t>.</w:t>
      </w:r>
      <w:r w:rsidR="000E7214">
        <w:t xml:space="preserve"> Όμως σ</w:t>
      </w:r>
      <w:r w:rsidR="0041504E">
        <w:t xml:space="preserve">ήμερα </w:t>
      </w:r>
      <w:r>
        <w:t>Επίτροποι του Ελεγκτικού Συνε</w:t>
      </w:r>
      <w:r w:rsidR="00F3053B">
        <w:t>δρίου δεν υπογράφουν τα</w:t>
      </w:r>
      <w:r w:rsidR="00AE379F">
        <w:t xml:space="preserve"> εντάλματα </w:t>
      </w:r>
      <w:r>
        <w:t>πληρωμής του Επικουρικού Προσωπικού σε πολλά Νοσοκομεία.</w:t>
      </w:r>
      <w:r w:rsidR="00F3053B">
        <w:t xml:space="preserve"> </w:t>
      </w:r>
      <w:r>
        <w:t xml:space="preserve">Οι συνάδελφοι βρίσκονται στον αέρα, σε ομηρία. </w:t>
      </w:r>
    </w:p>
    <w:p w:rsidR="0041504E" w:rsidRDefault="00BF3AE6" w:rsidP="005262C1">
      <w:pPr>
        <w:spacing w:line="360" w:lineRule="auto"/>
        <w:ind w:firstLine="720"/>
        <w:jc w:val="both"/>
      </w:pPr>
      <w:r w:rsidRPr="0041504E">
        <w:rPr>
          <w:b/>
        </w:rPr>
        <w:t xml:space="preserve">Τέλος Φλεβάρη λήγουν οι συμβάσεις του Προσωπικού που υπηρετούν στα Νοσοκομεία </w:t>
      </w:r>
      <w:r w:rsidR="00F3053B" w:rsidRPr="0041504E">
        <w:rPr>
          <w:b/>
        </w:rPr>
        <w:t>με κοινοτ</w:t>
      </w:r>
      <w:r w:rsidR="005262C1" w:rsidRPr="0041504E">
        <w:rPr>
          <w:b/>
        </w:rPr>
        <w:t>ικά κονδύλια</w:t>
      </w:r>
      <w:r w:rsidR="005262C1">
        <w:t xml:space="preserve">. Εάν απολυθούν η κατάσταση </w:t>
      </w:r>
      <w:r w:rsidR="00F3053B">
        <w:t>στα Νοσοκομεία θα γίνει</w:t>
      </w:r>
      <w:r w:rsidR="005262C1">
        <w:t xml:space="preserve"> ανεξέλεγκτη λόγω των τραγικών ελλείψεων προσωπικού. </w:t>
      </w:r>
      <w:r w:rsidR="000E7214">
        <w:t xml:space="preserve"> Διεκδικούμε την ανανέωση των Συμβάσεων.</w:t>
      </w:r>
    </w:p>
    <w:p w:rsidR="00BF3AE6" w:rsidRPr="0041504E" w:rsidRDefault="005262C1" w:rsidP="005262C1">
      <w:pPr>
        <w:spacing w:line="360" w:lineRule="auto"/>
        <w:ind w:firstLine="720"/>
        <w:jc w:val="both"/>
        <w:rPr>
          <w:b/>
        </w:rPr>
      </w:pPr>
      <w:r w:rsidRPr="0041504E">
        <w:rPr>
          <w:b/>
        </w:rPr>
        <w:t>Το ίδιο πρόβλημα</w:t>
      </w:r>
      <w:r w:rsidR="000E7214">
        <w:rPr>
          <w:b/>
        </w:rPr>
        <w:t xml:space="preserve"> με το Επικουρικό Προσωπικό έχουν και οι</w:t>
      </w:r>
      <w:r w:rsidRPr="0041504E">
        <w:rPr>
          <w:b/>
        </w:rPr>
        <w:t xml:space="preserve"> </w:t>
      </w:r>
      <w:r w:rsidR="001C5DBD" w:rsidRPr="0041504E">
        <w:rPr>
          <w:b/>
        </w:rPr>
        <w:t xml:space="preserve">πρώην </w:t>
      </w:r>
      <w:r w:rsidR="000E7214">
        <w:rPr>
          <w:b/>
        </w:rPr>
        <w:t>εργολαβικοί εργαζόμενοι</w:t>
      </w:r>
      <w:r w:rsidRPr="0041504E">
        <w:rPr>
          <w:b/>
        </w:rPr>
        <w:t>.</w:t>
      </w:r>
    </w:p>
    <w:p w:rsidR="00DC35DF" w:rsidRDefault="0041504E" w:rsidP="001C5DBD">
      <w:pPr>
        <w:spacing w:line="360" w:lineRule="auto"/>
        <w:ind w:firstLine="720"/>
        <w:jc w:val="both"/>
      </w:pPr>
      <w:r>
        <w:t>Το Ελεγκτικό Συνέδριο</w:t>
      </w:r>
      <w:r w:rsidR="00F3053B">
        <w:t xml:space="preserve"> στο 24μηνο </w:t>
      </w:r>
      <w:r w:rsidR="00AE379F">
        <w:t xml:space="preserve">απασχόλησης </w:t>
      </w:r>
      <w:r>
        <w:t>αθροίζει και</w:t>
      </w:r>
      <w:r w:rsidR="00A94F64">
        <w:t xml:space="preserve"> </w:t>
      </w:r>
      <w:r w:rsidR="00F3053B">
        <w:t>τον χρόνο που υπηρετούν</w:t>
      </w:r>
      <w:r w:rsidR="005262C1">
        <w:t xml:space="preserve"> με </w:t>
      </w:r>
      <w:r w:rsidR="00DC35DF">
        <w:t xml:space="preserve">συμβάσεις έργου. Ως εκ τούτου </w:t>
      </w:r>
      <w:r>
        <w:t>οι πρώην</w:t>
      </w:r>
      <w:r w:rsidR="001C5DBD">
        <w:t xml:space="preserve"> ε</w:t>
      </w:r>
      <w:r>
        <w:t>ργολαβικοί εργαζόμενοι</w:t>
      </w:r>
      <w:r w:rsidR="005262C1">
        <w:t xml:space="preserve"> που οι </w:t>
      </w:r>
      <w:r w:rsidR="005262C1">
        <w:lastRenderedPageBreak/>
        <w:t>συμβάσεις έργου μετατράπηκαν σε συμβάσεις εργασίας,</w:t>
      </w:r>
      <w:r>
        <w:t xml:space="preserve"> θα έχουν τα ίδια προβλήματα.</w:t>
      </w:r>
      <w:r w:rsidR="005262C1">
        <w:t xml:space="preserve"> </w:t>
      </w:r>
      <w:r>
        <w:t>Δ</w:t>
      </w:r>
      <w:r w:rsidR="005262C1">
        <w:t>εν θα</w:t>
      </w:r>
      <w:r w:rsidR="00A94F64">
        <w:t xml:space="preserve"> εγκρίνεται η μισθοδοσία τους </w:t>
      </w:r>
      <w:r w:rsidR="00AE379F">
        <w:t xml:space="preserve">από το Ελεγκτικό Συνέδριο </w:t>
      </w:r>
      <w:r w:rsidR="005262C1">
        <w:t xml:space="preserve">όταν </w:t>
      </w:r>
      <w:r w:rsidR="00A94F64">
        <w:t xml:space="preserve">ξεπεράσουν το 24μηνο. </w:t>
      </w:r>
    </w:p>
    <w:p w:rsidR="005262C1" w:rsidRDefault="00A94F64" w:rsidP="001C5DBD">
      <w:pPr>
        <w:spacing w:line="360" w:lineRule="auto"/>
        <w:ind w:firstLine="720"/>
        <w:jc w:val="both"/>
      </w:pPr>
      <w:r>
        <w:t>Δεν λαμβάνουν</w:t>
      </w:r>
      <w:r w:rsidR="005262C1">
        <w:t xml:space="preserve"> υπ’ όψιν </w:t>
      </w:r>
      <w:r w:rsidR="00DC35DF">
        <w:t xml:space="preserve">στο Ελεγκτικό </w:t>
      </w:r>
      <w:r w:rsidR="002351C5">
        <w:t>Συνέδριο</w:t>
      </w:r>
      <w:r w:rsidR="005262C1">
        <w:t xml:space="preserve"> τον Νόμο που </w:t>
      </w:r>
      <w:r w:rsidR="002351C5">
        <w:t>προβλέπει</w:t>
      </w:r>
      <w:r w:rsidR="00DC35DF">
        <w:t xml:space="preserve"> ότι στο</w:t>
      </w:r>
      <w:r w:rsidR="002351C5">
        <w:t xml:space="preserve"> 24μηνο απασχόλησης δεν αθροίζεται</w:t>
      </w:r>
      <w:r w:rsidR="00DC35DF">
        <w:t xml:space="preserve"> </w:t>
      </w:r>
      <w:r w:rsidR="002351C5">
        <w:t>ο</w:t>
      </w:r>
      <w:r w:rsidR="00DC35DF">
        <w:t xml:space="preserve"> </w:t>
      </w:r>
      <w:r w:rsidR="005262C1">
        <w:t xml:space="preserve"> χρόνο</w:t>
      </w:r>
      <w:r w:rsidR="002351C5">
        <w:t>ς</w:t>
      </w:r>
      <w:r w:rsidR="005262C1">
        <w:t xml:space="preserve"> υπηρεσίας </w:t>
      </w:r>
      <w:r w:rsidR="00DC35DF">
        <w:t>με</w:t>
      </w:r>
      <w:r w:rsidR="002351C5">
        <w:t xml:space="preserve"> σύμβαση</w:t>
      </w:r>
      <w:r w:rsidR="005262C1">
        <w:t xml:space="preserve"> έργου.</w:t>
      </w:r>
    </w:p>
    <w:p w:rsidR="005262C1" w:rsidRPr="002351C5" w:rsidRDefault="005262C1" w:rsidP="001C5DBD">
      <w:pPr>
        <w:spacing w:line="360" w:lineRule="auto"/>
        <w:ind w:firstLine="720"/>
        <w:jc w:val="both"/>
        <w:rPr>
          <w:b/>
        </w:rPr>
      </w:pPr>
      <w:r w:rsidRPr="002351C5">
        <w:rPr>
          <w:b/>
        </w:rPr>
        <w:t>Σε πολ</w:t>
      </w:r>
      <w:r w:rsidR="00DC35DF" w:rsidRPr="002351C5">
        <w:rPr>
          <w:b/>
        </w:rPr>
        <w:t>λά Νοσοκομεία παραμένουν οι εργολάβοι</w:t>
      </w:r>
      <w:r w:rsidRPr="002351C5">
        <w:rPr>
          <w:b/>
        </w:rPr>
        <w:t xml:space="preserve"> και πίνουν το αίμα των εργολαβικών εργαζομένων.</w:t>
      </w:r>
    </w:p>
    <w:p w:rsidR="005262C1" w:rsidRPr="00283DB8" w:rsidRDefault="001C5DBD" w:rsidP="001C5DBD">
      <w:pPr>
        <w:spacing w:line="360" w:lineRule="auto"/>
        <w:ind w:firstLine="720"/>
        <w:jc w:val="both"/>
        <w:rPr>
          <w:b/>
        </w:rPr>
      </w:pPr>
      <w:r w:rsidRPr="00283DB8">
        <w:rPr>
          <w:b/>
        </w:rPr>
        <w:t>Προκηρύσσουμε μεγάλη Κ</w:t>
      </w:r>
      <w:r w:rsidR="00DC35DF" w:rsidRPr="00283DB8">
        <w:rPr>
          <w:b/>
        </w:rPr>
        <w:t>ινητοποίηση για την μον</w:t>
      </w:r>
      <w:r w:rsidR="005262C1" w:rsidRPr="00283DB8">
        <w:rPr>
          <w:b/>
        </w:rPr>
        <w:t xml:space="preserve">ιμοποίηση </w:t>
      </w:r>
      <w:r w:rsidR="00DC35DF" w:rsidRPr="00283DB8">
        <w:rPr>
          <w:b/>
        </w:rPr>
        <w:t xml:space="preserve">του </w:t>
      </w:r>
      <w:r w:rsidR="005262C1" w:rsidRPr="00283DB8">
        <w:rPr>
          <w:b/>
        </w:rPr>
        <w:t>προσωπικού με ελαστικές μορφές απασχόλησης που υπηρετούν στο ΕΣΥ και την Πρόνοια.</w:t>
      </w:r>
    </w:p>
    <w:p w:rsidR="00DC35DF" w:rsidRPr="00283DB8" w:rsidRDefault="005262C1" w:rsidP="005262C1">
      <w:pPr>
        <w:spacing w:line="360" w:lineRule="auto"/>
        <w:jc w:val="both"/>
        <w:rPr>
          <w:b/>
        </w:rPr>
      </w:pPr>
      <w:r w:rsidRPr="00283DB8">
        <w:rPr>
          <w:b/>
        </w:rPr>
        <w:t xml:space="preserve">ΠΕΜΠΤΗ 23/11/2017 </w:t>
      </w:r>
      <w:proofErr w:type="spellStart"/>
      <w:r w:rsidRPr="00283DB8">
        <w:rPr>
          <w:b/>
        </w:rPr>
        <w:t>Πανατ</w:t>
      </w:r>
      <w:r w:rsidR="00A94F64" w:rsidRPr="00283DB8">
        <w:rPr>
          <w:b/>
        </w:rPr>
        <w:t>τ</w:t>
      </w:r>
      <w:r w:rsidRPr="00283DB8">
        <w:rPr>
          <w:b/>
        </w:rPr>
        <w:t>ική</w:t>
      </w:r>
      <w:proofErr w:type="spellEnd"/>
      <w:r w:rsidRPr="00283DB8">
        <w:rPr>
          <w:b/>
        </w:rPr>
        <w:t xml:space="preserve"> Στάση Εργασίας </w:t>
      </w:r>
      <w:r w:rsidR="00A94F64" w:rsidRPr="00283DB8">
        <w:rPr>
          <w:b/>
        </w:rPr>
        <w:t>11</w:t>
      </w:r>
      <w:r w:rsidR="00DC35DF" w:rsidRPr="00283DB8">
        <w:rPr>
          <w:b/>
        </w:rPr>
        <w:t>πμ</w:t>
      </w:r>
      <w:r w:rsidR="00A94F64" w:rsidRPr="00283DB8">
        <w:rPr>
          <w:b/>
        </w:rPr>
        <w:t xml:space="preserve"> έως 3</w:t>
      </w:r>
      <w:r w:rsidR="00DC35DF" w:rsidRPr="00283DB8">
        <w:rPr>
          <w:b/>
        </w:rPr>
        <w:t>μμ</w:t>
      </w:r>
      <w:r w:rsidR="00A94F64" w:rsidRPr="00283DB8">
        <w:rPr>
          <w:b/>
        </w:rPr>
        <w:t xml:space="preserve"> για</w:t>
      </w:r>
      <w:r w:rsidRPr="00283DB8">
        <w:rPr>
          <w:b/>
        </w:rPr>
        <w:t xml:space="preserve"> </w:t>
      </w:r>
      <w:r w:rsidR="00A94F64" w:rsidRPr="00283DB8">
        <w:rPr>
          <w:b/>
        </w:rPr>
        <w:t>ό</w:t>
      </w:r>
      <w:r w:rsidR="00DC35DF" w:rsidRPr="00283DB8">
        <w:rPr>
          <w:b/>
        </w:rPr>
        <w:t xml:space="preserve">λο το Προσωπικό </w:t>
      </w:r>
      <w:r w:rsidR="002351C5">
        <w:rPr>
          <w:b/>
        </w:rPr>
        <w:t>(</w:t>
      </w:r>
      <w:r w:rsidR="00DC35DF" w:rsidRPr="00283DB8">
        <w:rPr>
          <w:b/>
        </w:rPr>
        <w:t>μόνιμο και</w:t>
      </w:r>
      <w:r w:rsidRPr="00283DB8">
        <w:rPr>
          <w:b/>
        </w:rPr>
        <w:t xml:space="preserve"> με ελαστικές μορφές απασχόλησης</w:t>
      </w:r>
      <w:r w:rsidR="002351C5">
        <w:rPr>
          <w:b/>
        </w:rPr>
        <w:t>)</w:t>
      </w:r>
      <w:r w:rsidR="00DC35DF" w:rsidRPr="00283DB8">
        <w:rPr>
          <w:b/>
        </w:rPr>
        <w:t xml:space="preserve">. </w:t>
      </w:r>
    </w:p>
    <w:p w:rsidR="005262C1" w:rsidRPr="00283DB8" w:rsidRDefault="005262C1" w:rsidP="00DC35DF">
      <w:pPr>
        <w:spacing w:line="360" w:lineRule="auto"/>
        <w:ind w:firstLine="720"/>
        <w:jc w:val="both"/>
        <w:rPr>
          <w:b/>
        </w:rPr>
      </w:pPr>
      <w:r w:rsidRPr="00283DB8">
        <w:rPr>
          <w:b/>
        </w:rPr>
        <w:t xml:space="preserve">Συγκέντρωση </w:t>
      </w:r>
      <w:r w:rsidR="00A94F64" w:rsidRPr="00283DB8">
        <w:rPr>
          <w:b/>
        </w:rPr>
        <w:t>στις 12</w:t>
      </w:r>
      <w:r w:rsidR="00DC35DF" w:rsidRPr="00283DB8">
        <w:rPr>
          <w:b/>
        </w:rPr>
        <w:t xml:space="preserve">μμ </w:t>
      </w:r>
      <w:r w:rsidR="00A94F64" w:rsidRPr="00283DB8">
        <w:rPr>
          <w:b/>
        </w:rPr>
        <w:t xml:space="preserve"> το μεσημέρι </w:t>
      </w:r>
      <w:r w:rsidR="00DC35DF" w:rsidRPr="00283DB8">
        <w:rPr>
          <w:b/>
        </w:rPr>
        <w:t>έξω από το</w:t>
      </w:r>
      <w:r w:rsidRPr="00283DB8">
        <w:rPr>
          <w:b/>
        </w:rPr>
        <w:t xml:space="preserve"> Υπουργείο Υγείας.</w:t>
      </w:r>
    </w:p>
    <w:p w:rsidR="006D5552" w:rsidRDefault="006D5552" w:rsidP="005262C1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B8" w:rsidRDefault="001A7AB8">
      <w:r>
        <w:separator/>
      </w:r>
    </w:p>
  </w:endnote>
  <w:endnote w:type="continuationSeparator" w:id="0">
    <w:p w:rsidR="001A7AB8" w:rsidRDefault="001A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2C1" w:rsidRDefault="008A0E7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5262C1" w:rsidRPr="00F5376D" w:rsidRDefault="005262C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262C1" w:rsidRPr="00501381" w:rsidRDefault="005262C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262C1" w:rsidRPr="00501381" w:rsidRDefault="005262C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262C1" w:rsidRDefault="008A0E71">
        <w:pPr>
          <w:pStyle w:val="a4"/>
          <w:jc w:val="right"/>
        </w:pPr>
        <w:fldSimple w:instr=" PAGE   \* MERGEFORMAT ">
          <w:r w:rsidR="000E7214">
            <w:rPr>
              <w:noProof/>
            </w:rPr>
            <w:t>1</w:t>
          </w:r>
        </w:fldSimple>
      </w:p>
    </w:sdtContent>
  </w:sdt>
  <w:p w:rsidR="005262C1" w:rsidRPr="00501381" w:rsidRDefault="005262C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B8" w:rsidRDefault="001A7AB8">
      <w:r>
        <w:separator/>
      </w:r>
    </w:p>
  </w:footnote>
  <w:footnote w:type="continuationSeparator" w:id="0">
    <w:p w:rsidR="001A7AB8" w:rsidRDefault="001A7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262C1" w:rsidRPr="006001F3" w:rsidTr="006001F3">
      <w:trPr>
        <w:trHeight w:val="1617"/>
      </w:trPr>
      <w:tc>
        <w:tcPr>
          <w:tcW w:w="908" w:type="pct"/>
        </w:tcPr>
        <w:p w:rsidR="005262C1" w:rsidRDefault="005262C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262C1" w:rsidRPr="006001F3" w:rsidRDefault="005262C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262C1" w:rsidRPr="006001F3" w:rsidRDefault="005262C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262C1" w:rsidRPr="006001F3" w:rsidRDefault="005262C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262C1" w:rsidRPr="006001F3" w:rsidRDefault="005262C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262C1" w:rsidRPr="006001F3" w:rsidRDefault="005262C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262C1" w:rsidRPr="006001F3" w:rsidRDefault="008A0E7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A0E7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5262C1" w:rsidRPr="006001F3" w:rsidRDefault="005262C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262C1" w:rsidRPr="006001F3" w:rsidRDefault="005262C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262C1" w:rsidRPr="00DE7C1F" w:rsidRDefault="005262C1" w:rsidP="00501381">
    <w:pPr>
      <w:pStyle w:val="a3"/>
      <w:rPr>
        <w:lang w:val="en-GB"/>
      </w:rPr>
    </w:pPr>
  </w:p>
  <w:p w:rsidR="005262C1" w:rsidRDefault="005262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4338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214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875D3"/>
    <w:rsid w:val="001942E4"/>
    <w:rsid w:val="00194813"/>
    <w:rsid w:val="001971A3"/>
    <w:rsid w:val="001A529F"/>
    <w:rsid w:val="001A7AB8"/>
    <w:rsid w:val="001B1B03"/>
    <w:rsid w:val="001C5DBD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351C5"/>
    <w:rsid w:val="00240D2C"/>
    <w:rsid w:val="002538FD"/>
    <w:rsid w:val="002559B6"/>
    <w:rsid w:val="002626B4"/>
    <w:rsid w:val="002750DF"/>
    <w:rsid w:val="002768FF"/>
    <w:rsid w:val="00282A91"/>
    <w:rsid w:val="00283DB8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504E"/>
    <w:rsid w:val="004172DB"/>
    <w:rsid w:val="004173DE"/>
    <w:rsid w:val="00417D67"/>
    <w:rsid w:val="00420BFD"/>
    <w:rsid w:val="00422B91"/>
    <w:rsid w:val="0042631C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262C1"/>
    <w:rsid w:val="00543E35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489A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6F66BA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29CA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4132"/>
    <w:rsid w:val="0085534F"/>
    <w:rsid w:val="00857712"/>
    <w:rsid w:val="00860221"/>
    <w:rsid w:val="00866E1B"/>
    <w:rsid w:val="0087499D"/>
    <w:rsid w:val="00875A44"/>
    <w:rsid w:val="00886630"/>
    <w:rsid w:val="00890361"/>
    <w:rsid w:val="008930AE"/>
    <w:rsid w:val="00894B37"/>
    <w:rsid w:val="008964B3"/>
    <w:rsid w:val="008977D9"/>
    <w:rsid w:val="008A0E71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F64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379F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3AE6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6712"/>
    <w:rsid w:val="00D6765A"/>
    <w:rsid w:val="00D678E4"/>
    <w:rsid w:val="00D72237"/>
    <w:rsid w:val="00D751F1"/>
    <w:rsid w:val="00D75FC2"/>
    <w:rsid w:val="00D979D6"/>
    <w:rsid w:val="00DB57B6"/>
    <w:rsid w:val="00DB7E28"/>
    <w:rsid w:val="00DC35DF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053B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433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D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9B3F1-BFF5-4316-9763-F4CDB7E5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10</cp:revision>
  <cp:lastPrinted>2017-08-29T12:05:00Z</cp:lastPrinted>
  <dcterms:created xsi:type="dcterms:W3CDTF">2017-11-10T11:13:00Z</dcterms:created>
  <dcterms:modified xsi:type="dcterms:W3CDTF">2017-11-10T11:52:00Z</dcterms:modified>
</cp:coreProperties>
</file>