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350" w:rsidRPr="007E1382" w:rsidRDefault="00A52FE9" w:rsidP="004C2C88">
      <w:pPr>
        <w:jc w:val="center"/>
        <w:rPr>
          <w:b/>
          <w:sz w:val="36"/>
          <w:u w:val="single"/>
        </w:rPr>
      </w:pPr>
      <w:bookmarkStart w:id="0" w:name="_GoBack"/>
      <w:bookmarkEnd w:id="0"/>
      <w:r>
        <w:rPr>
          <w:noProof/>
          <w:sz w:val="28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15152370</wp:posOffset>
                </wp:positionH>
                <wp:positionV relativeFrom="paragraph">
                  <wp:posOffset>-1360170</wp:posOffset>
                </wp:positionV>
                <wp:extent cx="201930" cy="1598295"/>
                <wp:effectExtent l="7620" t="5080" r="952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" cy="1598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C2C88" w:rsidRDefault="004C2C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93.1pt;margin-top:-107.1pt;width:15.9pt;height:12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" filled="f">
                <v:textbox>
                  <w:txbxContent>
                    <w:p w:rsidR="004C2C88" w:rsidRDefault="004C2C88"/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-1113155</wp:posOffset>
                </wp:positionV>
                <wp:extent cx="3509645" cy="834390"/>
                <wp:effectExtent l="8890" t="13970" r="5715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223" w:rsidRPr="004C2C88" w:rsidRDefault="009B6223" w:rsidP="009B622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B6223">
                              <w:rPr>
                                <w:b/>
                                <w:sz w:val="28"/>
                                <w:u w:val="single"/>
                              </w:rPr>
                              <w:t>ΠΡΟΣ: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ΔΣ σωματείων και εργαζομένους στο Κ.Κ.Π.Π.Α., Π.Ο.Ε.Δ.Η.Ν., Πολιτικά Κόμματα, ΜΜΕ και τοπικούς Φορείς</w:t>
                            </w:r>
                          </w:p>
                          <w:p w:rsidR="009B6223" w:rsidRDefault="009B62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31.7pt;margin-top:-87.65pt;width:276.35pt;height:6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">
                <v:textbox>
                  <w:txbxContent>
                    <w:p w:rsidR="009B6223" w:rsidRPr="004C2C88" w:rsidRDefault="009B6223" w:rsidP="009B6223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9B6223">
                        <w:rPr>
                          <w:b/>
                          <w:sz w:val="28"/>
                          <w:u w:val="single"/>
                        </w:rPr>
                        <w:t>ΠΡΟΣ:</w:t>
                      </w:r>
                      <w:r>
                        <w:rPr>
                          <w:b/>
                          <w:sz w:val="28"/>
                        </w:rPr>
                        <w:t xml:space="preserve"> ΔΣ σωματείων και εργαζομένους στο Κ.Κ.Π.Π.Α., Π.Ο.Ε.Δ.Η.Ν., Πολιτικά Κόμματα, ΜΜΕ και τοπικούς Φορείς</w:t>
                      </w:r>
                    </w:p>
                    <w:p w:rsidR="009B6223" w:rsidRDefault="009B6223"/>
                  </w:txbxContent>
                </v:textbox>
              </v:shape>
            </w:pict>
          </mc:Fallback>
        </mc:AlternateContent>
      </w:r>
      <w:r w:rsidR="00150350" w:rsidRPr="007E1382">
        <w:rPr>
          <w:b/>
          <w:sz w:val="36"/>
          <w:u w:val="single"/>
        </w:rPr>
        <w:t>ΑΝΑΚΟΙΝΩΣΗ – ΚΑΛΕΣΜΑ</w:t>
      </w:r>
    </w:p>
    <w:p w:rsidR="00150350" w:rsidRPr="004C2C88" w:rsidRDefault="007E1382" w:rsidP="00E13EEF">
      <w:pPr>
        <w:spacing w:line="240" w:lineRule="auto"/>
        <w:jc w:val="center"/>
        <w:rPr>
          <w:b/>
          <w:i/>
          <w:sz w:val="32"/>
        </w:rPr>
      </w:pPr>
      <w:r w:rsidRPr="004C2C88">
        <w:rPr>
          <w:b/>
          <w:i/>
          <w:sz w:val="32"/>
        </w:rPr>
        <w:t>Όλοι</w:t>
      </w:r>
      <w:r w:rsidR="0032277E" w:rsidRPr="004C2C88">
        <w:rPr>
          <w:b/>
          <w:i/>
          <w:sz w:val="32"/>
        </w:rPr>
        <w:t xml:space="preserve"> στον αγώνα να προστατεύ</w:t>
      </w:r>
      <w:r w:rsidR="001E1A5E">
        <w:rPr>
          <w:b/>
          <w:i/>
          <w:sz w:val="32"/>
        </w:rPr>
        <w:t>σ</w:t>
      </w:r>
      <w:r w:rsidR="0032277E" w:rsidRPr="004C2C88">
        <w:rPr>
          <w:b/>
          <w:i/>
          <w:sz w:val="32"/>
        </w:rPr>
        <w:t>ουμε τα παιδιά μας και τις οικογένειες μας.</w:t>
      </w:r>
    </w:p>
    <w:p w:rsidR="0032277E" w:rsidRPr="007E1382" w:rsidRDefault="0032277E" w:rsidP="00E13EEF">
      <w:pPr>
        <w:spacing w:line="240" w:lineRule="auto"/>
        <w:jc w:val="center"/>
        <w:rPr>
          <w:sz w:val="28"/>
        </w:rPr>
      </w:pPr>
      <w:r w:rsidRPr="00E13EEF">
        <w:rPr>
          <w:b/>
          <w:sz w:val="32"/>
        </w:rPr>
        <w:t>Πέμπτη 13/10/2022</w:t>
      </w:r>
      <w:r w:rsidR="00E13EEF">
        <w:rPr>
          <w:sz w:val="28"/>
        </w:rPr>
        <w:t xml:space="preserve"> </w:t>
      </w:r>
      <w:r w:rsidR="007E1382" w:rsidRPr="00E13EEF">
        <w:rPr>
          <w:b/>
          <w:sz w:val="32"/>
        </w:rPr>
        <w:t>Στάση</w:t>
      </w:r>
      <w:r w:rsidRPr="00E13EEF">
        <w:rPr>
          <w:b/>
          <w:sz w:val="32"/>
        </w:rPr>
        <w:t xml:space="preserve"> Εργασίας 11 πμ – 3 μμ</w:t>
      </w:r>
      <w:r w:rsidR="001E1A5E">
        <w:rPr>
          <w:sz w:val="28"/>
        </w:rPr>
        <w:t xml:space="preserve"> στην</w:t>
      </w:r>
      <w:r w:rsidRPr="007E1382">
        <w:rPr>
          <w:sz w:val="28"/>
        </w:rPr>
        <w:t xml:space="preserve"> </w:t>
      </w:r>
      <w:r w:rsidR="00E13EEF">
        <w:rPr>
          <w:sz w:val="28"/>
        </w:rPr>
        <w:t>Π</w:t>
      </w:r>
      <w:r w:rsidRPr="007E1382">
        <w:rPr>
          <w:sz w:val="28"/>
        </w:rPr>
        <w:t>ροστασία</w:t>
      </w:r>
      <w:r w:rsidR="00E13EEF">
        <w:rPr>
          <w:sz w:val="28"/>
        </w:rPr>
        <w:t xml:space="preserve"> Π</w:t>
      </w:r>
      <w:r w:rsidRPr="007E1382">
        <w:rPr>
          <w:sz w:val="28"/>
        </w:rPr>
        <w:t>αιδιού</w:t>
      </w:r>
      <w:r w:rsidR="00E13EEF">
        <w:rPr>
          <w:sz w:val="28"/>
        </w:rPr>
        <w:t xml:space="preserve"> κ</w:t>
      </w:r>
      <w:r w:rsidRPr="007E1382">
        <w:rPr>
          <w:sz w:val="28"/>
        </w:rPr>
        <w:t>αι</w:t>
      </w:r>
      <w:r w:rsidRPr="00E13EEF">
        <w:rPr>
          <w:b/>
          <w:sz w:val="32"/>
        </w:rPr>
        <w:t xml:space="preserve"> </w:t>
      </w:r>
      <w:r w:rsidR="004C2C88">
        <w:rPr>
          <w:b/>
          <w:sz w:val="32"/>
        </w:rPr>
        <w:t>Σ</w:t>
      </w:r>
      <w:r w:rsidR="007E1382" w:rsidRPr="00E13EEF">
        <w:rPr>
          <w:b/>
          <w:sz w:val="32"/>
        </w:rPr>
        <w:t>υγκέντρωση</w:t>
      </w:r>
      <w:r w:rsidRPr="007E1382">
        <w:rPr>
          <w:sz w:val="28"/>
        </w:rPr>
        <w:t xml:space="preserve"> στο </w:t>
      </w:r>
      <w:r w:rsidRPr="004C2C88">
        <w:rPr>
          <w:b/>
          <w:sz w:val="28"/>
        </w:rPr>
        <w:t>«ΜΗΤΕΡΑ»</w:t>
      </w:r>
      <w:r w:rsidR="001E1A5E">
        <w:rPr>
          <w:b/>
          <w:sz w:val="28"/>
        </w:rPr>
        <w:t>,</w:t>
      </w:r>
      <w:r w:rsidRPr="007E1382">
        <w:rPr>
          <w:sz w:val="28"/>
        </w:rPr>
        <w:t xml:space="preserve"> </w:t>
      </w:r>
      <w:r w:rsidR="007E1382" w:rsidRPr="007E1382">
        <w:rPr>
          <w:sz w:val="28"/>
        </w:rPr>
        <w:t>Δημοκρατίας</w:t>
      </w:r>
      <w:r w:rsidR="00E13EEF">
        <w:rPr>
          <w:sz w:val="28"/>
        </w:rPr>
        <w:t xml:space="preserve"> 65</w:t>
      </w:r>
      <w:r w:rsidRPr="007E1382">
        <w:rPr>
          <w:sz w:val="28"/>
        </w:rPr>
        <w:t>, Ίλιον</w:t>
      </w:r>
    </w:p>
    <w:p w:rsidR="0032277E" w:rsidRPr="007E1382" w:rsidRDefault="0032277E" w:rsidP="00E13EEF">
      <w:pPr>
        <w:spacing w:line="240" w:lineRule="auto"/>
        <w:jc w:val="center"/>
        <w:rPr>
          <w:sz w:val="28"/>
        </w:rPr>
      </w:pPr>
      <w:r w:rsidRPr="007E1382">
        <w:rPr>
          <w:sz w:val="28"/>
        </w:rPr>
        <w:t xml:space="preserve">Στα </w:t>
      </w:r>
      <w:r w:rsidR="007E1382" w:rsidRPr="007E1382">
        <w:rPr>
          <w:sz w:val="28"/>
        </w:rPr>
        <w:t>πλαίσια</w:t>
      </w:r>
      <w:r w:rsidRPr="007E1382">
        <w:rPr>
          <w:sz w:val="28"/>
        </w:rPr>
        <w:t xml:space="preserve"> της </w:t>
      </w:r>
      <w:r w:rsidR="00E13EEF">
        <w:rPr>
          <w:sz w:val="28"/>
        </w:rPr>
        <w:t>κινητοποίησης</w:t>
      </w:r>
      <w:r w:rsidRPr="007E1382">
        <w:rPr>
          <w:sz w:val="28"/>
        </w:rPr>
        <w:t xml:space="preserve">, στις </w:t>
      </w:r>
      <w:r w:rsidRPr="00E13EEF">
        <w:rPr>
          <w:b/>
          <w:sz w:val="32"/>
        </w:rPr>
        <w:t>12.00</w:t>
      </w:r>
      <w:r w:rsidRPr="007E1382">
        <w:rPr>
          <w:sz w:val="28"/>
        </w:rPr>
        <w:t xml:space="preserve"> ανοιχτή </w:t>
      </w:r>
      <w:r w:rsidR="00E13EEF" w:rsidRPr="00E13EEF">
        <w:rPr>
          <w:b/>
          <w:sz w:val="32"/>
        </w:rPr>
        <w:t>Σ</w:t>
      </w:r>
      <w:r w:rsidR="007E1382" w:rsidRPr="00E13EEF">
        <w:rPr>
          <w:b/>
          <w:sz w:val="32"/>
        </w:rPr>
        <w:t>υνέντευξη</w:t>
      </w:r>
      <w:r w:rsidR="00E13EEF" w:rsidRPr="00E13EEF">
        <w:rPr>
          <w:b/>
          <w:sz w:val="32"/>
        </w:rPr>
        <w:t xml:space="preserve"> Τ</w:t>
      </w:r>
      <w:r w:rsidRPr="00E13EEF">
        <w:rPr>
          <w:b/>
          <w:sz w:val="32"/>
        </w:rPr>
        <w:t>ύπου</w:t>
      </w:r>
      <w:r w:rsidRPr="007E1382">
        <w:rPr>
          <w:sz w:val="28"/>
        </w:rPr>
        <w:t xml:space="preserve"> στη πύλη του </w:t>
      </w:r>
      <w:r w:rsidRPr="004C2C88">
        <w:rPr>
          <w:b/>
          <w:sz w:val="28"/>
        </w:rPr>
        <w:t>«ΜΗΤΕΡΑ»</w:t>
      </w:r>
    </w:p>
    <w:p w:rsidR="0032277E" w:rsidRPr="007E1382" w:rsidRDefault="0032277E" w:rsidP="00E13EEF">
      <w:pPr>
        <w:spacing w:line="240" w:lineRule="auto"/>
        <w:ind w:firstLine="720"/>
        <w:jc w:val="both"/>
        <w:rPr>
          <w:sz w:val="28"/>
        </w:rPr>
      </w:pPr>
      <w:r w:rsidRPr="007E1382">
        <w:rPr>
          <w:sz w:val="28"/>
        </w:rPr>
        <w:t>Για τα μεγάλα προβλήματα που αντιμετωπίζουν από τη</w:t>
      </w:r>
      <w:r w:rsidR="001E1A5E">
        <w:rPr>
          <w:sz w:val="28"/>
        </w:rPr>
        <w:t>ν</w:t>
      </w:r>
      <w:r w:rsidRPr="007E1382">
        <w:rPr>
          <w:sz w:val="28"/>
        </w:rPr>
        <w:t xml:space="preserve"> πολιτική της κυβέρνησης τα παιδιά χωρίς οικογένεια, το κακοποιημένο παιδί. Μαζί τους και εμείς </w:t>
      </w:r>
      <w:r w:rsidR="004C2C88">
        <w:rPr>
          <w:sz w:val="28"/>
        </w:rPr>
        <w:t>οι εργαζόμενοι που λόγω</w:t>
      </w:r>
      <w:r w:rsidRPr="007E1382">
        <w:rPr>
          <w:sz w:val="28"/>
        </w:rPr>
        <w:t xml:space="preserve"> τις </w:t>
      </w:r>
      <w:r w:rsidR="007E1382" w:rsidRPr="007E1382">
        <w:rPr>
          <w:sz w:val="28"/>
        </w:rPr>
        <w:t>υποχρηματοδότησης</w:t>
      </w:r>
      <w:r w:rsidR="001E1A5E">
        <w:rPr>
          <w:sz w:val="28"/>
        </w:rPr>
        <w:t>, τω</w:t>
      </w:r>
      <w:r w:rsidRPr="007E1382">
        <w:rPr>
          <w:sz w:val="28"/>
        </w:rPr>
        <w:t>ν τεράστιων ελλείψεων σε προσωπικό</w:t>
      </w:r>
      <w:r w:rsidR="004C2C88">
        <w:rPr>
          <w:sz w:val="28"/>
        </w:rPr>
        <w:t xml:space="preserve">  – και πέρα από αυτά υπάρχει και η</w:t>
      </w:r>
      <w:r w:rsidRPr="007E1382">
        <w:rPr>
          <w:sz w:val="28"/>
        </w:rPr>
        <w:t xml:space="preserve"> ακρίβεια</w:t>
      </w:r>
      <w:r w:rsidR="004C2C88">
        <w:rPr>
          <w:sz w:val="28"/>
        </w:rPr>
        <w:t xml:space="preserve"> –</w:t>
      </w:r>
      <w:r w:rsidRPr="007E1382">
        <w:rPr>
          <w:sz w:val="28"/>
        </w:rPr>
        <w:t xml:space="preserve"> είμαστε</w:t>
      </w:r>
      <w:r w:rsidR="004C2C88">
        <w:rPr>
          <w:sz w:val="28"/>
        </w:rPr>
        <w:t xml:space="preserve"> </w:t>
      </w:r>
      <w:r w:rsidR="001E1A5E">
        <w:rPr>
          <w:sz w:val="28"/>
        </w:rPr>
        <w:t>στα όριά μας. Αδυνατούμε κυριολεκτικά ν</w:t>
      </w:r>
      <w:r w:rsidRPr="007E1382">
        <w:rPr>
          <w:sz w:val="28"/>
        </w:rPr>
        <w:t>α εγγυηθούμε</w:t>
      </w:r>
      <w:r w:rsidR="001E1A5E">
        <w:rPr>
          <w:sz w:val="28"/>
        </w:rPr>
        <w:t xml:space="preserve"> για την</w:t>
      </w:r>
      <w:r w:rsidRPr="007E1382">
        <w:rPr>
          <w:sz w:val="28"/>
        </w:rPr>
        <w:t xml:space="preserve"> ασφάλεια των παιδιών</w:t>
      </w:r>
      <w:r w:rsidR="001E1A5E">
        <w:rPr>
          <w:sz w:val="28"/>
        </w:rPr>
        <w:t xml:space="preserve"> στα οποία</w:t>
      </w:r>
      <w:r w:rsidR="007E1382" w:rsidRPr="007E1382">
        <w:rPr>
          <w:sz w:val="28"/>
        </w:rPr>
        <w:t xml:space="preserve"> έχουμε ταχθεί να υπηρετούμε. </w:t>
      </w:r>
      <w:r w:rsidRPr="007E1382">
        <w:rPr>
          <w:sz w:val="28"/>
        </w:rPr>
        <w:t xml:space="preserve"> </w:t>
      </w:r>
    </w:p>
    <w:p w:rsidR="007E1382" w:rsidRPr="007E1382" w:rsidRDefault="007E1382" w:rsidP="004C2C88">
      <w:pPr>
        <w:spacing w:line="240" w:lineRule="auto"/>
        <w:jc w:val="center"/>
        <w:rPr>
          <w:sz w:val="28"/>
        </w:rPr>
      </w:pPr>
      <w:r w:rsidRPr="007E1382">
        <w:rPr>
          <w:sz w:val="28"/>
        </w:rPr>
        <w:t xml:space="preserve">Καλούμε όλους τους εργαζόμενους στην Προστασία Παιδιού </w:t>
      </w:r>
      <w:r w:rsidR="004C2C88">
        <w:rPr>
          <w:sz w:val="28"/>
        </w:rPr>
        <w:br/>
      </w:r>
      <w:r w:rsidRPr="007E1382">
        <w:rPr>
          <w:sz w:val="28"/>
        </w:rPr>
        <w:t>να ΑΓΩΝΙΣΤΟΥΜ</w:t>
      </w:r>
      <w:r w:rsidR="00E13EEF">
        <w:rPr>
          <w:sz w:val="28"/>
        </w:rPr>
        <w:t>Ε</w:t>
      </w:r>
      <w:r w:rsidR="004C2C88">
        <w:rPr>
          <w:sz w:val="28"/>
        </w:rPr>
        <w:t>, να ΔΙΕΚΔΙΚΗΣΟΥΜΕ:</w:t>
      </w:r>
    </w:p>
    <w:p w:rsidR="007E1382" w:rsidRDefault="007E1382" w:rsidP="00E13EEF">
      <w:pPr>
        <w:pStyle w:val="a6"/>
        <w:numPr>
          <w:ilvl w:val="0"/>
          <w:numId w:val="1"/>
        </w:numPr>
        <w:spacing w:line="240" w:lineRule="auto"/>
        <w:jc w:val="both"/>
        <w:rPr>
          <w:sz w:val="28"/>
        </w:rPr>
      </w:pPr>
      <w:r w:rsidRPr="007E1382">
        <w:rPr>
          <w:sz w:val="28"/>
        </w:rPr>
        <w:t>Να μην απολυθεί κανείς</w:t>
      </w:r>
      <w:r>
        <w:rPr>
          <w:sz w:val="28"/>
        </w:rPr>
        <w:t>, να μονιμοποιηθούν οι ήδη υπάρχοντες εργαζόμενοι στο Κ.Κ.Π.Π.Α., ν</w:t>
      </w:r>
      <w:r w:rsidR="001E1A5E">
        <w:rPr>
          <w:sz w:val="28"/>
        </w:rPr>
        <w:t>α γίνουν μαζικές προσλήψεις μόνι</w:t>
      </w:r>
      <w:r>
        <w:rPr>
          <w:sz w:val="28"/>
        </w:rPr>
        <w:t xml:space="preserve">μου προσωπικού με βάση τις ανάγκες για να εξασφαλιστούν ανθρώπινες συνθήκες δουλειάς και </w:t>
      </w:r>
      <w:r w:rsidR="004C2C88">
        <w:rPr>
          <w:sz w:val="28"/>
        </w:rPr>
        <w:t>ποιοτικές</w:t>
      </w:r>
      <w:r>
        <w:rPr>
          <w:sz w:val="28"/>
        </w:rPr>
        <w:t xml:space="preserve"> συνθήκες στή</w:t>
      </w:r>
      <w:r w:rsidR="004C2C88">
        <w:rPr>
          <w:sz w:val="28"/>
        </w:rPr>
        <w:t>ριξης και φροντίδας των παιδιών</w:t>
      </w:r>
      <w:r w:rsidR="00B03B63">
        <w:rPr>
          <w:sz w:val="28"/>
        </w:rPr>
        <w:t>.</w:t>
      </w:r>
      <w:r>
        <w:rPr>
          <w:sz w:val="28"/>
        </w:rPr>
        <w:t xml:space="preserve"> </w:t>
      </w:r>
    </w:p>
    <w:p w:rsidR="007E1382" w:rsidRDefault="008A0689" w:rsidP="00E13EEF">
      <w:pPr>
        <w:pStyle w:val="a6"/>
        <w:numPr>
          <w:ilvl w:val="0"/>
          <w:numId w:val="1"/>
        </w:numPr>
        <w:spacing w:line="240" w:lineRule="auto"/>
        <w:jc w:val="both"/>
        <w:rPr>
          <w:sz w:val="28"/>
        </w:rPr>
      </w:pPr>
      <w:r>
        <w:rPr>
          <w:sz w:val="28"/>
        </w:rPr>
        <w:t>Επαναφορά του 6ω</w:t>
      </w:r>
      <w:r w:rsidR="007E1382">
        <w:rPr>
          <w:sz w:val="28"/>
        </w:rPr>
        <w:t>ρου, 5νθή</w:t>
      </w:r>
      <w:r>
        <w:rPr>
          <w:sz w:val="28"/>
        </w:rPr>
        <w:t>μερου, και 30ώρου για τους εργαζόμενους σε αυτές τις δομές</w:t>
      </w:r>
      <w:r w:rsidR="00B03B63">
        <w:rPr>
          <w:sz w:val="28"/>
        </w:rPr>
        <w:t>.</w:t>
      </w:r>
    </w:p>
    <w:p w:rsidR="008A0689" w:rsidRDefault="008A0689" w:rsidP="00E13EEF">
      <w:pPr>
        <w:pStyle w:val="a6"/>
        <w:numPr>
          <w:ilvl w:val="0"/>
          <w:numId w:val="1"/>
        </w:numPr>
        <w:spacing w:line="240" w:lineRule="auto"/>
        <w:jc w:val="both"/>
        <w:rPr>
          <w:sz w:val="28"/>
        </w:rPr>
      </w:pPr>
      <w:r>
        <w:rPr>
          <w:sz w:val="28"/>
        </w:rPr>
        <w:t>Να δοθεί πλήρης και επαρκής χρηματοδότηση στην Πρόνοια, ώστε να αναβαθμιστούν οι υπάρχουσες υποδομές από τον κρατικό προϋπολογισμό</w:t>
      </w:r>
      <w:r w:rsidR="00B03B63">
        <w:rPr>
          <w:sz w:val="28"/>
        </w:rPr>
        <w:t>.</w:t>
      </w:r>
      <w:r>
        <w:rPr>
          <w:sz w:val="28"/>
        </w:rPr>
        <w:t xml:space="preserve"> </w:t>
      </w:r>
    </w:p>
    <w:p w:rsidR="008A0689" w:rsidRDefault="008A0689" w:rsidP="00E13EEF">
      <w:pPr>
        <w:pStyle w:val="a6"/>
        <w:numPr>
          <w:ilvl w:val="0"/>
          <w:numId w:val="1"/>
        </w:numPr>
        <w:spacing w:line="240" w:lineRule="auto"/>
        <w:jc w:val="both"/>
        <w:rPr>
          <w:sz w:val="28"/>
        </w:rPr>
      </w:pPr>
      <w:r>
        <w:rPr>
          <w:sz w:val="28"/>
        </w:rPr>
        <w:t>Να μη χαθεί κανένα οφειλόμενο ρεπό</w:t>
      </w:r>
      <w:r w:rsidR="00B03B63">
        <w:rPr>
          <w:sz w:val="28"/>
        </w:rPr>
        <w:t>.</w:t>
      </w:r>
    </w:p>
    <w:p w:rsidR="008A0689" w:rsidRDefault="008A0689" w:rsidP="00E13EEF">
      <w:pPr>
        <w:pStyle w:val="a6"/>
        <w:numPr>
          <w:ilvl w:val="0"/>
          <w:numId w:val="1"/>
        </w:numPr>
        <w:spacing w:line="240" w:lineRule="auto"/>
        <w:jc w:val="both"/>
        <w:rPr>
          <w:sz w:val="28"/>
        </w:rPr>
      </w:pPr>
      <w:r>
        <w:rPr>
          <w:sz w:val="28"/>
        </w:rPr>
        <w:t>Έγκαιρη καταβολή νυχτερινών, αργιών, υπερωριών στους εργαζόμενους</w:t>
      </w:r>
      <w:r w:rsidR="00B03B63">
        <w:rPr>
          <w:sz w:val="28"/>
        </w:rPr>
        <w:t>.</w:t>
      </w:r>
    </w:p>
    <w:p w:rsidR="00E13EEF" w:rsidRDefault="00E13EEF" w:rsidP="00E13EEF">
      <w:pPr>
        <w:pStyle w:val="a6"/>
        <w:numPr>
          <w:ilvl w:val="0"/>
          <w:numId w:val="1"/>
        </w:numPr>
        <w:spacing w:line="240" w:lineRule="auto"/>
        <w:jc w:val="both"/>
        <w:rPr>
          <w:sz w:val="28"/>
        </w:rPr>
      </w:pPr>
      <w:r>
        <w:rPr>
          <w:sz w:val="28"/>
        </w:rPr>
        <w:t>Καμία επιχειρηματική δράση και εμπλοκή των ΜΚΟ</w:t>
      </w:r>
      <w:r w:rsidR="00B03B63">
        <w:rPr>
          <w:sz w:val="28"/>
        </w:rPr>
        <w:t>.</w:t>
      </w:r>
    </w:p>
    <w:p w:rsidR="00E13EEF" w:rsidRPr="004C2C88" w:rsidRDefault="00E13EEF" w:rsidP="00E13EEF">
      <w:pPr>
        <w:pStyle w:val="a6"/>
        <w:numPr>
          <w:ilvl w:val="0"/>
          <w:numId w:val="1"/>
        </w:numPr>
        <w:spacing w:line="240" w:lineRule="auto"/>
        <w:jc w:val="both"/>
        <w:rPr>
          <w:sz w:val="28"/>
        </w:rPr>
      </w:pPr>
      <w:r>
        <w:rPr>
          <w:sz w:val="28"/>
        </w:rPr>
        <w:t>Ενιαίο, καθολικό, αποκλειστικ</w:t>
      </w:r>
      <w:r w:rsidR="004C2C88">
        <w:rPr>
          <w:sz w:val="28"/>
        </w:rPr>
        <w:t>ά δημόσιο και δωρεάν σύστημα Υ</w:t>
      </w:r>
      <w:r>
        <w:rPr>
          <w:sz w:val="28"/>
        </w:rPr>
        <w:t>γείας –</w:t>
      </w:r>
      <w:r w:rsidR="004C2C88">
        <w:rPr>
          <w:sz w:val="28"/>
        </w:rPr>
        <w:t xml:space="preserve"> Π</w:t>
      </w:r>
      <w:r>
        <w:rPr>
          <w:sz w:val="28"/>
        </w:rPr>
        <w:t xml:space="preserve">ρόνοιας </w:t>
      </w:r>
      <w:r w:rsidR="004C2C88">
        <w:rPr>
          <w:sz w:val="28"/>
        </w:rPr>
        <w:t>με πλήρη χρηματοδότηση</w:t>
      </w:r>
      <w:r w:rsidR="00B03B63">
        <w:rPr>
          <w:sz w:val="28"/>
        </w:rPr>
        <w:t>.</w:t>
      </w:r>
    </w:p>
    <w:p w:rsidR="00E13EEF" w:rsidRPr="009B6223" w:rsidRDefault="00E13EEF" w:rsidP="004C2C88">
      <w:pPr>
        <w:spacing w:line="240" w:lineRule="auto"/>
        <w:jc w:val="center"/>
        <w:rPr>
          <w:b/>
          <w:i/>
          <w:sz w:val="32"/>
        </w:rPr>
      </w:pPr>
      <w:r w:rsidRPr="009B6223">
        <w:rPr>
          <w:b/>
          <w:i/>
          <w:sz w:val="32"/>
        </w:rPr>
        <w:t xml:space="preserve">Κοινά τα προβλήματα, κοινοί οι στόχοι, κοινός ο αγώνας!! </w:t>
      </w:r>
      <w:r w:rsidRPr="009B6223">
        <w:rPr>
          <w:b/>
          <w:i/>
          <w:sz w:val="32"/>
        </w:rPr>
        <w:br/>
        <w:t xml:space="preserve">Στην οργάνωση η δύναμή πας, στον αγώνα η ελπίδα μας, </w:t>
      </w:r>
      <w:r w:rsidR="009B6223" w:rsidRPr="009B6223">
        <w:rPr>
          <w:b/>
          <w:i/>
          <w:sz w:val="32"/>
        </w:rPr>
        <w:br/>
      </w:r>
      <w:r w:rsidRPr="009B6223">
        <w:rPr>
          <w:b/>
          <w:i/>
          <w:sz w:val="32"/>
        </w:rPr>
        <w:t>όπλο η αλληλεγγύη μας!</w:t>
      </w:r>
    </w:p>
    <w:p w:rsidR="009B6223" w:rsidRDefault="009B6223" w:rsidP="00E13EEF">
      <w:pPr>
        <w:pStyle w:val="a6"/>
        <w:spacing w:line="240" w:lineRule="auto"/>
        <w:ind w:left="780"/>
        <w:jc w:val="right"/>
        <w:rPr>
          <w:b/>
          <w:sz w:val="28"/>
        </w:rPr>
      </w:pPr>
    </w:p>
    <w:p w:rsidR="0032277E" w:rsidRPr="009B6223" w:rsidRDefault="00E13EEF" w:rsidP="009B6223">
      <w:pPr>
        <w:pStyle w:val="a6"/>
        <w:spacing w:line="240" w:lineRule="auto"/>
        <w:ind w:left="780"/>
        <w:jc w:val="right"/>
        <w:rPr>
          <w:b/>
          <w:sz w:val="28"/>
        </w:rPr>
      </w:pPr>
      <w:r w:rsidRPr="00E13EEF">
        <w:rPr>
          <w:b/>
          <w:sz w:val="28"/>
        </w:rPr>
        <w:t>Το ΔΣ του Σωματείου</w:t>
      </w:r>
    </w:p>
    <w:sectPr w:rsidR="0032277E" w:rsidRPr="009B6223" w:rsidSect="00150350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86B" w:rsidRDefault="00EB386B" w:rsidP="00150350">
      <w:pPr>
        <w:spacing w:after="0" w:line="240" w:lineRule="auto"/>
      </w:pPr>
      <w:r>
        <w:separator/>
      </w:r>
    </w:p>
  </w:endnote>
  <w:endnote w:type="continuationSeparator" w:id="0">
    <w:p w:rsidR="00EB386B" w:rsidRDefault="00EB386B" w:rsidP="0015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223" w:rsidRPr="009B6223" w:rsidRDefault="009B6223" w:rsidP="009B6223">
    <w:pPr>
      <w:pStyle w:val="a4"/>
    </w:pPr>
    <w:r w:rsidRPr="009B6223">
      <w:t>‘Ιλιον  9/10/2022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86B" w:rsidRDefault="00EB386B" w:rsidP="00150350">
      <w:pPr>
        <w:spacing w:after="0" w:line="240" w:lineRule="auto"/>
      </w:pPr>
      <w:r>
        <w:separator/>
      </w:r>
    </w:p>
  </w:footnote>
  <w:footnote w:type="continuationSeparator" w:id="0">
    <w:p w:rsidR="00EB386B" w:rsidRDefault="00EB386B" w:rsidP="00150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350" w:rsidRPr="00150350" w:rsidRDefault="00150350" w:rsidP="00150350">
    <w:pPr>
      <w:rPr>
        <w:b/>
        <w:sz w:val="28"/>
      </w:rPr>
    </w:pPr>
    <w:r w:rsidRPr="00150350">
      <w:rPr>
        <w:b/>
        <w:sz w:val="44"/>
      </w:rPr>
      <w:t xml:space="preserve">Σωματείο Εργαζομένων  </w:t>
    </w:r>
    <w:r>
      <w:rPr>
        <w:b/>
        <w:sz w:val="36"/>
      </w:rPr>
      <w:t xml:space="preserve">                                                </w:t>
    </w:r>
    <w:r w:rsidRPr="00150350">
      <w:rPr>
        <w:b/>
        <w:sz w:val="28"/>
      </w:rPr>
      <w:t xml:space="preserve"> </w:t>
    </w:r>
    <w:r w:rsidRPr="00150350">
      <w:rPr>
        <w:b/>
      </w:rPr>
      <w:br/>
    </w:r>
    <w:r w:rsidRPr="00150350">
      <w:rPr>
        <w:b/>
        <w:sz w:val="28"/>
      </w:rPr>
      <w:t xml:space="preserve">Π.Π.Π </w:t>
    </w:r>
    <w:r w:rsidR="0032277E">
      <w:rPr>
        <w:b/>
        <w:sz w:val="28"/>
      </w:rPr>
      <w:t>«Η ΜΗΤΕΡΑ &amp; Π</w:t>
    </w:r>
    <w:r w:rsidRPr="00150350">
      <w:rPr>
        <w:b/>
        <w:sz w:val="28"/>
      </w:rPr>
      <w:t>ΑΙΔΟΠΟΛΕΙΣ»</w:t>
    </w:r>
    <w:r w:rsidRPr="00150350">
      <w:rPr>
        <w:b/>
        <w:sz w:val="28"/>
      </w:rPr>
      <w:br/>
      <w:t>Δ.</w:t>
    </w:r>
    <w:r w:rsidR="0032277E">
      <w:rPr>
        <w:b/>
        <w:sz w:val="28"/>
      </w:rPr>
      <w:t xml:space="preserve"> </w:t>
    </w:r>
    <w:r w:rsidRPr="00150350">
      <w:rPr>
        <w:b/>
        <w:sz w:val="28"/>
      </w:rPr>
      <w:t>Δημοκρατίας 65, 13122</w:t>
    </w:r>
    <w:r>
      <w:rPr>
        <w:b/>
        <w:sz w:val="28"/>
      </w:rPr>
      <w:t xml:space="preserve"> </w:t>
    </w:r>
    <w:r w:rsidRPr="00150350">
      <w:rPr>
        <w:b/>
        <w:sz w:val="28"/>
      </w:rPr>
      <w:t xml:space="preserve"> Ίλιον</w:t>
    </w:r>
    <w:r w:rsidRPr="00150350">
      <w:rPr>
        <w:b/>
        <w:sz w:val="28"/>
      </w:rPr>
      <w:br/>
      <w:t xml:space="preserve">Τηλ: 6977455796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3535E"/>
    <w:multiLevelType w:val="hybridMultilevel"/>
    <w:tmpl w:val="0F78CF3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50"/>
    <w:rsid w:val="00150350"/>
    <w:rsid w:val="001E1A5E"/>
    <w:rsid w:val="0032277E"/>
    <w:rsid w:val="004C2C88"/>
    <w:rsid w:val="007E1382"/>
    <w:rsid w:val="008A0689"/>
    <w:rsid w:val="009B6223"/>
    <w:rsid w:val="00A52FE9"/>
    <w:rsid w:val="00B03B63"/>
    <w:rsid w:val="00BF2542"/>
    <w:rsid w:val="00D07ACC"/>
    <w:rsid w:val="00E13EEF"/>
    <w:rsid w:val="00EB386B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1422F6-6C5D-4800-82BA-B3620DB7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03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150350"/>
  </w:style>
  <w:style w:type="paragraph" w:styleId="a4">
    <w:name w:val="footer"/>
    <w:basedOn w:val="a"/>
    <w:link w:val="Char0"/>
    <w:uiPriority w:val="99"/>
    <w:semiHidden/>
    <w:unhideWhenUsed/>
    <w:rsid w:val="001503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150350"/>
  </w:style>
  <w:style w:type="paragraph" w:styleId="a5">
    <w:name w:val="Balloon Text"/>
    <w:basedOn w:val="a"/>
    <w:link w:val="Char1"/>
    <w:uiPriority w:val="99"/>
    <w:semiHidden/>
    <w:unhideWhenUsed/>
    <w:rsid w:val="00150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503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E1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A58B1-D253-4312-ACD5-FC3E6FB99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POEDIN</cp:lastModifiedBy>
  <cp:revision>2</cp:revision>
  <dcterms:created xsi:type="dcterms:W3CDTF">2022-10-11T06:35:00Z</dcterms:created>
  <dcterms:modified xsi:type="dcterms:W3CDTF">2022-10-11T06:35:00Z</dcterms:modified>
</cp:coreProperties>
</file>