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A3" w:rsidRPr="00FC41BD" w:rsidRDefault="00FC41BD" w:rsidP="00FC41BD">
      <w:pPr>
        <w:shd w:val="clear" w:color="auto" w:fill="FFFFFF" w:themeFill="background1"/>
        <w:spacing w:after="120" w:line="240" w:lineRule="auto"/>
        <w:ind w:firstLine="284"/>
        <w:jc w:val="right"/>
        <w:rPr>
          <w:rFonts w:cstheme="minorHAnsi"/>
        </w:rPr>
      </w:pPr>
      <w:r w:rsidRPr="00FC41BD">
        <w:rPr>
          <w:rFonts w:cstheme="minorHAnsi"/>
        </w:rPr>
        <w:t>Χίος, 16/06/22</w:t>
      </w:r>
    </w:p>
    <w:p w:rsidR="00E804EA" w:rsidRPr="00C17E6A" w:rsidRDefault="00E804EA" w:rsidP="00E804EA">
      <w:pPr>
        <w:tabs>
          <w:tab w:val="left" w:pos="0"/>
        </w:tabs>
        <w:spacing w:after="60"/>
        <w:jc w:val="center"/>
        <w:rPr>
          <w:rFonts w:ascii="Verdana" w:hAnsi="Verdana"/>
          <w:b/>
        </w:rPr>
      </w:pPr>
      <w:r w:rsidRPr="00C17E6A">
        <w:rPr>
          <w:rFonts w:ascii="Verdana" w:hAnsi="Verdana"/>
          <w:b/>
        </w:rPr>
        <w:t xml:space="preserve">ΠΑΝΕΛΛΑΔΙΚΗ </w:t>
      </w:r>
      <w:r>
        <w:rPr>
          <w:rFonts w:ascii="Verdana" w:hAnsi="Verdana"/>
          <w:b/>
        </w:rPr>
        <w:t xml:space="preserve">ΗΜΕΡΑ </w:t>
      </w:r>
      <w:r w:rsidRPr="00C17E6A">
        <w:rPr>
          <w:rFonts w:ascii="Verdana" w:hAnsi="Verdana"/>
          <w:b/>
        </w:rPr>
        <w:t>ΔΡΑΣΗ</w:t>
      </w:r>
      <w:r>
        <w:rPr>
          <w:rFonts w:ascii="Verdana" w:hAnsi="Verdana"/>
          <w:b/>
        </w:rPr>
        <w:t xml:space="preserve">Σ </w:t>
      </w:r>
      <w:r w:rsidRPr="00C17E6A">
        <w:rPr>
          <w:rFonts w:ascii="Verdana" w:hAnsi="Verdana"/>
          <w:b/>
        </w:rPr>
        <w:t xml:space="preserve"> ΑΜΕΑ ΤΟ ΣΑΒΒΑΤΟ 18 ΙΟΥΝΗ</w:t>
      </w:r>
      <w:r>
        <w:rPr>
          <w:rFonts w:ascii="Verdana" w:hAnsi="Verdana"/>
          <w:b/>
        </w:rPr>
        <w:t xml:space="preserve"> στην ΠΛΑΤΕΙΑ ΒΟΥΝΑΚΙΟΥ ΣΤΙΣ 10:30ΠΜ</w:t>
      </w:r>
    </w:p>
    <w:p w:rsidR="001A6AA3" w:rsidRDefault="001A6AA3" w:rsidP="00882E13">
      <w:pPr>
        <w:shd w:val="clear" w:color="auto" w:fill="FFFFFF" w:themeFill="background1"/>
        <w:spacing w:after="120" w:line="240" w:lineRule="auto"/>
        <w:ind w:firstLine="284"/>
        <w:jc w:val="both"/>
        <w:rPr>
          <w:rFonts w:ascii="Verdana" w:hAnsi="Verdana"/>
        </w:rPr>
      </w:pPr>
    </w:p>
    <w:p w:rsidR="001A6AA3" w:rsidRPr="00AF1173" w:rsidRDefault="001A6AA3" w:rsidP="001A6AA3">
      <w:pPr>
        <w:tabs>
          <w:tab w:val="left" w:pos="0"/>
        </w:tabs>
        <w:spacing w:after="60"/>
        <w:jc w:val="both"/>
        <w:rPr>
          <w:rFonts w:cstheme="minorHAnsi"/>
          <w:sz w:val="24"/>
          <w:szCs w:val="24"/>
        </w:rPr>
      </w:pPr>
      <w:r w:rsidRPr="00AF1173">
        <w:rPr>
          <w:rFonts w:cstheme="minorHAnsi"/>
          <w:sz w:val="24"/>
          <w:szCs w:val="24"/>
        </w:rPr>
        <w:t xml:space="preserve">Ανταποκρινόμαστε στο αγωνιστικό κάλεσμα της Περιφερειακής Ομοσπονδίας Β. Αιγαίου ΑμεΑ, με αιχμή την υγεία, την ειδική αγωγή, την ακρίβεια και τις ανησυχητικές εξελίξεις στα θέματα του πολέμου. Στηρίζουμε το πανελλαδικό αγωνιστικό πλαίσιο.  Αναδεικνύουμε τις ελλείψεις και τα προβλήματα των ΑμεΕΑ και της δημόσιας Υγείας στο νησί μας και καλούμε τα μέλη μας να  συμμετέχουν το </w:t>
      </w:r>
      <w:r w:rsidRPr="00AF1173">
        <w:rPr>
          <w:rFonts w:cstheme="minorHAnsi"/>
          <w:b/>
          <w:sz w:val="24"/>
          <w:szCs w:val="24"/>
        </w:rPr>
        <w:t>Σάββατο 18 Ιούνη στην Πλατεία Βουνακίου στις10:30</w:t>
      </w:r>
      <w:r w:rsidRPr="00AF1173">
        <w:rPr>
          <w:rFonts w:cstheme="minorHAnsi"/>
          <w:sz w:val="24"/>
          <w:szCs w:val="24"/>
        </w:rPr>
        <w:t>πμ, στο πλαίσιο και της μεγάλης κεντρικής κινητοποίησης που θα γίνει την ίδια ημέρα στην Αθήνα στο Σύνταγμα.</w:t>
      </w:r>
    </w:p>
    <w:p w:rsidR="001A6AA3" w:rsidRPr="00AF1173" w:rsidRDefault="001A6AA3" w:rsidP="001A6AA3">
      <w:pPr>
        <w:pStyle w:val="2"/>
        <w:tabs>
          <w:tab w:val="left" w:pos="0"/>
          <w:tab w:val="left" w:pos="270"/>
          <w:tab w:val="left" w:pos="432"/>
          <w:tab w:val="center" w:pos="4950"/>
        </w:tabs>
        <w:rPr>
          <w:rFonts w:asciiTheme="minorHAnsi" w:hAnsiTheme="minorHAnsi" w:cstheme="minorHAnsi"/>
          <w:b/>
          <w:bCs/>
          <w:sz w:val="24"/>
        </w:rPr>
      </w:pPr>
      <w:r w:rsidRPr="00AF1173">
        <w:rPr>
          <w:rFonts w:asciiTheme="minorHAnsi" w:hAnsiTheme="minorHAnsi" w:cstheme="minorHAnsi"/>
          <w:b/>
          <w:bCs/>
          <w:sz w:val="24"/>
        </w:rPr>
        <w:t>Διεκδικούμε και αγωνιζόμαστε για:</w:t>
      </w:r>
    </w:p>
    <w:p w:rsidR="00C03A75" w:rsidRPr="00E804EA" w:rsidRDefault="00AF1173" w:rsidP="000058B6">
      <w:pPr>
        <w:pStyle w:val="Web"/>
        <w:numPr>
          <w:ilvl w:val="0"/>
          <w:numId w:val="8"/>
        </w:numPr>
        <w:spacing w:after="0" w:afterAutospacing="0"/>
        <w:jc w:val="both"/>
        <w:rPr>
          <w:rFonts w:asciiTheme="minorHAnsi" w:hAnsiTheme="minorHAnsi" w:cstheme="minorHAnsi"/>
          <w:color w:val="000000"/>
        </w:rPr>
      </w:pPr>
      <w:r w:rsidRPr="00E804EA">
        <w:rPr>
          <w:rFonts w:asciiTheme="minorHAnsi" w:hAnsiTheme="minorHAnsi" w:cstheme="minorHAnsi"/>
          <w:color w:val="000000"/>
        </w:rPr>
        <w:t>Πλήρης στελέχωση των δομών του</w:t>
      </w:r>
      <w:r w:rsidR="00C03A75" w:rsidRPr="00E804EA">
        <w:rPr>
          <w:rFonts w:asciiTheme="minorHAnsi" w:hAnsiTheme="minorHAnsi" w:cstheme="minorHAnsi"/>
          <w:color w:val="000000"/>
        </w:rPr>
        <w:t xml:space="preserve"> νοσοκομείο</w:t>
      </w:r>
      <w:r w:rsidRPr="00E804EA">
        <w:rPr>
          <w:rFonts w:asciiTheme="minorHAnsi" w:hAnsiTheme="minorHAnsi" w:cstheme="minorHAnsi"/>
          <w:color w:val="000000"/>
        </w:rPr>
        <w:t>υ</w:t>
      </w:r>
      <w:r w:rsidR="00C03A75" w:rsidRPr="00E804EA">
        <w:rPr>
          <w:rFonts w:asciiTheme="minorHAnsi" w:hAnsiTheme="minorHAnsi" w:cstheme="minorHAnsi"/>
          <w:color w:val="000000"/>
        </w:rPr>
        <w:t xml:space="preserve"> με όλο το απαραίτητο ιατρικό, παραϊατρικό, νοσηλευτικό, διοικητικό και λοιπό προσωπικό. </w:t>
      </w:r>
      <w:r w:rsidRPr="00E804EA">
        <w:rPr>
          <w:rFonts w:asciiTheme="minorHAnsi" w:hAnsiTheme="minorHAnsi" w:cstheme="minorHAnsi"/>
          <w:color w:val="000000"/>
        </w:rPr>
        <w:t xml:space="preserve"> </w:t>
      </w:r>
      <w:r w:rsidR="00C03A75" w:rsidRPr="00E804EA">
        <w:rPr>
          <w:rFonts w:asciiTheme="minorHAnsi" w:hAnsiTheme="minorHAnsi" w:cstheme="minorHAnsi"/>
          <w:color w:val="000000"/>
        </w:rPr>
        <w:t>Πλήρη και επαρκή κρατική χρηματοδότηση των δημόσιων μονάδων υγείας.</w:t>
      </w:r>
    </w:p>
    <w:p w:rsidR="00B56D3B" w:rsidRPr="00B56D3B" w:rsidRDefault="00B56D3B" w:rsidP="00B56D3B">
      <w:pPr>
        <w:pStyle w:val="a5"/>
        <w:numPr>
          <w:ilvl w:val="0"/>
          <w:numId w:val="8"/>
        </w:numPr>
        <w:tabs>
          <w:tab w:val="left" w:pos="0"/>
        </w:tabs>
        <w:autoSpaceDE w:val="0"/>
        <w:autoSpaceDN w:val="0"/>
        <w:adjustRightInd w:val="0"/>
        <w:spacing w:after="120"/>
        <w:jc w:val="both"/>
        <w:rPr>
          <w:rFonts w:asciiTheme="minorHAnsi" w:hAnsiTheme="minorHAnsi" w:cstheme="minorHAnsi"/>
        </w:rPr>
      </w:pPr>
      <w:r w:rsidRPr="00E804EA">
        <w:rPr>
          <w:rFonts w:asciiTheme="minorHAnsi" w:hAnsiTheme="minorHAnsi" w:cstheme="minorHAnsi"/>
        </w:rPr>
        <w:t xml:space="preserve">Εξασφάλιση των θεραπειών και της τακτικής παρακολούθησης όλων των χρονίως πασχόντων. </w:t>
      </w:r>
      <w:r w:rsidRPr="00E804EA">
        <w:rPr>
          <w:rFonts w:asciiTheme="minorHAnsi" w:hAnsiTheme="minorHAnsi" w:cstheme="minorHAnsi"/>
          <w:color w:val="1D2228"/>
          <w:shd w:val="clear" w:color="auto" w:fill="FFFFFF"/>
        </w:rPr>
        <w:t>Πλήρη στελέχωση του Κ.Ε.Φ.Ι.Α.Π. με όλο το απαραίτητο προσωπικό, όπως γιατρούς (φυσίατρο), και ειδικούς θεραπευτές, λογοθεραπευτές, εργοθεραπευτές, ψυχολόγους, κοινωνικούς λειτουργούς κλπ.  Το ΚΕΦΙΑΠ της Χ</w:t>
      </w:r>
      <w:r w:rsidR="00304057">
        <w:rPr>
          <w:rFonts w:asciiTheme="minorHAnsi" w:hAnsiTheme="minorHAnsi" w:cstheme="minorHAnsi"/>
          <w:color w:val="1D2228"/>
          <w:shd w:val="clear" w:color="auto" w:fill="FFFFFF"/>
        </w:rPr>
        <w:t>ίου έχει καταληφθεί κατά τα ¾ από</w:t>
      </w:r>
      <w:r w:rsidRPr="00E804EA">
        <w:rPr>
          <w:rFonts w:asciiTheme="minorHAnsi" w:hAnsiTheme="minorHAnsi" w:cstheme="minorHAnsi"/>
          <w:color w:val="1D2228"/>
          <w:shd w:val="clear" w:color="auto" w:fill="FFFFFF"/>
        </w:rPr>
        <w:t xml:space="preserve"> άλλες δομές και οι ειδικότητες που έφυγαν με απόσπαση δεν αντικαταστάθηκαν ποτέ!  </w:t>
      </w:r>
      <w:r w:rsidRPr="00E804EA">
        <w:rPr>
          <w:rFonts w:asciiTheme="minorHAnsi" w:hAnsiTheme="minorHAnsi" w:cstheme="minorHAnsi"/>
          <w:color w:val="1D2228"/>
        </w:rPr>
        <w:t>Τα Κ.Ε.Φ.Ι.Α.Π. είναι η μοναδική προνοιακή δομή στην οποία τα Α.μεΑ. θα έπρεπε να καταφεύγουν για θεραπείες.</w:t>
      </w:r>
    </w:p>
    <w:p w:rsidR="00C03A75" w:rsidRPr="00E804EA" w:rsidRDefault="00C03A75" w:rsidP="001A6AA3">
      <w:pPr>
        <w:pStyle w:val="a5"/>
        <w:numPr>
          <w:ilvl w:val="0"/>
          <w:numId w:val="8"/>
        </w:numPr>
        <w:tabs>
          <w:tab w:val="left" w:pos="0"/>
        </w:tabs>
        <w:autoSpaceDE w:val="0"/>
        <w:autoSpaceDN w:val="0"/>
        <w:adjustRightInd w:val="0"/>
        <w:spacing w:after="120"/>
        <w:jc w:val="both"/>
        <w:rPr>
          <w:rFonts w:asciiTheme="minorHAnsi" w:hAnsiTheme="minorHAnsi" w:cstheme="minorHAnsi"/>
        </w:rPr>
      </w:pPr>
      <w:r w:rsidRPr="00E804EA">
        <w:rPr>
          <w:rFonts w:asciiTheme="minorHAnsi" w:hAnsiTheme="minorHAnsi" w:cstheme="minorHAnsi"/>
        </w:rPr>
        <w:t>Άμεση ενίσχυση του ακτινοδιαγνωστικού εργαστηρίου του Νοσοκομείου με ανθρώπινο δυναμικό και εξοπλισμό. Α</w:t>
      </w:r>
      <w:r w:rsidR="001A6AA3" w:rsidRPr="00E804EA">
        <w:rPr>
          <w:rFonts w:asciiTheme="minorHAnsi" w:hAnsiTheme="minorHAnsi" w:cstheme="minorHAnsi"/>
        </w:rPr>
        <w:t>ποκατάστ</w:t>
      </w:r>
      <w:r w:rsidRPr="00E804EA">
        <w:rPr>
          <w:rFonts w:asciiTheme="minorHAnsi" w:hAnsiTheme="minorHAnsi" w:cstheme="minorHAnsi"/>
        </w:rPr>
        <w:t xml:space="preserve">αση της λειτουργίας του </w:t>
      </w:r>
      <w:r w:rsidR="001A6AA3" w:rsidRPr="00E804EA">
        <w:rPr>
          <w:rFonts w:asciiTheme="minorHAnsi" w:hAnsiTheme="minorHAnsi" w:cstheme="minorHAnsi"/>
        </w:rPr>
        <w:t>μαγνητικού τομογράφου και</w:t>
      </w:r>
      <w:r w:rsidRPr="00E804EA">
        <w:rPr>
          <w:rFonts w:asciiTheme="minorHAnsi" w:hAnsiTheme="minorHAnsi" w:cstheme="minorHAnsi"/>
        </w:rPr>
        <w:t xml:space="preserve"> του </w:t>
      </w:r>
      <w:r w:rsidR="001A6AA3" w:rsidRPr="00E804EA">
        <w:rPr>
          <w:rFonts w:asciiTheme="minorHAnsi" w:hAnsiTheme="minorHAnsi" w:cstheme="minorHAnsi"/>
        </w:rPr>
        <w:t xml:space="preserve">μαστογράφου. </w:t>
      </w:r>
    </w:p>
    <w:p w:rsidR="00C03A75" w:rsidRPr="00E804EA" w:rsidRDefault="00C03A75" w:rsidP="001A6AA3">
      <w:pPr>
        <w:pStyle w:val="a5"/>
        <w:numPr>
          <w:ilvl w:val="0"/>
          <w:numId w:val="8"/>
        </w:numPr>
        <w:tabs>
          <w:tab w:val="left" w:pos="0"/>
        </w:tabs>
        <w:autoSpaceDE w:val="0"/>
        <w:autoSpaceDN w:val="0"/>
        <w:adjustRightInd w:val="0"/>
        <w:spacing w:before="120" w:after="120"/>
        <w:jc w:val="both"/>
        <w:rPr>
          <w:rFonts w:asciiTheme="minorHAnsi" w:hAnsiTheme="minorHAnsi" w:cstheme="minorHAnsi"/>
        </w:rPr>
      </w:pPr>
      <w:r w:rsidRPr="00E804EA">
        <w:rPr>
          <w:rFonts w:asciiTheme="minorHAnsi" w:hAnsiTheme="minorHAnsi" w:cstheme="minorHAnsi"/>
          <w:color w:val="000000"/>
        </w:rPr>
        <w:t>Άμεση ενίσχυση της Πρωτοβάθμιας Φροντίδας Υγείας</w:t>
      </w:r>
      <w:r w:rsidR="00E804EA" w:rsidRPr="00E804EA">
        <w:rPr>
          <w:rFonts w:asciiTheme="minorHAnsi" w:hAnsiTheme="minorHAnsi" w:cstheme="minorHAnsi"/>
          <w:color w:val="000000"/>
        </w:rPr>
        <w:t xml:space="preserve"> (ΠΦΥ) </w:t>
      </w:r>
      <w:r w:rsidRPr="00E804EA">
        <w:rPr>
          <w:rFonts w:asciiTheme="minorHAnsi" w:hAnsiTheme="minorHAnsi" w:cstheme="minorHAnsi"/>
          <w:color w:val="000000"/>
        </w:rPr>
        <w:t xml:space="preserve"> και των κέν</w:t>
      </w:r>
      <w:r w:rsidR="00304057">
        <w:rPr>
          <w:rFonts w:asciiTheme="minorHAnsi" w:hAnsiTheme="minorHAnsi" w:cstheme="minorHAnsi"/>
          <w:color w:val="000000"/>
        </w:rPr>
        <w:t xml:space="preserve">τρων υγείας Χίου και Πυργίου </w:t>
      </w:r>
      <w:r w:rsidRPr="00E804EA">
        <w:rPr>
          <w:rFonts w:asciiTheme="minorHAnsi" w:hAnsiTheme="minorHAnsi" w:cstheme="minorHAnsi"/>
          <w:color w:val="000000"/>
        </w:rPr>
        <w:t xml:space="preserve"> με προσωπικό και σύγχρονο διαγνωστικό εξοπλισμό, ώστε να συμβάλει στην πρόληψη και την αποσυμφόρηση του Νοσοκομείου, άλλα να μπορεί </w:t>
      </w:r>
      <w:r w:rsidR="00304057">
        <w:rPr>
          <w:rFonts w:asciiTheme="minorHAnsi" w:hAnsiTheme="minorHAnsi" w:cstheme="minorHAnsi"/>
          <w:color w:val="000000"/>
        </w:rPr>
        <w:t xml:space="preserve">να </w:t>
      </w:r>
      <w:r w:rsidRPr="00E804EA">
        <w:rPr>
          <w:rFonts w:asciiTheme="minorHAnsi" w:hAnsiTheme="minorHAnsi" w:cstheme="minorHAnsi"/>
          <w:color w:val="000000"/>
        </w:rPr>
        <w:t>λειτουργεί και επικουρικά σε έκτακτες περιπτώσεις.</w:t>
      </w:r>
    </w:p>
    <w:p w:rsidR="00AF1173" w:rsidRPr="00E804EA" w:rsidRDefault="00AF1173" w:rsidP="00AF1173">
      <w:pPr>
        <w:pStyle w:val="a5"/>
        <w:numPr>
          <w:ilvl w:val="0"/>
          <w:numId w:val="8"/>
        </w:numPr>
        <w:tabs>
          <w:tab w:val="left" w:pos="0"/>
        </w:tabs>
        <w:autoSpaceDE w:val="0"/>
        <w:autoSpaceDN w:val="0"/>
        <w:adjustRightInd w:val="0"/>
        <w:spacing w:before="120" w:after="120"/>
        <w:jc w:val="both"/>
        <w:rPr>
          <w:rFonts w:asciiTheme="minorHAnsi" w:hAnsiTheme="minorHAnsi" w:cstheme="minorHAnsi"/>
        </w:rPr>
      </w:pPr>
      <w:r w:rsidRPr="00E804EA">
        <w:rPr>
          <w:rFonts w:asciiTheme="minorHAnsi" w:hAnsiTheme="minorHAnsi" w:cstheme="minorHAnsi"/>
        </w:rPr>
        <w:t>Στελέχωση του νοσοκομείου Χίου με όλες τις ειδικότητες ιατρών όπως Ογκολόγο, ακτινολόγο, αιματολόγο, δεύτερο νευρολόγο, φυσ</w:t>
      </w:r>
      <w:r w:rsidR="00E804EA" w:rsidRPr="00E804EA">
        <w:rPr>
          <w:rFonts w:asciiTheme="minorHAnsi" w:hAnsiTheme="minorHAnsi" w:cstheme="minorHAnsi"/>
        </w:rPr>
        <w:t xml:space="preserve">ίατρο, παιδοψυχίατρο, </w:t>
      </w:r>
      <w:r w:rsidR="00304057">
        <w:rPr>
          <w:rFonts w:asciiTheme="minorHAnsi" w:hAnsiTheme="minorHAnsi" w:cstheme="minorHAnsi"/>
        </w:rPr>
        <w:t xml:space="preserve">ενδοκρινολόγο, </w:t>
      </w:r>
      <w:r w:rsidR="00E804EA" w:rsidRPr="00E804EA">
        <w:rPr>
          <w:rFonts w:asciiTheme="minorHAnsi" w:hAnsiTheme="minorHAnsi" w:cstheme="minorHAnsi"/>
        </w:rPr>
        <w:t xml:space="preserve">εξειδικευμένο οδοντίατρο και ανάλογο εξοπλισμό, καθώς και </w:t>
      </w:r>
      <w:r w:rsidRPr="00E804EA">
        <w:rPr>
          <w:rFonts w:asciiTheme="minorHAnsi" w:hAnsiTheme="minorHAnsi" w:cstheme="minorHAnsi"/>
        </w:rPr>
        <w:t xml:space="preserve">ορθοδοντικό. </w:t>
      </w:r>
    </w:p>
    <w:p w:rsidR="00AF1173" w:rsidRPr="00E804EA" w:rsidRDefault="00AF1173" w:rsidP="00AF1173">
      <w:pPr>
        <w:pStyle w:val="a5"/>
        <w:numPr>
          <w:ilvl w:val="0"/>
          <w:numId w:val="8"/>
        </w:numPr>
        <w:tabs>
          <w:tab w:val="left" w:pos="0"/>
        </w:tabs>
        <w:autoSpaceDE w:val="0"/>
        <w:autoSpaceDN w:val="0"/>
        <w:adjustRightInd w:val="0"/>
        <w:spacing w:before="120" w:after="120"/>
        <w:jc w:val="both"/>
        <w:rPr>
          <w:rFonts w:asciiTheme="minorHAnsi" w:hAnsiTheme="minorHAnsi" w:cstheme="minorHAnsi"/>
        </w:rPr>
      </w:pPr>
      <w:r w:rsidRPr="00E804EA">
        <w:rPr>
          <w:rFonts w:asciiTheme="minorHAnsi" w:hAnsiTheme="minorHAnsi" w:cstheme="minorHAnsi"/>
        </w:rPr>
        <w:t>Γενναία χρηματοδότηση της Α’&amp; Β’/θμιας Υγειονομικής Περίθαλψης. Προσλήψεις προσωπικού με σταθερή δουλειά και δικαιώματα</w:t>
      </w:r>
      <w:r w:rsidR="00863990">
        <w:rPr>
          <w:rFonts w:asciiTheme="minorHAnsi" w:hAnsiTheme="minorHAnsi" w:cstheme="minorHAnsi"/>
        </w:rPr>
        <w:t>,  στην υγεία, την πρόνοια και</w:t>
      </w:r>
      <w:r w:rsidRPr="00E804EA">
        <w:rPr>
          <w:rFonts w:asciiTheme="minorHAnsi" w:hAnsiTheme="minorHAnsi" w:cstheme="minorHAnsi"/>
        </w:rPr>
        <w:t xml:space="preserve"> το ΕΚΑΒ.  Κανένας ανάπηρος και χρονίως πάσχοντας χωρίς δωρεάν και υψηλής ποιότητας ιατ</w:t>
      </w:r>
      <w:r w:rsidR="00863990">
        <w:rPr>
          <w:rFonts w:asciiTheme="minorHAnsi" w:hAnsiTheme="minorHAnsi" w:cstheme="minorHAnsi"/>
        </w:rPr>
        <w:t xml:space="preserve">ροφαρμακευτική περίθαλψη και </w:t>
      </w:r>
      <w:r w:rsidRPr="00E804EA">
        <w:rPr>
          <w:rFonts w:asciiTheme="minorHAnsi" w:hAnsiTheme="minorHAnsi" w:cstheme="minorHAnsi"/>
        </w:rPr>
        <w:t xml:space="preserve"> δωρεάν εξασφάλιση των αναγκαίων τεχνολογικών βοηθημάτων. Όλα αυτά ανεξαρτήτως ποσοστού αναπηρίας, αν είναι εργαζόμενος ή άνεργος, ασφαλισμένος ή ανασφάλιστος, Έλληνας ή μετανάστης.</w:t>
      </w:r>
    </w:p>
    <w:p w:rsidR="00882E13" w:rsidRPr="00C060AF" w:rsidRDefault="00C060AF" w:rsidP="000058B6">
      <w:pPr>
        <w:spacing w:after="120" w:line="240" w:lineRule="auto"/>
        <w:jc w:val="center"/>
        <w:rPr>
          <w:rFonts w:cstheme="minorHAnsi"/>
          <w:b/>
        </w:rPr>
      </w:pPr>
      <w:r w:rsidRPr="00C060AF">
        <w:rPr>
          <w:rFonts w:cstheme="minorHAnsi"/>
          <w:b/>
        </w:rPr>
        <w:t>Για το ΔΣ</w:t>
      </w:r>
    </w:p>
    <w:p w:rsidR="00C060AF" w:rsidRDefault="00C060AF" w:rsidP="00C060AF">
      <w:pPr>
        <w:spacing w:after="120" w:line="240" w:lineRule="auto"/>
        <w:ind w:firstLine="284"/>
        <w:jc w:val="center"/>
        <w:rPr>
          <w:rFonts w:cstheme="minorHAnsi"/>
          <w:b/>
        </w:rPr>
      </w:pPr>
      <w:r w:rsidRPr="00C060AF">
        <w:rPr>
          <w:rFonts w:cstheme="minorHAnsi"/>
          <w:b/>
        </w:rPr>
        <w:t>Ο Πρόεδρος                                                                               Η Γραμματέας</w:t>
      </w:r>
    </w:p>
    <w:p w:rsidR="00BE5EF3" w:rsidRPr="00C060AF" w:rsidRDefault="00C060AF" w:rsidP="00C060AF">
      <w:pPr>
        <w:spacing w:after="120" w:line="240" w:lineRule="auto"/>
        <w:ind w:firstLine="284"/>
        <w:jc w:val="center"/>
        <w:rPr>
          <w:rFonts w:cstheme="minorHAnsi"/>
          <w:b/>
        </w:rPr>
      </w:pPr>
      <w:r>
        <w:rPr>
          <w:rFonts w:cstheme="minorHAnsi"/>
          <w:b/>
        </w:rPr>
        <w:t xml:space="preserve">Λαμπαδοχυτός Γιάννης                                                                  Κουβαρά Ολυμπία </w:t>
      </w:r>
      <w:bookmarkStart w:id="0" w:name="_GoBack"/>
      <w:bookmarkEnd w:id="0"/>
    </w:p>
    <w:sectPr w:rsidR="00BE5EF3" w:rsidRPr="00C060AF" w:rsidSect="00D00A64">
      <w:headerReference w:type="default" r:id="rId7"/>
      <w:headerReference w:type="first" r:id="rId8"/>
      <w:footerReference w:type="first" r:id="rId9"/>
      <w:pgSz w:w="11906" w:h="16838" w:code="9"/>
      <w:pgMar w:top="1259" w:right="991" w:bottom="1440" w:left="851" w:header="34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1C0" w:rsidRDefault="003021C0" w:rsidP="00F41889">
      <w:pPr>
        <w:spacing w:after="0" w:line="240" w:lineRule="auto"/>
      </w:pPr>
      <w:r>
        <w:separator/>
      </w:r>
    </w:p>
  </w:endnote>
  <w:endnote w:type="continuationSeparator" w:id="1">
    <w:p w:rsidR="003021C0" w:rsidRDefault="003021C0"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7" w:rsidRPr="009D04B4" w:rsidRDefault="00C56DC3" w:rsidP="009D04B4">
    <w:pPr>
      <w:pStyle w:val="a4"/>
      <w:jc w:val="center"/>
    </w:pPr>
    <w:r>
      <w:rPr>
        <w:noProof/>
      </w:rPr>
      <w:pict>
        <v:line id="Line 5" o:spid="_x0000_s2052" style="position:absolute;left:0;text-align:left;z-index:251664384;visibility:visible"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rsidR="00BE5EF3">
      <w:t>Έλενας Βενιζέλου 2</w:t>
    </w:r>
    <w:r w:rsidR="009D04B4">
      <w:t>, Χίος 82100, Τηλ. 22713-50100</w:t>
    </w:r>
  </w:p>
  <w:p w:rsidR="00395717" w:rsidRPr="00182E59" w:rsidRDefault="003021C0">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1C0" w:rsidRDefault="003021C0" w:rsidP="00F41889">
      <w:pPr>
        <w:spacing w:after="0" w:line="240" w:lineRule="auto"/>
      </w:pPr>
      <w:r>
        <w:separator/>
      </w:r>
    </w:p>
  </w:footnote>
  <w:footnote w:type="continuationSeparator" w:id="1">
    <w:p w:rsidR="003021C0" w:rsidRDefault="003021C0"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7" w:rsidRDefault="00C56DC3">
    <w:pPr>
      <w:pStyle w:val="a3"/>
      <w:tabs>
        <w:tab w:val="clear" w:pos="4153"/>
        <w:tab w:val="clear" w:pos="8306"/>
      </w:tabs>
      <w:ind w:left="720"/>
      <w:jc w:val="center"/>
      <w:rPr>
        <w:b/>
        <w:bCs/>
        <w:spacing w:val="60"/>
        <w:sz w:val="48"/>
      </w:rPr>
    </w:pPr>
    <w:r w:rsidRPr="00C56DC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716895638" r:id="rId2">
          <o:FieldCodes>\s</o:FieldCodes>
        </o:OLEObject>
      </w:pict>
    </w:r>
    <w:r w:rsidRPr="00C56DC3">
      <w:rPr>
        <w:noProof/>
      </w:rPr>
      <w:pict>
        <v:line id="Line 4" o:spid="_x0000_s2054" style="position:absolute;left:0;text-align:left;z-index:251663360;visibility:visible"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r w:rsidR="00BE5EF3">
      <w:rPr>
        <w:b/>
        <w:bCs/>
        <w:spacing w:val="60"/>
        <w:sz w:val="36"/>
      </w:rPr>
      <w:t>Σ</w:t>
    </w:r>
    <w:r w:rsidR="00BE5EF3">
      <w:rPr>
        <w:b/>
        <w:bCs/>
        <w:smallCaps/>
        <w:noProof/>
        <w:spacing w:val="60"/>
        <w:sz w:val="18"/>
      </w:rPr>
      <w:t>ωματειο</w:t>
    </w:r>
    <w:r w:rsidR="00BE5EF3">
      <w:rPr>
        <w:b/>
        <w:bCs/>
        <w:smallCaps/>
        <w:noProof/>
        <w:spacing w:val="60"/>
        <w:sz w:val="36"/>
      </w:rPr>
      <w:t>Ε</w:t>
    </w:r>
    <w:r w:rsidR="00BE5EF3">
      <w:rPr>
        <w:b/>
        <w:bCs/>
        <w:smallCaps/>
        <w:noProof/>
        <w:spacing w:val="60"/>
        <w:sz w:val="18"/>
      </w:rPr>
      <w:t xml:space="preserve">ργαζομενων </w:t>
    </w:r>
    <w:r w:rsidR="00BE5EF3">
      <w:rPr>
        <w:b/>
        <w:bCs/>
        <w:smallCaps/>
        <w:noProof/>
        <w:spacing w:val="60"/>
        <w:sz w:val="36"/>
      </w:rPr>
      <w:t>Σ</w:t>
    </w:r>
    <w:r w:rsidR="00BE5EF3">
      <w:rPr>
        <w:b/>
        <w:bCs/>
        <w:smallCaps/>
        <w:noProof/>
        <w:spacing w:val="60"/>
        <w:sz w:val="18"/>
      </w:rPr>
      <w:t xml:space="preserve">κυλιτσειου </w:t>
    </w:r>
    <w:r w:rsidR="00BE5EF3">
      <w:rPr>
        <w:b/>
        <w:bCs/>
        <w:smallCaps/>
        <w:noProof/>
        <w:spacing w:val="60"/>
        <w:sz w:val="36"/>
      </w:rPr>
      <w:t>ΝΟ</w:t>
    </w:r>
    <w:r w:rsidR="00BE5EF3">
      <w:rPr>
        <w:b/>
        <w:bCs/>
        <w:smallCaps/>
        <w:noProof/>
        <w:spacing w:val="60"/>
        <w:sz w:val="18"/>
      </w:rPr>
      <w:t xml:space="preserve">σοκομειου </w:t>
    </w:r>
    <w:r w:rsidR="00BE5EF3">
      <w:rPr>
        <w:b/>
        <w:bCs/>
        <w:smallCaps/>
        <w:noProof/>
        <w:spacing w:val="60"/>
        <w:sz w:val="36"/>
      </w:rPr>
      <w:t>Χ</w:t>
    </w:r>
    <w:r w:rsidR="00BE5EF3">
      <w:rPr>
        <w:b/>
        <w:bCs/>
        <w:smallCaps/>
        <w:noProof/>
        <w:spacing w:val="60"/>
        <w:sz w:val="18"/>
      </w:rPr>
      <w:t>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717" w:rsidRDefault="00C56DC3">
    <w:pPr>
      <w:pStyle w:val="a3"/>
      <w:tabs>
        <w:tab w:val="clear" w:pos="4153"/>
        <w:tab w:val="clear" w:pos="8306"/>
      </w:tabs>
      <w:ind w:left="1440"/>
      <w:jc w:val="center"/>
      <w:rPr>
        <w:b/>
        <w:bCs/>
        <w:spacing w:val="180"/>
        <w:sz w:val="72"/>
      </w:rPr>
    </w:pPr>
    <w:r w:rsidRPr="00C56DC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716895639" r:id="rId2">
          <o:FieldCodes>\s</o:FieldCodes>
        </o:OLEObject>
      </w:pict>
    </w:r>
    <w:r w:rsidR="00BE5EF3">
      <w:rPr>
        <w:b/>
        <w:bCs/>
        <w:spacing w:val="180"/>
        <w:sz w:val="72"/>
      </w:rPr>
      <w:t>Σ.Ε.Σ.ΝΟ.Χ.</w:t>
    </w:r>
  </w:p>
  <w:p w:rsidR="00395717" w:rsidRDefault="00BE5EF3">
    <w:pPr>
      <w:pStyle w:val="a3"/>
      <w:tabs>
        <w:tab w:val="clear" w:pos="4153"/>
        <w:tab w:val="clear" w:pos="8306"/>
      </w:tabs>
      <w:ind w:left="1440"/>
      <w:jc w:val="center"/>
      <w:rPr>
        <w:b/>
        <w:bCs/>
        <w:smallCaps/>
      </w:rPr>
    </w:pPr>
    <w:r>
      <w:rPr>
        <w:b/>
        <w:bCs/>
        <w:smallCaps/>
        <w:noProof/>
        <w:sz w:val="28"/>
      </w:rPr>
      <w:t>Σωματειο Εργαζομενων Σκυλιτσειου Νοσοκομειου Χιου</w:t>
    </w:r>
  </w:p>
  <w:p w:rsidR="00395717" w:rsidRDefault="00C56DC3">
    <w:pPr>
      <w:pStyle w:val="a3"/>
      <w:tabs>
        <w:tab w:val="clear" w:pos="4153"/>
        <w:tab w:val="clear" w:pos="8306"/>
      </w:tabs>
      <w:ind w:left="1440"/>
      <w:jc w:val="center"/>
      <w:rPr>
        <w:b/>
        <w:bCs/>
        <w:smallCaps/>
      </w:rPr>
    </w:pPr>
    <w:r w:rsidRPr="00C56DC3">
      <w:rPr>
        <w:noProof/>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395717" w:rsidRDefault="00BE5EF3">
    <w:pPr>
      <w:pStyle w:val="a3"/>
      <w:ind w:left="1440"/>
      <w:jc w:val="center"/>
    </w:pPr>
    <w:r>
      <w:rPr>
        <w:b/>
        <w:bCs/>
        <w:smallCaps/>
        <w:spacing w:val="120"/>
      </w:rPr>
      <w:t>ΜελοσΠ.Ο.Ε.ΔΗ.Ν.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92221"/>
    <w:multiLevelType w:val="hybridMultilevel"/>
    <w:tmpl w:val="568A4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
    <w:nsid w:val="1CBF73D2"/>
    <w:multiLevelType w:val="hybridMultilevel"/>
    <w:tmpl w:val="19D8B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A7960DA"/>
    <w:multiLevelType w:val="hybridMultilevel"/>
    <w:tmpl w:val="F670A9A4"/>
    <w:lvl w:ilvl="0" w:tplc="F2EC05DA">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702F4D"/>
    <w:multiLevelType w:val="hybridMultilevel"/>
    <w:tmpl w:val="BDF28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DAA2551"/>
    <w:multiLevelType w:val="hybridMultilevel"/>
    <w:tmpl w:val="8A8214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2A975EC"/>
    <w:multiLevelType w:val="hybridMultilevel"/>
    <w:tmpl w:val="51CEAA7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79B2A0F"/>
    <w:multiLevelType w:val="hybridMultilevel"/>
    <w:tmpl w:val="696E2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4"/>
  </w:num>
  <w:num w:numId="6">
    <w:abstractNumId w:val="7"/>
  </w:num>
  <w:num w:numId="7">
    <w:abstractNumId w:val="6"/>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useFELayout/>
  </w:compat>
  <w:rsids>
    <w:rsidRoot w:val="009C4565"/>
    <w:rsid w:val="00001808"/>
    <w:rsid w:val="000058B6"/>
    <w:rsid w:val="00054835"/>
    <w:rsid w:val="000675D6"/>
    <w:rsid w:val="00076F36"/>
    <w:rsid w:val="000D3DF1"/>
    <w:rsid w:val="000E658D"/>
    <w:rsid w:val="000E7E31"/>
    <w:rsid w:val="00115E24"/>
    <w:rsid w:val="00145D96"/>
    <w:rsid w:val="001651DC"/>
    <w:rsid w:val="00192C92"/>
    <w:rsid w:val="001A6AA3"/>
    <w:rsid w:val="001D5D4D"/>
    <w:rsid w:val="002A4B4A"/>
    <w:rsid w:val="002A57C8"/>
    <w:rsid w:val="003021C0"/>
    <w:rsid w:val="00304057"/>
    <w:rsid w:val="0030645A"/>
    <w:rsid w:val="003152FE"/>
    <w:rsid w:val="003253EB"/>
    <w:rsid w:val="00335825"/>
    <w:rsid w:val="003819F3"/>
    <w:rsid w:val="003C5A66"/>
    <w:rsid w:val="003E0897"/>
    <w:rsid w:val="003E35F0"/>
    <w:rsid w:val="00405BB9"/>
    <w:rsid w:val="004468B2"/>
    <w:rsid w:val="0045126A"/>
    <w:rsid w:val="00452C59"/>
    <w:rsid w:val="00455567"/>
    <w:rsid w:val="004F41C6"/>
    <w:rsid w:val="00631568"/>
    <w:rsid w:val="00635B52"/>
    <w:rsid w:val="00702DBA"/>
    <w:rsid w:val="00715310"/>
    <w:rsid w:val="00782B85"/>
    <w:rsid w:val="007A183B"/>
    <w:rsid w:val="00806A6D"/>
    <w:rsid w:val="00812E3F"/>
    <w:rsid w:val="008147B4"/>
    <w:rsid w:val="00856439"/>
    <w:rsid w:val="00863990"/>
    <w:rsid w:val="00882E13"/>
    <w:rsid w:val="00904FB9"/>
    <w:rsid w:val="009160FC"/>
    <w:rsid w:val="009332CE"/>
    <w:rsid w:val="009538DB"/>
    <w:rsid w:val="009C4565"/>
    <w:rsid w:val="009D04B4"/>
    <w:rsid w:val="00AB392E"/>
    <w:rsid w:val="00AD1DA3"/>
    <w:rsid w:val="00AD3F2F"/>
    <w:rsid w:val="00AD5429"/>
    <w:rsid w:val="00AD7F41"/>
    <w:rsid w:val="00AF1173"/>
    <w:rsid w:val="00AF6875"/>
    <w:rsid w:val="00B101A2"/>
    <w:rsid w:val="00B20FB6"/>
    <w:rsid w:val="00B2481F"/>
    <w:rsid w:val="00B56D3B"/>
    <w:rsid w:val="00B87270"/>
    <w:rsid w:val="00BA7964"/>
    <w:rsid w:val="00BD479D"/>
    <w:rsid w:val="00BD625A"/>
    <w:rsid w:val="00BE349B"/>
    <w:rsid w:val="00BE5EF3"/>
    <w:rsid w:val="00C03A75"/>
    <w:rsid w:val="00C060AF"/>
    <w:rsid w:val="00C2285A"/>
    <w:rsid w:val="00C50CAB"/>
    <w:rsid w:val="00C56DC3"/>
    <w:rsid w:val="00C77B6C"/>
    <w:rsid w:val="00C97678"/>
    <w:rsid w:val="00CE394B"/>
    <w:rsid w:val="00CE548E"/>
    <w:rsid w:val="00CF0E24"/>
    <w:rsid w:val="00D00A64"/>
    <w:rsid w:val="00D35EF9"/>
    <w:rsid w:val="00D50079"/>
    <w:rsid w:val="00D6059F"/>
    <w:rsid w:val="00D843B1"/>
    <w:rsid w:val="00DA2FD3"/>
    <w:rsid w:val="00DB65FC"/>
    <w:rsid w:val="00DB668F"/>
    <w:rsid w:val="00DC3ACE"/>
    <w:rsid w:val="00DC5874"/>
    <w:rsid w:val="00DE29EA"/>
    <w:rsid w:val="00DE30A9"/>
    <w:rsid w:val="00DE3BC0"/>
    <w:rsid w:val="00E445C7"/>
    <w:rsid w:val="00E804EA"/>
    <w:rsid w:val="00EA3B9B"/>
    <w:rsid w:val="00EB07BE"/>
    <w:rsid w:val="00ED441C"/>
    <w:rsid w:val="00ED4B0D"/>
    <w:rsid w:val="00EF3F0C"/>
    <w:rsid w:val="00F013C2"/>
    <w:rsid w:val="00F205DF"/>
    <w:rsid w:val="00F364D3"/>
    <w:rsid w:val="00F41889"/>
    <w:rsid w:val="00F91CD3"/>
    <w:rsid w:val="00FC41BD"/>
    <w:rsid w:val="00FE55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1F"/>
  </w:style>
  <w:style w:type="paragraph" w:styleId="3">
    <w:name w:val="heading 3"/>
    <w:basedOn w:val="a"/>
    <w:link w:val="3Char"/>
    <w:uiPriority w:val="9"/>
    <w:qFormat/>
    <w:rsid w:val="007153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customStyle="1" w:styleId="Textbody">
    <w:name w:val="Text body"/>
    <w:basedOn w:val="a"/>
    <w:rsid w:val="000D3DF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styleId="a6">
    <w:name w:val="Strong"/>
    <w:basedOn w:val="a0"/>
    <w:uiPriority w:val="22"/>
    <w:qFormat/>
    <w:rsid w:val="00C77B6C"/>
    <w:rPr>
      <w:b/>
      <w:bCs/>
    </w:rPr>
  </w:style>
  <w:style w:type="character" w:customStyle="1" w:styleId="apple-converted-space">
    <w:name w:val="apple-converted-space"/>
    <w:basedOn w:val="a0"/>
    <w:rsid w:val="00C77B6C"/>
  </w:style>
  <w:style w:type="character" w:customStyle="1" w:styleId="3Char">
    <w:name w:val="Επικεφαλίδα 3 Char"/>
    <w:basedOn w:val="a0"/>
    <w:link w:val="3"/>
    <w:uiPriority w:val="9"/>
    <w:rsid w:val="00715310"/>
    <w:rPr>
      <w:rFonts w:ascii="Times New Roman" w:eastAsia="Times New Roman" w:hAnsi="Times New Roman" w:cs="Times New Roman"/>
      <w:b/>
      <w:bCs/>
      <w:sz w:val="27"/>
      <w:szCs w:val="27"/>
    </w:rPr>
  </w:style>
  <w:style w:type="paragraph" w:styleId="Web">
    <w:name w:val="Normal (Web)"/>
    <w:basedOn w:val="a"/>
    <w:uiPriority w:val="99"/>
    <w:unhideWhenUsed/>
    <w:rsid w:val="00882E1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Char"/>
    <w:rsid w:val="001A6AA3"/>
    <w:pPr>
      <w:spacing w:after="0" w:line="240" w:lineRule="auto"/>
    </w:pPr>
    <w:rPr>
      <w:rFonts w:ascii="Arial" w:eastAsia="Times New Roman" w:hAnsi="Arial" w:cs="Arial"/>
      <w:sz w:val="36"/>
      <w:szCs w:val="24"/>
    </w:rPr>
  </w:style>
  <w:style w:type="character" w:customStyle="1" w:styleId="2Char">
    <w:name w:val="Σώμα κείμενου 2 Char"/>
    <w:basedOn w:val="a0"/>
    <w:link w:val="2"/>
    <w:rsid w:val="001A6AA3"/>
    <w:rPr>
      <w:rFonts w:ascii="Arial" w:eastAsia="Times New Roman" w:hAnsi="Arial" w:cs="Arial"/>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customStyle="1" w:styleId="Textbody">
    <w:name w:val="Text body"/>
    <w:basedOn w:val="a"/>
    <w:rsid w:val="000D3DF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styleId="a6">
    <w:name w:val="Strong"/>
    <w:basedOn w:val="a0"/>
    <w:uiPriority w:val="22"/>
    <w:qFormat/>
    <w:rsid w:val="00C77B6C"/>
    <w:rPr>
      <w:b/>
      <w:bCs/>
    </w:rPr>
  </w:style>
  <w:style w:type="character" w:customStyle="1" w:styleId="apple-converted-space">
    <w:name w:val="apple-converted-space"/>
    <w:basedOn w:val="a0"/>
    <w:rsid w:val="00C77B6C"/>
  </w:style>
</w:styles>
</file>

<file path=word/webSettings.xml><?xml version="1.0" encoding="utf-8"?>
<w:webSettings xmlns:r="http://schemas.openxmlformats.org/officeDocument/2006/relationships" xmlns:w="http://schemas.openxmlformats.org/wordprocessingml/2006/main">
  <w:divs>
    <w:div w:id="15827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428</Words>
  <Characters>2315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Λογιστήριο ΓΝ Χιου</cp:lastModifiedBy>
  <cp:revision>6</cp:revision>
  <cp:lastPrinted>2022-05-16T04:22:00Z</cp:lastPrinted>
  <dcterms:created xsi:type="dcterms:W3CDTF">2022-06-16T08:33:00Z</dcterms:created>
  <dcterms:modified xsi:type="dcterms:W3CDTF">2022-06-16T11:41:00Z</dcterms:modified>
</cp:coreProperties>
</file>