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8FE" w:rsidRPr="009258FE" w:rsidRDefault="009258FE" w:rsidP="009258FE">
      <w:pPr>
        <w:spacing w:after="160" w:line="254" w:lineRule="auto"/>
        <w:rPr>
          <w:rFonts w:ascii="Calibri" w:eastAsia="Times New Roman" w:hAnsi="Calibri" w:cs="Times New Roman"/>
          <w:lang w:eastAsia="el-GR"/>
        </w:rPr>
      </w:pPr>
      <w:r w:rsidRPr="009258FE">
        <w:rPr>
          <w:rFonts w:ascii="Calibri" w:eastAsia="Times New Roman" w:hAnsi="Calibri" w:cs="Times New Roman"/>
          <w:lang w:eastAsia="el-GR"/>
        </w:rPr>
        <w:t>ΣΩΜΑΤΕΙΟ ΕΡΓΑΖΟΜΕΝΩΝ Γ.Ν.Κ.                        7</w:t>
      </w:r>
      <w:r w:rsidRPr="009258FE">
        <w:rPr>
          <w:rFonts w:ascii="Calibri" w:eastAsia="Times New Roman" w:hAnsi="Calibri" w:cs="Times New Roman"/>
          <w:vertAlign w:val="superscript"/>
          <w:lang w:eastAsia="el-GR"/>
        </w:rPr>
        <w:t>η</w:t>
      </w:r>
      <w:r w:rsidRPr="009258FE">
        <w:rPr>
          <w:rFonts w:ascii="Calibri" w:eastAsia="Times New Roman" w:hAnsi="Calibri" w:cs="Times New Roman"/>
          <w:lang w:eastAsia="el-GR"/>
        </w:rPr>
        <w:t>/ 31-3-2022 ΣΥΝΕΔΡΙΑΣΗ</w:t>
      </w:r>
    </w:p>
    <w:p w:rsidR="009258FE" w:rsidRPr="009258FE" w:rsidRDefault="009258FE" w:rsidP="009258FE">
      <w:pPr>
        <w:spacing w:after="160" w:line="254" w:lineRule="auto"/>
        <w:rPr>
          <w:rFonts w:ascii="Calibri" w:eastAsia="Times New Roman" w:hAnsi="Calibri" w:cs="Times New Roman"/>
          <w:lang w:eastAsia="el-GR"/>
        </w:rPr>
      </w:pPr>
      <w:r w:rsidRPr="009258FE">
        <w:rPr>
          <w:rFonts w:ascii="Calibri" w:eastAsia="Times New Roman" w:hAnsi="Calibri" w:cs="Times New Roman"/>
          <w:lang w:val="en-US" w:eastAsia="el-GR"/>
        </w:rPr>
        <w:t>Email</w:t>
      </w:r>
      <w:r w:rsidRPr="009258FE">
        <w:rPr>
          <w:rFonts w:ascii="Calibri" w:eastAsia="Times New Roman" w:hAnsi="Calibri" w:cs="Times New Roman"/>
          <w:lang w:eastAsia="el-GR"/>
        </w:rPr>
        <w:t xml:space="preserve">: </w:t>
      </w:r>
      <w:proofErr w:type="spellStart"/>
      <w:r w:rsidRPr="009258FE">
        <w:rPr>
          <w:rFonts w:ascii="Calibri" w:eastAsia="Times New Roman" w:hAnsi="Calibri" w:cs="Times New Roman"/>
          <w:lang w:val="en-US" w:eastAsia="el-GR"/>
        </w:rPr>
        <w:t>somanosokef</w:t>
      </w:r>
      <w:proofErr w:type="spellEnd"/>
      <w:r w:rsidRPr="009258FE">
        <w:rPr>
          <w:rFonts w:ascii="Calibri" w:eastAsia="Times New Roman" w:hAnsi="Calibri" w:cs="Times New Roman"/>
          <w:lang w:eastAsia="el-GR"/>
        </w:rPr>
        <w:t>@</w:t>
      </w:r>
      <w:proofErr w:type="spellStart"/>
      <w:r w:rsidRPr="009258FE">
        <w:rPr>
          <w:rFonts w:ascii="Calibri" w:eastAsia="Times New Roman" w:hAnsi="Calibri" w:cs="Times New Roman"/>
          <w:lang w:val="en-US" w:eastAsia="el-GR"/>
        </w:rPr>
        <w:t>gmail</w:t>
      </w:r>
      <w:proofErr w:type="spellEnd"/>
      <w:r w:rsidRPr="009258FE">
        <w:rPr>
          <w:rFonts w:ascii="Calibri" w:eastAsia="Times New Roman" w:hAnsi="Calibri" w:cs="Times New Roman"/>
          <w:lang w:eastAsia="el-GR"/>
        </w:rPr>
        <w:t>.</w:t>
      </w:r>
      <w:r w:rsidRPr="009258FE">
        <w:rPr>
          <w:rFonts w:ascii="Calibri" w:eastAsia="Times New Roman" w:hAnsi="Calibri" w:cs="Times New Roman"/>
          <w:lang w:val="en-US" w:eastAsia="el-GR"/>
        </w:rPr>
        <w:t>com</w:t>
      </w:r>
    </w:p>
    <w:p w:rsidR="009258FE" w:rsidRPr="009258FE" w:rsidRDefault="009258FE" w:rsidP="009258FE">
      <w:pPr>
        <w:spacing w:after="160" w:line="254" w:lineRule="auto"/>
        <w:rPr>
          <w:rFonts w:ascii="Calibri" w:eastAsia="Times New Roman" w:hAnsi="Calibri" w:cs="Times New Roman"/>
          <w:b/>
          <w:lang w:eastAsia="el-GR"/>
        </w:rPr>
      </w:pPr>
      <w:r w:rsidRPr="009258FE">
        <w:rPr>
          <w:rFonts w:ascii="Calibri" w:eastAsia="Times New Roman" w:hAnsi="Calibri" w:cs="Times New Roman"/>
          <w:lang w:eastAsia="el-GR"/>
        </w:rPr>
        <w:t>                                     </w:t>
      </w:r>
      <w:r w:rsidRPr="009258FE">
        <w:rPr>
          <w:rFonts w:ascii="Calibri" w:eastAsia="Times New Roman" w:hAnsi="Calibri" w:cs="Times New Roman"/>
          <w:b/>
          <w:lang w:eastAsia="el-GR"/>
        </w:rPr>
        <w:t>ΑΝΑΚΟΙΝΩΣΗ ΓΙΑ ΤΟ ΟΙΚΟΠΕΔΟ ΣΤΗΝ ΠΛΑΤΕΙΑ</w:t>
      </w:r>
    </w:p>
    <w:p w:rsidR="009258FE" w:rsidRPr="009258FE" w:rsidRDefault="009258FE" w:rsidP="009258FE">
      <w:pPr>
        <w:spacing w:after="160" w:line="254" w:lineRule="auto"/>
        <w:rPr>
          <w:rFonts w:ascii="Calibri" w:eastAsia="Times New Roman" w:hAnsi="Calibri" w:cs="Times New Roman"/>
          <w:lang w:eastAsia="el-GR"/>
        </w:rPr>
      </w:pPr>
      <w:r w:rsidRPr="009258FE">
        <w:rPr>
          <w:rFonts w:ascii="Calibri" w:eastAsia="Times New Roman" w:hAnsi="Calibri" w:cs="Times New Roman"/>
          <w:lang w:eastAsia="el-GR"/>
        </w:rPr>
        <w:t> Το Δ.Σ. του Σωματείου Εργαζομένων του Γ.Ν.Κ. εκφράζει ρητά και κατηγορηματικά τη διαφωνία του σχετικά με την παραχώρηση ή διάθεση του ακινήτου ιδιοκτησίας Γ.Ν.Κ. ( πλησίον της πλατείας) προς το Δήμο Αργοστολίου.</w:t>
      </w:r>
    </w:p>
    <w:p w:rsidR="009258FE" w:rsidRPr="009258FE" w:rsidRDefault="009258FE" w:rsidP="009258FE">
      <w:pPr>
        <w:spacing w:after="160" w:line="254" w:lineRule="auto"/>
        <w:rPr>
          <w:rFonts w:ascii="Calibri" w:eastAsia="Times New Roman" w:hAnsi="Calibri" w:cs="Times New Roman"/>
          <w:lang w:eastAsia="el-GR"/>
        </w:rPr>
      </w:pPr>
      <w:r w:rsidRPr="009258FE">
        <w:rPr>
          <w:rFonts w:ascii="Calibri" w:eastAsia="Times New Roman" w:hAnsi="Calibri" w:cs="Times New Roman"/>
          <w:lang w:eastAsia="el-GR"/>
        </w:rPr>
        <w:t xml:space="preserve">  Τη στιγμή που το Νοσοκομείο « καταρρέει» , ακόμα πέφτουν οι σοβάδες από το σεισμό του 2014, δε λειτουργεί η ΜΕΘ ούτε η Ψυχιατρική και η έλλειψη γιατρών είναι τραγική θεωρούμε ότι το Νοσοκομείο δεν έχει την πολυτέλεια να παραχωρήσει κανένα οικόπεδο αλλά θα πρέπει να το αξιοποιήσει προς ίδιον όφελος. </w:t>
      </w:r>
    </w:p>
    <w:p w:rsidR="009258FE" w:rsidRPr="009258FE" w:rsidRDefault="009258FE" w:rsidP="009258FE">
      <w:pPr>
        <w:spacing w:after="160" w:line="254" w:lineRule="auto"/>
        <w:rPr>
          <w:rFonts w:ascii="Calibri" w:eastAsia="Times New Roman" w:hAnsi="Calibri" w:cs="Times New Roman"/>
          <w:lang w:eastAsia="el-GR"/>
        </w:rPr>
      </w:pPr>
      <w:r w:rsidRPr="009258FE">
        <w:rPr>
          <w:rFonts w:ascii="Calibri" w:eastAsia="Times New Roman" w:hAnsi="Calibri" w:cs="Times New Roman"/>
          <w:lang w:eastAsia="el-GR"/>
        </w:rPr>
        <w:t xml:space="preserve"> Θεωρούμε απαράδεκτη την τοποθέτηση του Δημοτικού Συμβούλου, κου Διονύσιου </w:t>
      </w:r>
      <w:proofErr w:type="spellStart"/>
      <w:r w:rsidRPr="009258FE">
        <w:rPr>
          <w:rFonts w:ascii="Calibri" w:eastAsia="Times New Roman" w:hAnsi="Calibri" w:cs="Times New Roman"/>
          <w:lang w:eastAsia="el-GR"/>
        </w:rPr>
        <w:t>Λυκούδη</w:t>
      </w:r>
      <w:proofErr w:type="spellEnd"/>
      <w:r w:rsidRPr="009258FE">
        <w:rPr>
          <w:rFonts w:ascii="Calibri" w:eastAsia="Times New Roman" w:hAnsi="Calibri" w:cs="Times New Roman"/>
          <w:lang w:eastAsia="el-GR"/>
        </w:rPr>
        <w:t xml:space="preserve">   που στη Συνεδρίαση της 26</w:t>
      </w:r>
      <w:r w:rsidRPr="009258FE">
        <w:rPr>
          <w:rFonts w:ascii="Calibri" w:eastAsia="Times New Roman" w:hAnsi="Calibri" w:cs="Times New Roman"/>
          <w:vertAlign w:val="superscript"/>
          <w:lang w:eastAsia="el-GR"/>
        </w:rPr>
        <w:t>ης</w:t>
      </w:r>
      <w:r w:rsidRPr="009258FE">
        <w:rPr>
          <w:rFonts w:ascii="Calibri" w:eastAsia="Times New Roman" w:hAnsi="Calibri" w:cs="Times New Roman"/>
          <w:lang w:eastAsia="el-GR"/>
        </w:rPr>
        <w:t xml:space="preserve"> /3/22 του Δημοτικού Συμβουλίου προσπάθησε να προκαταλάβει την απόφαση του Διοικητικού Συμβουλίου του Νοσοκομείου αναφέροντας ότι θεωρεί ότι θα συμφωνήσει με το Δημοτικό Συμβούλιο για τη διάθεση του οικοπέδου στο Δήμο. Δεν έμεινε όμως εκεί αλλά προχώρησε και σε εκβιασμό λέγοντας ότι αν δε συμφωνήσει το Δ.Σ. του Νοσοκομείου σε διάθεση, τότε πρέπει να γίνει απαλλοτρίωση του οικοπέδου. Ο Κος </w:t>
      </w:r>
      <w:proofErr w:type="spellStart"/>
      <w:r w:rsidRPr="009258FE">
        <w:rPr>
          <w:rFonts w:ascii="Calibri" w:eastAsia="Times New Roman" w:hAnsi="Calibri" w:cs="Times New Roman"/>
          <w:lang w:eastAsia="el-GR"/>
        </w:rPr>
        <w:t>Λυκούδης</w:t>
      </w:r>
      <w:proofErr w:type="spellEnd"/>
      <w:r w:rsidRPr="009258FE">
        <w:rPr>
          <w:rFonts w:ascii="Calibri" w:eastAsia="Times New Roman" w:hAnsi="Calibri" w:cs="Times New Roman"/>
          <w:lang w:eastAsia="el-GR"/>
        </w:rPr>
        <w:t xml:space="preserve"> αποκάλυψε πόσο ενδιαφέρεται για την υγεία των πολιτών λέγοντας ότι εάν γίνουν υπηρεσίες υγείας στο συγκεκριμένο οικόπεδο « δεν υπηρετούμε ούτε το παρόν ούτε το μέλλον, ούτε τα παιδιά μας ούτε τα εγγόνια μας».  </w:t>
      </w:r>
    </w:p>
    <w:p w:rsidR="009258FE" w:rsidRPr="009258FE" w:rsidRDefault="009258FE" w:rsidP="009258FE">
      <w:pPr>
        <w:spacing w:after="160" w:line="254" w:lineRule="auto"/>
        <w:rPr>
          <w:rFonts w:ascii="Calibri" w:eastAsia="Times New Roman" w:hAnsi="Calibri" w:cs="Times New Roman"/>
          <w:lang w:eastAsia="el-GR"/>
        </w:rPr>
      </w:pPr>
      <w:r w:rsidRPr="009258FE">
        <w:rPr>
          <w:rFonts w:ascii="Calibri" w:eastAsia="Times New Roman" w:hAnsi="Calibri" w:cs="Times New Roman"/>
          <w:lang w:eastAsia="el-GR"/>
        </w:rPr>
        <w:t xml:space="preserve">  Στο συγκεκριμένο Δημοτικό Συμβούλιο αποκαλύφθηκε από τον ίδιο τον Δήμαρχο, </w:t>
      </w:r>
      <w:proofErr w:type="spellStart"/>
      <w:r w:rsidRPr="009258FE">
        <w:rPr>
          <w:rFonts w:ascii="Calibri" w:eastAsia="Times New Roman" w:hAnsi="Calibri" w:cs="Times New Roman"/>
          <w:lang w:eastAsia="el-GR"/>
        </w:rPr>
        <w:t>κο</w:t>
      </w:r>
      <w:proofErr w:type="spellEnd"/>
      <w:r w:rsidRPr="009258FE">
        <w:rPr>
          <w:rFonts w:ascii="Calibri" w:eastAsia="Times New Roman" w:hAnsi="Calibri" w:cs="Times New Roman"/>
          <w:lang w:eastAsia="el-GR"/>
        </w:rPr>
        <w:t xml:space="preserve">  Θεόφιλο </w:t>
      </w:r>
      <w:proofErr w:type="spellStart"/>
      <w:r w:rsidRPr="009258FE">
        <w:rPr>
          <w:rFonts w:ascii="Calibri" w:eastAsia="Times New Roman" w:hAnsi="Calibri" w:cs="Times New Roman"/>
          <w:lang w:eastAsia="el-GR"/>
        </w:rPr>
        <w:t>Μιχαλάτο</w:t>
      </w:r>
      <w:proofErr w:type="spellEnd"/>
      <w:r w:rsidRPr="009258FE">
        <w:rPr>
          <w:rFonts w:ascii="Calibri" w:eastAsia="Times New Roman" w:hAnsi="Calibri" w:cs="Times New Roman"/>
          <w:lang w:eastAsia="el-GR"/>
        </w:rPr>
        <w:t xml:space="preserve">, ο λόγος που αιτείται τη διάθεση του συγκεκριμένου οικοπέδου, όταν ανέφερε ότι δεν είναι εφικτό ( οι πελάτες ) πέντε ξενοδοχείων γύρω από την πλατεία να παρκάρουν στην είσοδο της πόλης και να πηγαίνουν με τα πόδια στο ξενοδοχείο. Συγκεκριμένα αναρωτήθηκε : « Δε γεμίζει το κέντρο το καλοκαίρι από τα δωμάτια , από τους πελάτες του κου </w:t>
      </w:r>
      <w:proofErr w:type="spellStart"/>
      <w:r w:rsidRPr="009258FE">
        <w:rPr>
          <w:rFonts w:ascii="Calibri" w:eastAsia="Times New Roman" w:hAnsi="Calibri" w:cs="Times New Roman"/>
          <w:lang w:eastAsia="el-GR"/>
        </w:rPr>
        <w:t>Βασιλάτου</w:t>
      </w:r>
      <w:proofErr w:type="spellEnd"/>
      <w:r w:rsidRPr="009258FE">
        <w:rPr>
          <w:rFonts w:ascii="Calibri" w:eastAsia="Times New Roman" w:hAnsi="Calibri" w:cs="Times New Roman"/>
          <w:lang w:eastAsia="el-GR"/>
        </w:rPr>
        <w:t xml:space="preserve">, του «Αίνου» , του κου </w:t>
      </w:r>
      <w:proofErr w:type="spellStart"/>
      <w:r w:rsidRPr="009258FE">
        <w:rPr>
          <w:rFonts w:ascii="Calibri" w:eastAsia="Times New Roman" w:hAnsi="Calibri" w:cs="Times New Roman"/>
          <w:lang w:eastAsia="el-GR"/>
        </w:rPr>
        <w:t>Τιμοθεάτου</w:t>
      </w:r>
      <w:proofErr w:type="spellEnd"/>
      <w:r w:rsidRPr="009258FE">
        <w:rPr>
          <w:rFonts w:ascii="Calibri" w:eastAsia="Times New Roman" w:hAnsi="Calibri" w:cs="Times New Roman"/>
          <w:lang w:eastAsia="el-GR"/>
        </w:rPr>
        <w:t xml:space="preserve">, όλα τα ξενοδοχεία που είναι γύρω από το κέντρο; Αυτά τα 500 αυτοκίνητα πού θα πάνε; Θα πάνε στην είσοδο της πόλης και μετά θα έρθουν με τα πόδια;». </w:t>
      </w:r>
    </w:p>
    <w:p w:rsidR="009258FE" w:rsidRPr="009258FE" w:rsidRDefault="009258FE" w:rsidP="009258FE">
      <w:pPr>
        <w:spacing w:after="160" w:line="254" w:lineRule="auto"/>
        <w:rPr>
          <w:rFonts w:ascii="Calibri" w:eastAsia="Times New Roman" w:hAnsi="Calibri" w:cs="Times New Roman"/>
          <w:lang w:eastAsia="el-GR"/>
        </w:rPr>
      </w:pPr>
      <w:r w:rsidRPr="009258FE">
        <w:rPr>
          <w:rFonts w:ascii="Calibri" w:eastAsia="Times New Roman" w:hAnsi="Calibri" w:cs="Times New Roman"/>
          <w:lang w:eastAsia="el-GR"/>
        </w:rPr>
        <w:t xml:space="preserve">  Και εμείς αναρωτιόμαστε: </w:t>
      </w:r>
      <w:r w:rsidRPr="009258FE">
        <w:rPr>
          <w:rFonts w:ascii="Calibri" w:eastAsia="Times New Roman" w:hAnsi="Calibri" w:cs="Times New Roman"/>
          <w:b/>
          <w:bCs/>
          <w:lang w:eastAsia="el-GR"/>
        </w:rPr>
        <w:t>« μήπως ο σκοπός της Δημοτικής αρχής είναι να εξυπηρετήσει συγκεκριμένα συμφέροντα ξενοδοχειακών επιχειρήσεων;».</w:t>
      </w:r>
      <w:r w:rsidRPr="009258FE">
        <w:rPr>
          <w:rFonts w:ascii="Calibri" w:eastAsia="Times New Roman" w:hAnsi="Calibri" w:cs="Times New Roman"/>
          <w:lang w:eastAsia="el-GR"/>
        </w:rPr>
        <w:t xml:space="preserve"> Αντιθέτως πιστεύουμε ότι ένα τέτοιο </w:t>
      </w:r>
      <w:proofErr w:type="spellStart"/>
      <w:r w:rsidRPr="009258FE">
        <w:rPr>
          <w:rFonts w:ascii="Calibri" w:eastAsia="Times New Roman" w:hAnsi="Calibri" w:cs="Times New Roman"/>
          <w:lang w:eastAsia="el-GR"/>
        </w:rPr>
        <w:t>πάρκινγκ</w:t>
      </w:r>
      <w:proofErr w:type="spellEnd"/>
      <w:r w:rsidRPr="009258FE">
        <w:rPr>
          <w:rFonts w:ascii="Calibri" w:eastAsia="Times New Roman" w:hAnsi="Calibri" w:cs="Times New Roman"/>
          <w:lang w:eastAsia="el-GR"/>
        </w:rPr>
        <w:t xml:space="preserve"> θα απέβαινε επικίνδυνο λόγω της αυξημένης διέλευσης μαθητών από τέσσερα σχολεία που βρίσκονται στη συγκεκριμένη περιοχή. Μόνο </w:t>
      </w:r>
      <w:proofErr w:type="spellStart"/>
      <w:r w:rsidRPr="009258FE">
        <w:rPr>
          <w:rFonts w:ascii="Calibri" w:eastAsia="Times New Roman" w:hAnsi="Calibri" w:cs="Times New Roman"/>
          <w:lang w:eastAsia="el-GR"/>
        </w:rPr>
        <w:t>πάρκινγκ</w:t>
      </w:r>
      <w:proofErr w:type="spellEnd"/>
      <w:r w:rsidRPr="009258FE">
        <w:rPr>
          <w:rFonts w:ascii="Calibri" w:eastAsia="Times New Roman" w:hAnsi="Calibri" w:cs="Times New Roman"/>
          <w:lang w:eastAsia="el-GR"/>
        </w:rPr>
        <w:t xml:space="preserve"> στις παρυφές της πόλης σε συνδυασμό με δημοτική συγκοινωνία θα ήταν αποτελεσματικά.</w:t>
      </w:r>
    </w:p>
    <w:p w:rsidR="009258FE" w:rsidRPr="009258FE" w:rsidRDefault="009258FE" w:rsidP="009258FE">
      <w:pPr>
        <w:spacing w:after="160" w:line="254" w:lineRule="auto"/>
        <w:rPr>
          <w:rFonts w:ascii="Calibri" w:eastAsia="Times New Roman" w:hAnsi="Calibri" w:cs="Times New Roman"/>
          <w:lang w:eastAsia="el-GR"/>
        </w:rPr>
      </w:pPr>
      <w:r w:rsidRPr="009258FE">
        <w:rPr>
          <w:rFonts w:ascii="Calibri" w:eastAsia="Times New Roman" w:hAnsi="Calibri" w:cs="Times New Roman"/>
          <w:lang w:eastAsia="el-GR"/>
        </w:rPr>
        <w:t xml:space="preserve">  </w:t>
      </w:r>
      <w:r w:rsidRPr="009258FE">
        <w:rPr>
          <w:rFonts w:ascii="Calibri" w:eastAsia="Times New Roman" w:hAnsi="Calibri" w:cs="Times New Roman"/>
          <w:b/>
          <w:bCs/>
          <w:lang w:eastAsia="el-GR"/>
        </w:rPr>
        <w:t>Πάγιο αίτημα του Δ.Σ. του Σωματείου μας είναι η αξιοποίηση του οικοπέδου από το ίδιο το Γ. Νοσοκομείο Κεφαλονιάς</w:t>
      </w:r>
      <w:r w:rsidRPr="009258FE">
        <w:rPr>
          <w:rFonts w:ascii="Calibri" w:eastAsia="Times New Roman" w:hAnsi="Calibri" w:cs="Times New Roman"/>
          <w:lang w:eastAsia="el-GR"/>
        </w:rPr>
        <w:t xml:space="preserve"> για την κατασκευή ξενώνων φιλοξενίας ιατρικού και υγειονομικού προσωπικού ως κίνητρο για την προσέλκυση ανθρώπινου δυναμικού που θα στελεχώσει το Γ.Ν.Κ. προς όφελος της υγείας των κατοίκων και των επισκεπτών του νησιού.</w:t>
      </w:r>
    </w:p>
    <w:p w:rsidR="009258FE" w:rsidRPr="009258FE" w:rsidRDefault="009258FE" w:rsidP="009258FE">
      <w:pPr>
        <w:spacing w:after="160" w:line="254" w:lineRule="auto"/>
        <w:rPr>
          <w:rFonts w:ascii="Calibri" w:eastAsia="Times New Roman" w:hAnsi="Calibri" w:cs="Times New Roman"/>
          <w:lang w:eastAsia="el-GR"/>
        </w:rPr>
      </w:pPr>
      <w:r w:rsidRPr="009258FE">
        <w:rPr>
          <w:rFonts w:ascii="Calibri" w:eastAsia="Times New Roman" w:hAnsi="Calibri" w:cs="Times New Roman"/>
          <w:lang w:eastAsia="el-GR"/>
        </w:rPr>
        <w:t>  Επίσης η λειτουργία βρεφονηπιακού σταθμού για τα παιδιά των εργαζομένων του Νοσοκομείου , εφόσον το κυκλικό ωράριο και οι εργασιακές συνθήκες βάζουν εμπόδια στην ανατροφή των παιδιών τους.  </w:t>
      </w:r>
    </w:p>
    <w:p w:rsidR="009258FE" w:rsidRPr="009258FE" w:rsidRDefault="009258FE" w:rsidP="009258FE">
      <w:pPr>
        <w:spacing w:after="160" w:line="254" w:lineRule="auto"/>
        <w:rPr>
          <w:rFonts w:ascii="Calibri" w:eastAsia="Times New Roman" w:hAnsi="Calibri" w:cs="Times New Roman"/>
          <w:lang w:eastAsia="el-GR"/>
        </w:rPr>
      </w:pPr>
      <w:r w:rsidRPr="009258FE">
        <w:rPr>
          <w:rFonts w:ascii="Calibri" w:eastAsia="Times New Roman" w:hAnsi="Calibri" w:cs="Times New Roman"/>
          <w:lang w:eastAsia="el-GR"/>
        </w:rPr>
        <w:t>                                 Ο ΠΡΟΕΔΡΟΣ                                            Η ΑΝ. ΓΡΑΜΜΑΤΕΑΣ</w:t>
      </w:r>
    </w:p>
    <w:p w:rsidR="009258FE" w:rsidRPr="009258FE" w:rsidRDefault="009258FE" w:rsidP="009258FE">
      <w:pPr>
        <w:spacing w:after="160" w:line="254" w:lineRule="auto"/>
        <w:rPr>
          <w:rFonts w:ascii="Calibri" w:eastAsia="Times New Roman" w:hAnsi="Calibri" w:cs="Times New Roman"/>
          <w:lang w:eastAsia="el-GR"/>
        </w:rPr>
      </w:pPr>
      <w:r w:rsidRPr="009258FE">
        <w:rPr>
          <w:rFonts w:ascii="Calibri" w:eastAsia="Times New Roman" w:hAnsi="Calibri" w:cs="Times New Roman"/>
          <w:lang w:eastAsia="el-GR"/>
        </w:rPr>
        <w:t>                     ΚΩΝΣΤΑΝΤΙΝΟΣ ΤΣΙΜΑΡΑΣ                             ΝΙΚΗ ΤΡΙΑΝΤΟΠΟΥΛΟΥ</w:t>
      </w:r>
    </w:p>
    <w:p w:rsidR="009258FE" w:rsidRDefault="009258FE"/>
    <w:sectPr w:rsidR="009258F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20"/>
  <w:characterSpacingControl w:val="doNotCompress"/>
  <w:savePreviewPicture/>
  <w:compat/>
  <w:rsids>
    <w:rsidRoot w:val="009258FE"/>
    <w:rsid w:val="009258F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9389463">
      <w:bodyDiv w:val="1"/>
      <w:marLeft w:val="0"/>
      <w:marRight w:val="0"/>
      <w:marTop w:val="0"/>
      <w:marBottom w:val="0"/>
      <w:divBdr>
        <w:top w:val="none" w:sz="0" w:space="0" w:color="auto"/>
        <w:left w:val="none" w:sz="0" w:space="0" w:color="auto"/>
        <w:bottom w:val="none" w:sz="0" w:space="0" w:color="auto"/>
        <w:right w:val="none" w:sz="0" w:space="0" w:color="auto"/>
      </w:divBdr>
      <w:divsChild>
        <w:div w:id="14293071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496</Words>
  <Characters>2680</Characters>
  <Application>Microsoft Office Word</Application>
  <DocSecurity>0</DocSecurity>
  <Lines>22</Lines>
  <Paragraphs>6</Paragraphs>
  <ScaleCrop>false</ScaleCrop>
  <Company/>
  <LinksUpToDate>false</LinksUpToDate>
  <CharactersWithSpaces>3170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POEDIN</dc:creator>
  <cp:lastModifiedBy>POEDIN</cp:lastModifiedBy>
  <cp:revision>1</cp:revision>
  <dcterms:created xsi:type="dcterms:W3CDTF">2022-04-01T07:43:00Z</dcterms:created>
  <dcterms:modified xsi:type="dcterms:W3CDTF">2022-04-01T07:44:00Z</dcterms:modified>
</cp:coreProperties>
</file>