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409" w:rsidRPr="006D4409" w:rsidRDefault="00053211" w:rsidP="00714262">
      <w:r>
        <w:rPr>
          <w:noProof/>
          <w:lang w:eastAsia="el-G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47.95pt;margin-top:1.8pt;width:268pt;height:24.6pt;z-index:251658240" fillcolor="black" stroked="f">
            <v:shadow color="#868686"/>
            <v:textpath style="font-family:&quot;Georgia&quot;;v-text-kern:t" trim="t" fitpath="t" string="ΑΝΑΚΟΙΝΩΣΗ"/>
            <w10:wrap type="square"/>
          </v:shape>
        </w:pict>
      </w:r>
      <w:r w:rsidR="00A421FC">
        <w:rPr>
          <w:noProof/>
          <w:lang w:eastAsia="el-GR"/>
        </w:rPr>
        <w:drawing>
          <wp:anchor distT="36576" distB="36576" distL="36576" distR="36576" simplePos="0" relativeHeight="251659264" behindDoc="0" locked="0" layoutInCell="1" allowOverlap="1">
            <wp:simplePos x="0" y="0"/>
            <wp:positionH relativeFrom="column">
              <wp:posOffset>36195</wp:posOffset>
            </wp:positionH>
            <wp:positionV relativeFrom="paragraph">
              <wp:posOffset>-112395</wp:posOffset>
            </wp:positionV>
            <wp:extent cx="1291590" cy="1009650"/>
            <wp:effectExtent l="19050" t="0" r="3810" b="0"/>
            <wp:wrapNone/>
            <wp:docPr id="3" name="Εικόνα 3" descr="ΛΟΓΟΤΥΠΟ ΣΩΜΑΤΕΙ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ΟΤΥΠΟ ΣΩΜΑΤΕΙΟΥ"/>
                    <pic:cNvPicPr>
                      <a:picLocks noChangeAspect="1" noChangeArrowheads="1"/>
                    </pic:cNvPicPr>
                  </pic:nvPicPr>
                  <pic:blipFill>
                    <a:blip r:embed="rId8" cstate="print"/>
                    <a:srcRect/>
                    <a:stretch>
                      <a:fillRect/>
                    </a:stretch>
                  </pic:blipFill>
                  <pic:spPr bwMode="auto">
                    <a:xfrm>
                      <a:off x="0" y="0"/>
                      <a:ext cx="1291590" cy="1009650"/>
                    </a:xfrm>
                    <a:prstGeom prst="rect">
                      <a:avLst/>
                    </a:prstGeom>
                    <a:noFill/>
                    <a:ln w="9525" algn="in">
                      <a:noFill/>
                      <a:miter lim="800000"/>
                      <a:headEnd/>
                      <a:tailEnd/>
                    </a:ln>
                    <a:effectLst/>
                  </pic:spPr>
                </pic:pic>
              </a:graphicData>
            </a:graphic>
          </wp:anchor>
        </w:drawing>
      </w:r>
      <w:r w:rsidR="00714262">
        <w:t xml:space="preserve">                                                              </w:t>
      </w:r>
      <w:r w:rsidR="00BD5BAF">
        <w:t xml:space="preserve">    </w:t>
      </w:r>
    </w:p>
    <w:p w:rsidR="006D4409" w:rsidRDefault="00053211" w:rsidP="00714262">
      <w:pPr>
        <w:rPr>
          <w:rFonts w:ascii="Georgia" w:hAnsi="Georgia"/>
        </w:rPr>
      </w:pPr>
      <w:r>
        <w:rPr>
          <w:rFonts w:ascii="Georgia" w:hAnsi="Georgia"/>
          <w:noProof/>
          <w:lang w:eastAsia="el-GR"/>
        </w:rPr>
        <w:pict>
          <v:shape id="_x0000_s1028" type="#_x0000_t136" style="position:absolute;margin-left:137.95pt;margin-top:23.15pt;width:282.5pt;height:22.5pt;z-index:251660288" fillcolor="black">
            <v:shadow color="#868686"/>
            <v:textpath style="font-family:&quot;Georgia&quot;;font-size:20pt;v-text-kern:t" trim="t" fitpath="t" string="ΣΩΜΑΤΕΙΟΥ ΕΡΓΑΖΟΜΕΝΩΝ"/>
          </v:shape>
        </w:pict>
      </w:r>
    </w:p>
    <w:p w:rsidR="006D4409" w:rsidRDefault="006D4409" w:rsidP="00714262">
      <w:r>
        <w:tab/>
      </w:r>
      <w:r>
        <w:tab/>
      </w:r>
      <w:r>
        <w:tab/>
      </w:r>
      <w:r>
        <w:tab/>
      </w:r>
      <w:r>
        <w:tab/>
      </w:r>
    </w:p>
    <w:p w:rsidR="00714262" w:rsidRDefault="00714262" w:rsidP="00714262">
      <w:r>
        <w:t xml:space="preserve">     </w:t>
      </w:r>
      <w:r w:rsidR="00C66670">
        <w:t xml:space="preserve">Τηλ. </w:t>
      </w:r>
      <w:r w:rsidR="001D4E94">
        <w:t>–</w:t>
      </w:r>
      <w:r w:rsidR="00C66670">
        <w:t xml:space="preserve"> 2199</w:t>
      </w:r>
      <w:r w:rsidR="001D4E94">
        <w:tab/>
      </w:r>
      <w:r>
        <w:t xml:space="preserve">                                                                    </w:t>
      </w:r>
    </w:p>
    <w:p w:rsidR="00714262" w:rsidRDefault="00714262" w:rsidP="008C43C7">
      <w:pPr>
        <w:rPr>
          <w:sz w:val="24"/>
          <w:szCs w:val="24"/>
        </w:rPr>
      </w:pPr>
      <w:r>
        <w:t xml:space="preserve">                                                </w:t>
      </w:r>
      <w:r w:rsidR="008C43C7">
        <w:tab/>
      </w:r>
      <w:r w:rsidR="008C43C7">
        <w:tab/>
      </w:r>
      <w:r w:rsidR="008C43C7">
        <w:tab/>
      </w:r>
      <w:r w:rsidR="008C43C7">
        <w:tab/>
      </w:r>
      <w:r w:rsidR="008C43C7">
        <w:tab/>
      </w:r>
      <w:r w:rsidR="008C43C7">
        <w:tab/>
      </w:r>
      <w:r>
        <w:rPr>
          <w:sz w:val="24"/>
          <w:szCs w:val="24"/>
        </w:rPr>
        <w:t xml:space="preserve">Θεσσαλονίκη  </w:t>
      </w:r>
      <w:r w:rsidR="00DB222C">
        <w:rPr>
          <w:sz w:val="24"/>
          <w:szCs w:val="24"/>
        </w:rPr>
        <w:t>14-</w:t>
      </w:r>
      <w:r w:rsidR="0012663E">
        <w:rPr>
          <w:sz w:val="24"/>
          <w:szCs w:val="24"/>
        </w:rPr>
        <w:t>1</w:t>
      </w:r>
      <w:r w:rsidR="002709EC">
        <w:rPr>
          <w:sz w:val="24"/>
          <w:szCs w:val="24"/>
        </w:rPr>
        <w:t>-</w:t>
      </w:r>
      <w:r w:rsidR="00FC096C">
        <w:rPr>
          <w:sz w:val="24"/>
          <w:szCs w:val="24"/>
        </w:rPr>
        <w:t>202</w:t>
      </w:r>
      <w:r w:rsidR="00DB222C">
        <w:rPr>
          <w:sz w:val="24"/>
          <w:szCs w:val="24"/>
        </w:rPr>
        <w:t>2</w:t>
      </w:r>
    </w:p>
    <w:p w:rsidR="00DB222C" w:rsidRDefault="00DB222C" w:rsidP="008C43C7">
      <w:pPr>
        <w:rPr>
          <w:sz w:val="24"/>
          <w:szCs w:val="24"/>
        </w:rPr>
      </w:pPr>
    </w:p>
    <w:p w:rsidR="007F0B7D" w:rsidRDefault="007F0B7D" w:rsidP="006D4409">
      <w:pPr>
        <w:widowControl w:val="0"/>
        <w:spacing w:after="0" w:line="240" w:lineRule="auto"/>
        <w:jc w:val="both"/>
        <w:rPr>
          <w:sz w:val="24"/>
          <w:szCs w:val="24"/>
        </w:rPr>
      </w:pPr>
      <w:r w:rsidRPr="006361FB">
        <w:rPr>
          <w:sz w:val="36"/>
          <w:szCs w:val="36"/>
        </w:rPr>
        <w:t>Το Διοικητικό Συμβούλιο του Σωματείου</w:t>
      </w:r>
      <w:r w:rsidR="006361FB">
        <w:rPr>
          <w:sz w:val="36"/>
          <w:szCs w:val="36"/>
        </w:rPr>
        <w:t xml:space="preserve"> </w:t>
      </w:r>
      <w:r w:rsidRPr="006361FB">
        <w:rPr>
          <w:sz w:val="36"/>
          <w:szCs w:val="36"/>
        </w:rPr>
        <w:t>καλεί όλους τους Εργαζόμενους την</w:t>
      </w:r>
      <w:r w:rsidR="006361FB">
        <w:rPr>
          <w:sz w:val="36"/>
          <w:szCs w:val="36"/>
        </w:rPr>
        <w:t xml:space="preserve"> </w:t>
      </w:r>
      <w:r w:rsidR="00237284" w:rsidRPr="006D4409">
        <w:rPr>
          <w:b/>
          <w:sz w:val="48"/>
          <w:szCs w:val="48"/>
        </w:rPr>
        <w:t>ΠΕΜΠΤΗ 20 ΙΑΝΟΥΑΡΙΟΥ 2022</w:t>
      </w:r>
      <w:r>
        <w:rPr>
          <w:b/>
          <w:sz w:val="40"/>
          <w:szCs w:val="40"/>
        </w:rPr>
        <w:t xml:space="preserve"> σε </w:t>
      </w:r>
    </w:p>
    <w:p w:rsidR="00395C85" w:rsidRPr="00DB222C" w:rsidRDefault="007F0B7D" w:rsidP="006D4409">
      <w:pPr>
        <w:pBdr>
          <w:top w:val="single" w:sz="4" w:space="1" w:color="auto"/>
          <w:left w:val="single" w:sz="4" w:space="0" w:color="auto"/>
          <w:bottom w:val="single" w:sz="4" w:space="1" w:color="auto"/>
          <w:right w:val="single" w:sz="4" w:space="1" w:color="auto"/>
        </w:pBdr>
        <w:spacing w:line="240" w:lineRule="auto"/>
        <w:jc w:val="center"/>
        <w:rPr>
          <w:rFonts w:ascii="Arial Black" w:hAnsi="Arial Black" w:cs="Times New Roman"/>
          <w:b/>
          <w:sz w:val="72"/>
          <w:szCs w:val="72"/>
        </w:rPr>
      </w:pPr>
      <w:r w:rsidRPr="00DB222C">
        <w:rPr>
          <w:rFonts w:ascii="Arial Black" w:hAnsi="Arial Black" w:cs="Times New Roman"/>
          <w:b/>
          <w:sz w:val="72"/>
          <w:szCs w:val="72"/>
        </w:rPr>
        <w:t>ΣΥΓΚΕΝΤΡΩΣΗ ΔΙΑΜΑΡΤΥΡΙΑΣ</w:t>
      </w:r>
      <w:r w:rsidR="00DB222C" w:rsidRPr="00DB222C">
        <w:rPr>
          <w:rFonts w:ascii="Arial Black" w:hAnsi="Arial Black" w:cs="Times New Roman"/>
          <w:b/>
          <w:sz w:val="72"/>
          <w:szCs w:val="72"/>
        </w:rPr>
        <w:t xml:space="preserve"> - ΕΝΗΜΕΡΩΣΗ</w:t>
      </w:r>
    </w:p>
    <w:p w:rsidR="00237284" w:rsidRDefault="007F0B7D" w:rsidP="002709EC">
      <w:pPr>
        <w:spacing w:line="240" w:lineRule="auto"/>
        <w:jc w:val="center"/>
        <w:rPr>
          <w:b/>
          <w:sz w:val="40"/>
          <w:szCs w:val="40"/>
        </w:rPr>
      </w:pPr>
      <w:r>
        <w:rPr>
          <w:b/>
          <w:sz w:val="40"/>
          <w:szCs w:val="40"/>
        </w:rPr>
        <w:t xml:space="preserve">Στην Πύλη του Νοσοκομείου( Ν. Εγνατία) </w:t>
      </w:r>
    </w:p>
    <w:p w:rsidR="002709EC" w:rsidRDefault="007F0B7D" w:rsidP="002709EC">
      <w:pPr>
        <w:spacing w:line="240" w:lineRule="auto"/>
        <w:jc w:val="center"/>
        <w:rPr>
          <w:b/>
          <w:sz w:val="40"/>
          <w:szCs w:val="40"/>
        </w:rPr>
      </w:pPr>
      <w:r>
        <w:rPr>
          <w:b/>
          <w:sz w:val="40"/>
          <w:szCs w:val="40"/>
        </w:rPr>
        <w:t xml:space="preserve">ώρα </w:t>
      </w:r>
      <w:r w:rsidR="00237284">
        <w:rPr>
          <w:b/>
          <w:sz w:val="40"/>
          <w:szCs w:val="40"/>
        </w:rPr>
        <w:t>13</w:t>
      </w:r>
      <w:r w:rsidR="002709EC" w:rsidRPr="002709EC">
        <w:rPr>
          <w:b/>
          <w:sz w:val="40"/>
          <w:szCs w:val="40"/>
        </w:rPr>
        <w:t>:00</w:t>
      </w:r>
      <w:r w:rsidR="00237284">
        <w:rPr>
          <w:b/>
          <w:sz w:val="40"/>
          <w:szCs w:val="40"/>
        </w:rPr>
        <w:t>μ.μ.</w:t>
      </w:r>
    </w:p>
    <w:p w:rsidR="007872B0" w:rsidRPr="00237284" w:rsidRDefault="00237284" w:rsidP="00237284">
      <w:pPr>
        <w:spacing w:line="240" w:lineRule="auto"/>
        <w:rPr>
          <w:b/>
          <w:sz w:val="32"/>
          <w:szCs w:val="32"/>
          <w:u w:val="single"/>
        </w:rPr>
      </w:pPr>
      <w:r>
        <w:rPr>
          <w:b/>
          <w:sz w:val="32"/>
          <w:szCs w:val="32"/>
          <w:u w:val="single"/>
        </w:rPr>
        <w:t>Θέματα:</w:t>
      </w:r>
    </w:p>
    <w:p w:rsidR="000B44BA" w:rsidRPr="000B44BA" w:rsidRDefault="000B44BA" w:rsidP="000B44BA">
      <w:pPr>
        <w:pStyle w:val="a4"/>
        <w:numPr>
          <w:ilvl w:val="0"/>
          <w:numId w:val="13"/>
        </w:numPr>
        <w:shd w:val="clear" w:color="auto" w:fill="FFFFFF"/>
        <w:suppressAutoHyphens/>
        <w:spacing w:after="0" w:line="240" w:lineRule="atLeast"/>
        <w:jc w:val="both"/>
        <w:rPr>
          <w:color w:val="222222"/>
          <w:sz w:val="24"/>
          <w:szCs w:val="24"/>
        </w:rPr>
      </w:pPr>
      <w:r w:rsidRPr="000B44BA">
        <w:rPr>
          <w:color w:val="222222"/>
          <w:sz w:val="24"/>
          <w:szCs w:val="24"/>
        </w:rPr>
        <w:t>Άμεση ενίσχυση των Δημόσιων Μονάδων Υγείας με άμεσες προσλήψεις μόνιμου προσωπικού, ανάκληση των αναστολών εργασίας και μονιμοποίηση των έκτακτων και επικουρικών εργαζόμενων που έχουν προσφέρει πολλά στην αντιμετώπιση της πανδημικής κρίσης.</w:t>
      </w:r>
    </w:p>
    <w:p w:rsidR="000B44BA" w:rsidRDefault="000B44BA" w:rsidP="000B44BA">
      <w:pPr>
        <w:pStyle w:val="a4"/>
        <w:numPr>
          <w:ilvl w:val="0"/>
          <w:numId w:val="13"/>
        </w:numPr>
        <w:shd w:val="clear" w:color="auto" w:fill="FFFFFF"/>
        <w:suppressAutoHyphens/>
        <w:spacing w:after="0" w:line="240" w:lineRule="atLeast"/>
        <w:jc w:val="both"/>
        <w:rPr>
          <w:color w:val="222222"/>
          <w:sz w:val="24"/>
          <w:szCs w:val="24"/>
        </w:rPr>
      </w:pPr>
      <w:r>
        <w:rPr>
          <w:color w:val="222222"/>
          <w:sz w:val="24"/>
          <w:szCs w:val="24"/>
        </w:rPr>
        <w:t>Άμεση απόσυρση της απαράδεκτης οδηγίας για την μείωση της καραντίνας</w:t>
      </w:r>
    </w:p>
    <w:p w:rsidR="000B44BA" w:rsidRPr="00B94155" w:rsidRDefault="000B44BA" w:rsidP="000B44BA">
      <w:pPr>
        <w:pStyle w:val="a4"/>
        <w:numPr>
          <w:ilvl w:val="0"/>
          <w:numId w:val="13"/>
        </w:numPr>
        <w:shd w:val="clear" w:color="auto" w:fill="FFFFFF"/>
        <w:suppressAutoHyphens/>
        <w:spacing w:after="0" w:line="240" w:lineRule="atLeast"/>
        <w:jc w:val="both"/>
        <w:rPr>
          <w:color w:val="222222"/>
          <w:sz w:val="24"/>
          <w:szCs w:val="24"/>
        </w:rPr>
      </w:pPr>
      <w:r>
        <w:rPr>
          <w:color w:val="222222"/>
          <w:sz w:val="24"/>
          <w:szCs w:val="24"/>
        </w:rPr>
        <w:t>Συστηματικό και δωρεάν προληπτικό έλεγχο των εργαζόμενων και όλων των εισαγωγών ασθενών</w:t>
      </w:r>
    </w:p>
    <w:p w:rsidR="000B44BA" w:rsidRDefault="000B44BA" w:rsidP="000B44BA">
      <w:pPr>
        <w:pStyle w:val="a4"/>
        <w:numPr>
          <w:ilvl w:val="0"/>
          <w:numId w:val="13"/>
        </w:numPr>
        <w:shd w:val="clear" w:color="auto" w:fill="FFFFFF"/>
        <w:suppressAutoHyphens/>
        <w:spacing w:after="0" w:line="240" w:lineRule="atLeast"/>
        <w:jc w:val="both"/>
        <w:rPr>
          <w:color w:val="222222"/>
          <w:sz w:val="24"/>
          <w:szCs w:val="24"/>
        </w:rPr>
      </w:pPr>
      <w:r>
        <w:rPr>
          <w:color w:val="222222"/>
          <w:sz w:val="24"/>
          <w:szCs w:val="24"/>
        </w:rPr>
        <w:t>Ουσιαστικό σχεδιασμό της αναβάθμισης του ΕΣΥ με την ανάπτυξη σωστής πρωτοβάθμιας Περίθαλψης, σωστή και αναβαθμισμένη λειτουργία των Νοσοκομείων, ποιοτική και ουσιαστική εκπαίδευση των στελεχών Υγείας και ανθρώπινες συνθήκες εργασίας όλων των εργαζόμενων.</w:t>
      </w:r>
    </w:p>
    <w:p w:rsidR="000B44BA" w:rsidRDefault="000B44BA" w:rsidP="000B44BA">
      <w:pPr>
        <w:pStyle w:val="a4"/>
        <w:numPr>
          <w:ilvl w:val="0"/>
          <w:numId w:val="13"/>
        </w:numPr>
        <w:shd w:val="clear" w:color="auto" w:fill="FFFFFF"/>
        <w:suppressAutoHyphens/>
        <w:spacing w:after="0" w:line="240" w:lineRule="atLeast"/>
        <w:jc w:val="both"/>
        <w:rPr>
          <w:color w:val="222222"/>
          <w:sz w:val="24"/>
          <w:szCs w:val="24"/>
        </w:rPr>
      </w:pPr>
      <w:r>
        <w:rPr>
          <w:color w:val="222222"/>
          <w:sz w:val="24"/>
          <w:szCs w:val="24"/>
        </w:rPr>
        <w:t>Ένταξη στα ΒΑΕ.</w:t>
      </w:r>
    </w:p>
    <w:p w:rsidR="000B44BA" w:rsidRDefault="000B44BA" w:rsidP="000B44BA">
      <w:pPr>
        <w:pStyle w:val="a4"/>
        <w:numPr>
          <w:ilvl w:val="0"/>
          <w:numId w:val="13"/>
        </w:numPr>
        <w:shd w:val="clear" w:color="auto" w:fill="FFFFFF"/>
        <w:suppressAutoHyphens/>
        <w:spacing w:after="0" w:line="240" w:lineRule="atLeast"/>
        <w:jc w:val="both"/>
        <w:rPr>
          <w:color w:val="222222"/>
          <w:sz w:val="24"/>
          <w:szCs w:val="24"/>
        </w:rPr>
      </w:pPr>
      <w:r>
        <w:rPr>
          <w:color w:val="222222"/>
          <w:sz w:val="24"/>
          <w:szCs w:val="24"/>
        </w:rPr>
        <w:t>Έξω οι εργολάβοι από τα Νοσοκομεία.</w:t>
      </w:r>
    </w:p>
    <w:p w:rsidR="000B44BA" w:rsidRDefault="000B44BA" w:rsidP="000B44BA">
      <w:pPr>
        <w:pStyle w:val="a4"/>
        <w:numPr>
          <w:ilvl w:val="0"/>
          <w:numId w:val="13"/>
        </w:numPr>
        <w:shd w:val="clear" w:color="auto" w:fill="FFFFFF"/>
        <w:suppressAutoHyphens/>
        <w:spacing w:after="0" w:line="240" w:lineRule="atLeast"/>
        <w:jc w:val="both"/>
        <w:rPr>
          <w:color w:val="222222"/>
          <w:sz w:val="24"/>
          <w:szCs w:val="24"/>
        </w:rPr>
      </w:pPr>
      <w:r>
        <w:rPr>
          <w:color w:val="222222"/>
          <w:sz w:val="24"/>
          <w:szCs w:val="24"/>
        </w:rPr>
        <w:t>Κατάργηση του νόμου Χατζηδάκη.</w:t>
      </w:r>
    </w:p>
    <w:p w:rsidR="00572C2D" w:rsidRPr="006D4409" w:rsidRDefault="00395C85" w:rsidP="00145FA3">
      <w:pPr>
        <w:pStyle w:val="1"/>
        <w:rPr>
          <w:rFonts w:asciiTheme="minorHAnsi" w:hAnsiTheme="minorHAnsi" w:cstheme="minorHAnsi"/>
          <w:color w:val="auto"/>
        </w:rPr>
      </w:pPr>
      <w:r>
        <w:t xml:space="preserve">            </w:t>
      </w:r>
      <w:r w:rsidR="00572C2D" w:rsidRPr="00F64467">
        <w:t xml:space="preserve">                                                                               </w:t>
      </w:r>
      <w:r w:rsidR="00572C2D" w:rsidRPr="006D4409">
        <w:rPr>
          <w:rFonts w:asciiTheme="minorHAnsi" w:hAnsiTheme="minorHAnsi" w:cstheme="minorHAnsi"/>
          <w:color w:val="auto"/>
        </w:rPr>
        <w:t>ΤΟ  Δ</w:t>
      </w:r>
      <w:r w:rsidR="002709EC" w:rsidRPr="006D4409">
        <w:rPr>
          <w:rFonts w:asciiTheme="minorHAnsi" w:hAnsiTheme="minorHAnsi" w:cstheme="minorHAnsi"/>
          <w:color w:val="auto"/>
        </w:rPr>
        <w:t>.</w:t>
      </w:r>
      <w:r w:rsidR="00572C2D" w:rsidRPr="006D4409">
        <w:rPr>
          <w:rFonts w:asciiTheme="minorHAnsi" w:hAnsiTheme="minorHAnsi" w:cstheme="minorHAnsi"/>
          <w:color w:val="auto"/>
        </w:rPr>
        <w:t>Σ</w:t>
      </w:r>
      <w:r w:rsidR="002709EC" w:rsidRPr="006D4409">
        <w:rPr>
          <w:rFonts w:asciiTheme="minorHAnsi" w:hAnsiTheme="minorHAnsi" w:cstheme="minorHAnsi"/>
          <w:color w:val="auto"/>
        </w:rPr>
        <w:t>.</w:t>
      </w:r>
      <w:r w:rsidR="00572C2D" w:rsidRPr="006D4409">
        <w:rPr>
          <w:rFonts w:asciiTheme="minorHAnsi" w:hAnsiTheme="minorHAnsi" w:cstheme="minorHAnsi"/>
          <w:color w:val="auto"/>
        </w:rPr>
        <w:t xml:space="preserve">  ΤΟΥ  ΣΩΜΑΤΕΙΟΥ</w:t>
      </w:r>
    </w:p>
    <w:sectPr w:rsidR="00572C2D" w:rsidRPr="006D4409" w:rsidSect="006D4409">
      <w:pgSz w:w="11906" w:h="16838"/>
      <w:pgMar w:top="993" w:right="1558" w:bottom="28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F19" w:rsidRDefault="001A5F19" w:rsidP="007D4A49">
      <w:pPr>
        <w:spacing w:after="0" w:line="240" w:lineRule="auto"/>
      </w:pPr>
      <w:r>
        <w:separator/>
      </w:r>
    </w:p>
  </w:endnote>
  <w:endnote w:type="continuationSeparator" w:id="1">
    <w:p w:rsidR="001A5F19" w:rsidRDefault="001A5F19" w:rsidP="007D4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Arial Black">
    <w:panose1 w:val="020B0A04020102020204"/>
    <w:charset w:val="A1"/>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F19" w:rsidRDefault="001A5F19" w:rsidP="007D4A49">
      <w:pPr>
        <w:spacing w:after="0" w:line="240" w:lineRule="auto"/>
      </w:pPr>
      <w:r>
        <w:separator/>
      </w:r>
    </w:p>
  </w:footnote>
  <w:footnote w:type="continuationSeparator" w:id="1">
    <w:p w:rsidR="001A5F19" w:rsidRDefault="001A5F19" w:rsidP="007D4A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494B5F8"/>
    <w:lvl w:ilvl="0">
      <w:numFmt w:val="bullet"/>
      <w:lvlText w:val="*"/>
      <w:lvlJc w:val="left"/>
    </w:lvl>
  </w:abstractNum>
  <w:abstractNum w:abstractNumId="1">
    <w:nsid w:val="066D3EDC"/>
    <w:multiLevelType w:val="hybridMultilevel"/>
    <w:tmpl w:val="7A30F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7393FD7"/>
    <w:multiLevelType w:val="multilevel"/>
    <w:tmpl w:val="B0B0E2F0"/>
    <w:lvl w:ilvl="0">
      <w:start w:val="1"/>
      <w:numFmt w:val="decimal"/>
      <w:lvlText w:val="%1."/>
      <w:lvlJc w:val="left"/>
      <w:pPr>
        <w:tabs>
          <w:tab w:val="num" w:pos="0"/>
        </w:tabs>
        <w:ind w:left="1080" w:hanging="360"/>
      </w:pPr>
      <w:rPr>
        <w:rFonts w:asciiTheme="minorHAnsi" w:eastAsiaTheme="minorHAnsi" w:hAnsiTheme="minorHAnsi" w:cstheme="minorBidi"/>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nsid w:val="07F57634"/>
    <w:multiLevelType w:val="hybridMultilevel"/>
    <w:tmpl w:val="E2C07E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04D7AD9"/>
    <w:multiLevelType w:val="hybridMultilevel"/>
    <w:tmpl w:val="DF484F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788731A"/>
    <w:multiLevelType w:val="hybridMultilevel"/>
    <w:tmpl w:val="4D343928"/>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491" w:hanging="360"/>
      </w:pPr>
      <w:rPr>
        <w:rFonts w:ascii="Courier New" w:hAnsi="Courier New" w:cs="Courier New" w:hint="default"/>
      </w:rPr>
    </w:lvl>
    <w:lvl w:ilvl="2" w:tplc="04080005" w:tentative="1">
      <w:start w:val="1"/>
      <w:numFmt w:val="bullet"/>
      <w:lvlText w:val=""/>
      <w:lvlJc w:val="left"/>
      <w:pPr>
        <w:ind w:left="2211" w:hanging="360"/>
      </w:pPr>
      <w:rPr>
        <w:rFonts w:ascii="Wingdings" w:hAnsi="Wingdings" w:hint="default"/>
      </w:rPr>
    </w:lvl>
    <w:lvl w:ilvl="3" w:tplc="04080001" w:tentative="1">
      <w:start w:val="1"/>
      <w:numFmt w:val="bullet"/>
      <w:lvlText w:val=""/>
      <w:lvlJc w:val="left"/>
      <w:pPr>
        <w:ind w:left="2931" w:hanging="360"/>
      </w:pPr>
      <w:rPr>
        <w:rFonts w:ascii="Symbol" w:hAnsi="Symbol" w:hint="default"/>
      </w:rPr>
    </w:lvl>
    <w:lvl w:ilvl="4" w:tplc="04080003" w:tentative="1">
      <w:start w:val="1"/>
      <w:numFmt w:val="bullet"/>
      <w:lvlText w:val="o"/>
      <w:lvlJc w:val="left"/>
      <w:pPr>
        <w:ind w:left="3651" w:hanging="360"/>
      </w:pPr>
      <w:rPr>
        <w:rFonts w:ascii="Courier New" w:hAnsi="Courier New" w:cs="Courier New" w:hint="default"/>
      </w:rPr>
    </w:lvl>
    <w:lvl w:ilvl="5" w:tplc="04080005" w:tentative="1">
      <w:start w:val="1"/>
      <w:numFmt w:val="bullet"/>
      <w:lvlText w:val=""/>
      <w:lvlJc w:val="left"/>
      <w:pPr>
        <w:ind w:left="4371" w:hanging="360"/>
      </w:pPr>
      <w:rPr>
        <w:rFonts w:ascii="Wingdings" w:hAnsi="Wingdings" w:hint="default"/>
      </w:rPr>
    </w:lvl>
    <w:lvl w:ilvl="6" w:tplc="04080001" w:tentative="1">
      <w:start w:val="1"/>
      <w:numFmt w:val="bullet"/>
      <w:lvlText w:val=""/>
      <w:lvlJc w:val="left"/>
      <w:pPr>
        <w:ind w:left="5091" w:hanging="360"/>
      </w:pPr>
      <w:rPr>
        <w:rFonts w:ascii="Symbol" w:hAnsi="Symbol" w:hint="default"/>
      </w:rPr>
    </w:lvl>
    <w:lvl w:ilvl="7" w:tplc="04080003" w:tentative="1">
      <w:start w:val="1"/>
      <w:numFmt w:val="bullet"/>
      <w:lvlText w:val="o"/>
      <w:lvlJc w:val="left"/>
      <w:pPr>
        <w:ind w:left="5811" w:hanging="360"/>
      </w:pPr>
      <w:rPr>
        <w:rFonts w:ascii="Courier New" w:hAnsi="Courier New" w:cs="Courier New" w:hint="default"/>
      </w:rPr>
    </w:lvl>
    <w:lvl w:ilvl="8" w:tplc="04080005" w:tentative="1">
      <w:start w:val="1"/>
      <w:numFmt w:val="bullet"/>
      <w:lvlText w:val=""/>
      <w:lvlJc w:val="left"/>
      <w:pPr>
        <w:ind w:left="6531" w:hanging="360"/>
      </w:pPr>
      <w:rPr>
        <w:rFonts w:ascii="Wingdings" w:hAnsi="Wingdings" w:hint="default"/>
      </w:rPr>
    </w:lvl>
  </w:abstractNum>
  <w:abstractNum w:abstractNumId="6">
    <w:nsid w:val="329003F3"/>
    <w:multiLevelType w:val="hybridMultilevel"/>
    <w:tmpl w:val="036EE5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2AF1AF0"/>
    <w:multiLevelType w:val="hybridMultilevel"/>
    <w:tmpl w:val="2D602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9750CF9"/>
    <w:multiLevelType w:val="hybridMultilevel"/>
    <w:tmpl w:val="2F0A0186"/>
    <w:lvl w:ilvl="0" w:tplc="7DCC9FBA">
      <w:numFmt w:val="bullet"/>
      <w:lvlText w:val=""/>
      <w:lvlJc w:val="left"/>
      <w:pPr>
        <w:ind w:left="1069" w:hanging="360"/>
      </w:pPr>
      <w:rPr>
        <w:rFonts w:ascii="Symbol" w:eastAsiaTheme="minorHAnsi" w:hAnsi="Symbol" w:cs="Times New Roman"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9">
    <w:nsid w:val="42B42402"/>
    <w:multiLevelType w:val="hybridMultilevel"/>
    <w:tmpl w:val="AD02C5A0"/>
    <w:lvl w:ilvl="0" w:tplc="512A47E4">
      <w:start w:val="1"/>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0">
    <w:nsid w:val="57855D18"/>
    <w:multiLevelType w:val="hybridMultilevel"/>
    <w:tmpl w:val="4C96A042"/>
    <w:lvl w:ilvl="0" w:tplc="04080001">
      <w:start w:val="1"/>
      <w:numFmt w:val="bullet"/>
      <w:lvlText w:val=""/>
      <w:lvlJc w:val="left"/>
      <w:pPr>
        <w:ind w:left="771" w:hanging="360"/>
      </w:pPr>
      <w:rPr>
        <w:rFonts w:ascii="Symbol" w:hAnsi="Symbol" w:hint="default"/>
      </w:rPr>
    </w:lvl>
    <w:lvl w:ilvl="1" w:tplc="04080003" w:tentative="1">
      <w:start w:val="1"/>
      <w:numFmt w:val="bullet"/>
      <w:lvlText w:val="o"/>
      <w:lvlJc w:val="left"/>
      <w:pPr>
        <w:ind w:left="1491" w:hanging="360"/>
      </w:pPr>
      <w:rPr>
        <w:rFonts w:ascii="Courier New" w:hAnsi="Courier New" w:cs="Courier New" w:hint="default"/>
      </w:rPr>
    </w:lvl>
    <w:lvl w:ilvl="2" w:tplc="04080005" w:tentative="1">
      <w:start w:val="1"/>
      <w:numFmt w:val="bullet"/>
      <w:lvlText w:val=""/>
      <w:lvlJc w:val="left"/>
      <w:pPr>
        <w:ind w:left="2211" w:hanging="360"/>
      </w:pPr>
      <w:rPr>
        <w:rFonts w:ascii="Wingdings" w:hAnsi="Wingdings" w:hint="default"/>
      </w:rPr>
    </w:lvl>
    <w:lvl w:ilvl="3" w:tplc="04080001" w:tentative="1">
      <w:start w:val="1"/>
      <w:numFmt w:val="bullet"/>
      <w:lvlText w:val=""/>
      <w:lvlJc w:val="left"/>
      <w:pPr>
        <w:ind w:left="2931" w:hanging="360"/>
      </w:pPr>
      <w:rPr>
        <w:rFonts w:ascii="Symbol" w:hAnsi="Symbol" w:hint="default"/>
      </w:rPr>
    </w:lvl>
    <w:lvl w:ilvl="4" w:tplc="04080003" w:tentative="1">
      <w:start w:val="1"/>
      <w:numFmt w:val="bullet"/>
      <w:lvlText w:val="o"/>
      <w:lvlJc w:val="left"/>
      <w:pPr>
        <w:ind w:left="3651" w:hanging="360"/>
      </w:pPr>
      <w:rPr>
        <w:rFonts w:ascii="Courier New" w:hAnsi="Courier New" w:cs="Courier New" w:hint="default"/>
      </w:rPr>
    </w:lvl>
    <w:lvl w:ilvl="5" w:tplc="04080005" w:tentative="1">
      <w:start w:val="1"/>
      <w:numFmt w:val="bullet"/>
      <w:lvlText w:val=""/>
      <w:lvlJc w:val="left"/>
      <w:pPr>
        <w:ind w:left="4371" w:hanging="360"/>
      </w:pPr>
      <w:rPr>
        <w:rFonts w:ascii="Wingdings" w:hAnsi="Wingdings" w:hint="default"/>
      </w:rPr>
    </w:lvl>
    <w:lvl w:ilvl="6" w:tplc="04080001" w:tentative="1">
      <w:start w:val="1"/>
      <w:numFmt w:val="bullet"/>
      <w:lvlText w:val=""/>
      <w:lvlJc w:val="left"/>
      <w:pPr>
        <w:ind w:left="5091" w:hanging="360"/>
      </w:pPr>
      <w:rPr>
        <w:rFonts w:ascii="Symbol" w:hAnsi="Symbol" w:hint="default"/>
      </w:rPr>
    </w:lvl>
    <w:lvl w:ilvl="7" w:tplc="04080003" w:tentative="1">
      <w:start w:val="1"/>
      <w:numFmt w:val="bullet"/>
      <w:lvlText w:val="o"/>
      <w:lvlJc w:val="left"/>
      <w:pPr>
        <w:ind w:left="5811" w:hanging="360"/>
      </w:pPr>
      <w:rPr>
        <w:rFonts w:ascii="Courier New" w:hAnsi="Courier New" w:cs="Courier New" w:hint="default"/>
      </w:rPr>
    </w:lvl>
    <w:lvl w:ilvl="8" w:tplc="04080005" w:tentative="1">
      <w:start w:val="1"/>
      <w:numFmt w:val="bullet"/>
      <w:lvlText w:val=""/>
      <w:lvlJc w:val="left"/>
      <w:pPr>
        <w:ind w:left="6531" w:hanging="360"/>
      </w:pPr>
      <w:rPr>
        <w:rFonts w:ascii="Wingdings" w:hAnsi="Wingdings" w:hint="default"/>
      </w:rPr>
    </w:lvl>
  </w:abstractNum>
  <w:abstractNum w:abstractNumId="11">
    <w:nsid w:val="74C048FB"/>
    <w:multiLevelType w:val="hybridMultilevel"/>
    <w:tmpl w:val="2D7418AA"/>
    <w:lvl w:ilvl="0" w:tplc="04080001">
      <w:start w:val="1"/>
      <w:numFmt w:val="bullet"/>
      <w:lvlText w:val=""/>
      <w:lvlJc w:val="left"/>
      <w:pPr>
        <w:ind w:left="771" w:hanging="360"/>
      </w:pPr>
      <w:rPr>
        <w:rFonts w:ascii="Symbol" w:hAnsi="Symbol" w:hint="default"/>
      </w:rPr>
    </w:lvl>
    <w:lvl w:ilvl="1" w:tplc="04080003" w:tentative="1">
      <w:start w:val="1"/>
      <w:numFmt w:val="bullet"/>
      <w:lvlText w:val="o"/>
      <w:lvlJc w:val="left"/>
      <w:pPr>
        <w:ind w:left="1491" w:hanging="360"/>
      </w:pPr>
      <w:rPr>
        <w:rFonts w:ascii="Courier New" w:hAnsi="Courier New" w:cs="Courier New" w:hint="default"/>
      </w:rPr>
    </w:lvl>
    <w:lvl w:ilvl="2" w:tplc="04080005" w:tentative="1">
      <w:start w:val="1"/>
      <w:numFmt w:val="bullet"/>
      <w:lvlText w:val=""/>
      <w:lvlJc w:val="left"/>
      <w:pPr>
        <w:ind w:left="2211" w:hanging="360"/>
      </w:pPr>
      <w:rPr>
        <w:rFonts w:ascii="Wingdings" w:hAnsi="Wingdings" w:hint="default"/>
      </w:rPr>
    </w:lvl>
    <w:lvl w:ilvl="3" w:tplc="04080001" w:tentative="1">
      <w:start w:val="1"/>
      <w:numFmt w:val="bullet"/>
      <w:lvlText w:val=""/>
      <w:lvlJc w:val="left"/>
      <w:pPr>
        <w:ind w:left="2931" w:hanging="360"/>
      </w:pPr>
      <w:rPr>
        <w:rFonts w:ascii="Symbol" w:hAnsi="Symbol" w:hint="default"/>
      </w:rPr>
    </w:lvl>
    <w:lvl w:ilvl="4" w:tplc="04080003" w:tentative="1">
      <w:start w:val="1"/>
      <w:numFmt w:val="bullet"/>
      <w:lvlText w:val="o"/>
      <w:lvlJc w:val="left"/>
      <w:pPr>
        <w:ind w:left="3651" w:hanging="360"/>
      </w:pPr>
      <w:rPr>
        <w:rFonts w:ascii="Courier New" w:hAnsi="Courier New" w:cs="Courier New" w:hint="default"/>
      </w:rPr>
    </w:lvl>
    <w:lvl w:ilvl="5" w:tplc="04080005" w:tentative="1">
      <w:start w:val="1"/>
      <w:numFmt w:val="bullet"/>
      <w:lvlText w:val=""/>
      <w:lvlJc w:val="left"/>
      <w:pPr>
        <w:ind w:left="4371" w:hanging="360"/>
      </w:pPr>
      <w:rPr>
        <w:rFonts w:ascii="Wingdings" w:hAnsi="Wingdings" w:hint="default"/>
      </w:rPr>
    </w:lvl>
    <w:lvl w:ilvl="6" w:tplc="04080001" w:tentative="1">
      <w:start w:val="1"/>
      <w:numFmt w:val="bullet"/>
      <w:lvlText w:val=""/>
      <w:lvlJc w:val="left"/>
      <w:pPr>
        <w:ind w:left="5091" w:hanging="360"/>
      </w:pPr>
      <w:rPr>
        <w:rFonts w:ascii="Symbol" w:hAnsi="Symbol" w:hint="default"/>
      </w:rPr>
    </w:lvl>
    <w:lvl w:ilvl="7" w:tplc="04080003" w:tentative="1">
      <w:start w:val="1"/>
      <w:numFmt w:val="bullet"/>
      <w:lvlText w:val="o"/>
      <w:lvlJc w:val="left"/>
      <w:pPr>
        <w:ind w:left="5811" w:hanging="360"/>
      </w:pPr>
      <w:rPr>
        <w:rFonts w:ascii="Courier New" w:hAnsi="Courier New" w:cs="Courier New" w:hint="default"/>
      </w:rPr>
    </w:lvl>
    <w:lvl w:ilvl="8" w:tplc="04080005" w:tentative="1">
      <w:start w:val="1"/>
      <w:numFmt w:val="bullet"/>
      <w:lvlText w:val=""/>
      <w:lvlJc w:val="left"/>
      <w:pPr>
        <w:ind w:left="6531" w:hanging="360"/>
      </w:pPr>
      <w:rPr>
        <w:rFonts w:ascii="Wingdings" w:hAnsi="Wingdings" w:hint="default"/>
      </w:rPr>
    </w:lvl>
  </w:abstractNum>
  <w:abstractNum w:abstractNumId="12">
    <w:nsid w:val="7A15458D"/>
    <w:multiLevelType w:val="hybridMultilevel"/>
    <w:tmpl w:val="10C46E5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11"/>
  </w:num>
  <w:num w:numId="2">
    <w:abstractNumId w:val="10"/>
  </w:num>
  <w:num w:numId="3">
    <w:abstractNumId w:val="5"/>
  </w:num>
  <w:num w:numId="4">
    <w:abstractNumId w:val="4"/>
  </w:num>
  <w:num w:numId="5">
    <w:abstractNumId w:val="0"/>
    <w:lvlOverride w:ilvl="0">
      <w:lvl w:ilvl="0">
        <w:numFmt w:val="bullet"/>
        <w:lvlText w:val=""/>
        <w:lvlJc w:val="left"/>
        <w:pPr>
          <w:ind w:left="720" w:hanging="360"/>
        </w:pPr>
        <w:rPr>
          <w:rFonts w:ascii="Symbol" w:hAnsi="Symbol" w:hint="default"/>
        </w:rPr>
      </w:lvl>
    </w:lvlOverride>
  </w:num>
  <w:num w:numId="6">
    <w:abstractNumId w:val="12"/>
  </w:num>
  <w:num w:numId="7">
    <w:abstractNumId w:val="3"/>
  </w:num>
  <w:num w:numId="8">
    <w:abstractNumId w:val="8"/>
  </w:num>
  <w:num w:numId="9">
    <w:abstractNumId w:val="9"/>
  </w:num>
  <w:num w:numId="10">
    <w:abstractNumId w:val="7"/>
  </w:num>
  <w:num w:numId="11">
    <w:abstractNumId w:val="1"/>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C4772"/>
    <w:rsid w:val="0001172C"/>
    <w:rsid w:val="00014EC8"/>
    <w:rsid w:val="00020AFA"/>
    <w:rsid w:val="00020BB6"/>
    <w:rsid w:val="00041C34"/>
    <w:rsid w:val="0005251A"/>
    <w:rsid w:val="00053094"/>
    <w:rsid w:val="00053211"/>
    <w:rsid w:val="000B44BA"/>
    <w:rsid w:val="000E65D6"/>
    <w:rsid w:val="000F1A31"/>
    <w:rsid w:val="001071C6"/>
    <w:rsid w:val="00110634"/>
    <w:rsid w:val="0012663E"/>
    <w:rsid w:val="00127A52"/>
    <w:rsid w:val="00145FA3"/>
    <w:rsid w:val="00161C88"/>
    <w:rsid w:val="00163514"/>
    <w:rsid w:val="00173EE3"/>
    <w:rsid w:val="001A5F19"/>
    <w:rsid w:val="001B7A32"/>
    <w:rsid w:val="001D4E94"/>
    <w:rsid w:val="001E3DF7"/>
    <w:rsid w:val="001E7E76"/>
    <w:rsid w:val="00205808"/>
    <w:rsid w:val="002244C5"/>
    <w:rsid w:val="00237284"/>
    <w:rsid w:val="00245FD4"/>
    <w:rsid w:val="00251960"/>
    <w:rsid w:val="00253FA6"/>
    <w:rsid w:val="002630AC"/>
    <w:rsid w:val="002709EC"/>
    <w:rsid w:val="00281BB2"/>
    <w:rsid w:val="002850E2"/>
    <w:rsid w:val="0029352E"/>
    <w:rsid w:val="00295F83"/>
    <w:rsid w:val="002A04D6"/>
    <w:rsid w:val="002A3AFF"/>
    <w:rsid w:val="002B7B70"/>
    <w:rsid w:val="002C1070"/>
    <w:rsid w:val="002E4AE3"/>
    <w:rsid w:val="0030157E"/>
    <w:rsid w:val="00310427"/>
    <w:rsid w:val="0032092D"/>
    <w:rsid w:val="003326BF"/>
    <w:rsid w:val="003563E5"/>
    <w:rsid w:val="0036415D"/>
    <w:rsid w:val="00371450"/>
    <w:rsid w:val="00394C7F"/>
    <w:rsid w:val="00395C85"/>
    <w:rsid w:val="003965C1"/>
    <w:rsid w:val="00397355"/>
    <w:rsid w:val="003A32DE"/>
    <w:rsid w:val="003B531D"/>
    <w:rsid w:val="003D5FB7"/>
    <w:rsid w:val="003E729B"/>
    <w:rsid w:val="004505AD"/>
    <w:rsid w:val="00456FD6"/>
    <w:rsid w:val="0047187B"/>
    <w:rsid w:val="00483E04"/>
    <w:rsid w:val="004850C9"/>
    <w:rsid w:val="00493FB3"/>
    <w:rsid w:val="004968E3"/>
    <w:rsid w:val="004A251D"/>
    <w:rsid w:val="004A4A5C"/>
    <w:rsid w:val="004B3845"/>
    <w:rsid w:val="004C74F3"/>
    <w:rsid w:val="004F58FB"/>
    <w:rsid w:val="00505D99"/>
    <w:rsid w:val="00507678"/>
    <w:rsid w:val="00510727"/>
    <w:rsid w:val="00516F0F"/>
    <w:rsid w:val="005372C6"/>
    <w:rsid w:val="005571A8"/>
    <w:rsid w:val="00564C59"/>
    <w:rsid w:val="00572C2D"/>
    <w:rsid w:val="005A5129"/>
    <w:rsid w:val="005C08F0"/>
    <w:rsid w:val="005C6280"/>
    <w:rsid w:val="005E3BD6"/>
    <w:rsid w:val="005F1B3F"/>
    <w:rsid w:val="00603AC2"/>
    <w:rsid w:val="00603AE5"/>
    <w:rsid w:val="0061257E"/>
    <w:rsid w:val="006361FB"/>
    <w:rsid w:val="00646467"/>
    <w:rsid w:val="006510D2"/>
    <w:rsid w:val="00662318"/>
    <w:rsid w:val="00691E52"/>
    <w:rsid w:val="006A09ED"/>
    <w:rsid w:val="006C4772"/>
    <w:rsid w:val="006C5648"/>
    <w:rsid w:val="006D4409"/>
    <w:rsid w:val="006D60DC"/>
    <w:rsid w:val="006E2BE9"/>
    <w:rsid w:val="006E5BEB"/>
    <w:rsid w:val="006E70D6"/>
    <w:rsid w:val="006F1BC8"/>
    <w:rsid w:val="00714262"/>
    <w:rsid w:val="00753074"/>
    <w:rsid w:val="0076668E"/>
    <w:rsid w:val="007857B0"/>
    <w:rsid w:val="00785CD6"/>
    <w:rsid w:val="007872B0"/>
    <w:rsid w:val="00793E75"/>
    <w:rsid w:val="00794E8B"/>
    <w:rsid w:val="007C4384"/>
    <w:rsid w:val="007D4A49"/>
    <w:rsid w:val="007E2E5C"/>
    <w:rsid w:val="007E7105"/>
    <w:rsid w:val="007F0B7D"/>
    <w:rsid w:val="007F38D0"/>
    <w:rsid w:val="00801FA2"/>
    <w:rsid w:val="008106C0"/>
    <w:rsid w:val="00812F1F"/>
    <w:rsid w:val="00813B99"/>
    <w:rsid w:val="008216E2"/>
    <w:rsid w:val="00824F2E"/>
    <w:rsid w:val="00834A91"/>
    <w:rsid w:val="00847ECB"/>
    <w:rsid w:val="00894337"/>
    <w:rsid w:val="008B22B0"/>
    <w:rsid w:val="008C43C7"/>
    <w:rsid w:val="008F70B6"/>
    <w:rsid w:val="0090729E"/>
    <w:rsid w:val="00910C63"/>
    <w:rsid w:val="00944E8D"/>
    <w:rsid w:val="00946A5F"/>
    <w:rsid w:val="009744C9"/>
    <w:rsid w:val="009C45C0"/>
    <w:rsid w:val="009C47F6"/>
    <w:rsid w:val="009D1712"/>
    <w:rsid w:val="009F0694"/>
    <w:rsid w:val="00A10CA1"/>
    <w:rsid w:val="00A421FC"/>
    <w:rsid w:val="00A622F7"/>
    <w:rsid w:val="00A84739"/>
    <w:rsid w:val="00AF7C77"/>
    <w:rsid w:val="00B37261"/>
    <w:rsid w:val="00B47A91"/>
    <w:rsid w:val="00B53867"/>
    <w:rsid w:val="00B57F57"/>
    <w:rsid w:val="00B91C77"/>
    <w:rsid w:val="00BA0D0E"/>
    <w:rsid w:val="00BA69E0"/>
    <w:rsid w:val="00BC501E"/>
    <w:rsid w:val="00BC5377"/>
    <w:rsid w:val="00BD3CE0"/>
    <w:rsid w:val="00BD5BAF"/>
    <w:rsid w:val="00C20AC1"/>
    <w:rsid w:val="00C358FA"/>
    <w:rsid w:val="00C36718"/>
    <w:rsid w:val="00C44D77"/>
    <w:rsid w:val="00C60416"/>
    <w:rsid w:val="00C66670"/>
    <w:rsid w:val="00C77C5B"/>
    <w:rsid w:val="00CA7413"/>
    <w:rsid w:val="00CD28E6"/>
    <w:rsid w:val="00CE1061"/>
    <w:rsid w:val="00CE162E"/>
    <w:rsid w:val="00CE7D63"/>
    <w:rsid w:val="00D120EE"/>
    <w:rsid w:val="00D12DE9"/>
    <w:rsid w:val="00D473A9"/>
    <w:rsid w:val="00D63E83"/>
    <w:rsid w:val="00D73593"/>
    <w:rsid w:val="00D8794F"/>
    <w:rsid w:val="00DB222C"/>
    <w:rsid w:val="00DF5AA9"/>
    <w:rsid w:val="00DF606F"/>
    <w:rsid w:val="00E01997"/>
    <w:rsid w:val="00E02A14"/>
    <w:rsid w:val="00E254D6"/>
    <w:rsid w:val="00E32D55"/>
    <w:rsid w:val="00E348C3"/>
    <w:rsid w:val="00E659A8"/>
    <w:rsid w:val="00E84CD7"/>
    <w:rsid w:val="00E86B00"/>
    <w:rsid w:val="00EA6832"/>
    <w:rsid w:val="00EB51C6"/>
    <w:rsid w:val="00F136B9"/>
    <w:rsid w:val="00F27E4D"/>
    <w:rsid w:val="00F54AB0"/>
    <w:rsid w:val="00F57612"/>
    <w:rsid w:val="00F65686"/>
    <w:rsid w:val="00F858B9"/>
    <w:rsid w:val="00FC096C"/>
    <w:rsid w:val="00FD2D54"/>
    <w:rsid w:val="00FE3351"/>
    <w:rsid w:val="00FF61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4034">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B99"/>
  </w:style>
  <w:style w:type="paragraph" w:styleId="1">
    <w:name w:val="heading 1"/>
    <w:basedOn w:val="a"/>
    <w:next w:val="a"/>
    <w:link w:val="1Char"/>
    <w:uiPriority w:val="9"/>
    <w:qFormat/>
    <w:rsid w:val="00145F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106C0"/>
    <w:rPr>
      <w:b/>
      <w:bCs/>
    </w:rPr>
  </w:style>
  <w:style w:type="paragraph" w:styleId="a4">
    <w:name w:val="List Paragraph"/>
    <w:basedOn w:val="a"/>
    <w:uiPriority w:val="34"/>
    <w:qFormat/>
    <w:rsid w:val="003563E5"/>
    <w:pPr>
      <w:ind w:left="720"/>
      <w:contextualSpacing/>
    </w:pPr>
  </w:style>
  <w:style w:type="paragraph" w:styleId="a5">
    <w:name w:val="header"/>
    <w:basedOn w:val="a"/>
    <w:link w:val="Char"/>
    <w:uiPriority w:val="99"/>
    <w:semiHidden/>
    <w:unhideWhenUsed/>
    <w:rsid w:val="007D4A49"/>
    <w:pPr>
      <w:tabs>
        <w:tab w:val="center" w:pos="4153"/>
        <w:tab w:val="right" w:pos="8306"/>
      </w:tabs>
      <w:spacing w:after="0" w:line="240" w:lineRule="auto"/>
    </w:pPr>
  </w:style>
  <w:style w:type="character" w:customStyle="1" w:styleId="Char">
    <w:name w:val="Κεφαλίδα Char"/>
    <w:basedOn w:val="a0"/>
    <w:link w:val="a5"/>
    <w:uiPriority w:val="99"/>
    <w:semiHidden/>
    <w:rsid w:val="007D4A49"/>
  </w:style>
  <w:style w:type="paragraph" w:styleId="a6">
    <w:name w:val="footer"/>
    <w:basedOn w:val="a"/>
    <w:link w:val="Char0"/>
    <w:uiPriority w:val="99"/>
    <w:semiHidden/>
    <w:unhideWhenUsed/>
    <w:rsid w:val="007D4A49"/>
    <w:pPr>
      <w:tabs>
        <w:tab w:val="center" w:pos="4153"/>
        <w:tab w:val="right" w:pos="8306"/>
      </w:tabs>
      <w:spacing w:after="0" w:line="240" w:lineRule="auto"/>
    </w:pPr>
  </w:style>
  <w:style w:type="character" w:customStyle="1" w:styleId="Char0">
    <w:name w:val="Υποσέλιδο Char"/>
    <w:basedOn w:val="a0"/>
    <w:link w:val="a6"/>
    <w:uiPriority w:val="99"/>
    <w:semiHidden/>
    <w:rsid w:val="007D4A49"/>
  </w:style>
  <w:style w:type="character" w:customStyle="1" w:styleId="pg-1ff2">
    <w:name w:val="pg-1ff2"/>
    <w:basedOn w:val="a0"/>
    <w:rsid w:val="0030157E"/>
  </w:style>
  <w:style w:type="character" w:customStyle="1" w:styleId="pg-1ff3">
    <w:name w:val="pg-1ff3"/>
    <w:basedOn w:val="a0"/>
    <w:rsid w:val="0030157E"/>
  </w:style>
  <w:style w:type="character" w:customStyle="1" w:styleId="pg-1ls4">
    <w:name w:val="pg-1ls4"/>
    <w:basedOn w:val="a0"/>
    <w:rsid w:val="0030157E"/>
  </w:style>
  <w:style w:type="character" w:styleId="-">
    <w:name w:val="Hyperlink"/>
    <w:basedOn w:val="a0"/>
    <w:uiPriority w:val="99"/>
    <w:unhideWhenUsed/>
    <w:rsid w:val="0030157E"/>
    <w:rPr>
      <w:color w:val="0000FF"/>
      <w:u w:val="single"/>
    </w:rPr>
  </w:style>
  <w:style w:type="paragraph" w:customStyle="1" w:styleId="yiv2179365902s7">
    <w:name w:val="yiv2179365902s7"/>
    <w:basedOn w:val="a"/>
    <w:rsid w:val="007142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yiv2179365902bumpedfont15">
    <w:name w:val="yiv2179365902bumpedfont15"/>
    <w:basedOn w:val="a0"/>
    <w:rsid w:val="00714262"/>
  </w:style>
  <w:style w:type="character" w:customStyle="1" w:styleId="1Char">
    <w:name w:val="Επικεφαλίδα 1 Char"/>
    <w:basedOn w:val="a0"/>
    <w:link w:val="1"/>
    <w:uiPriority w:val="9"/>
    <w:rsid w:val="00145FA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422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2727A-5378-4524-8766-1D5146EB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1092</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5</cp:revision>
  <cp:lastPrinted>2022-01-14T13:03:00Z</cp:lastPrinted>
  <dcterms:created xsi:type="dcterms:W3CDTF">2022-01-14T13:02:00Z</dcterms:created>
  <dcterms:modified xsi:type="dcterms:W3CDTF">2022-01-17T10:28:00Z</dcterms:modified>
</cp:coreProperties>
</file>