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85" w:rsidRDefault="001E745C" w:rsidP="00204285">
      <w:pPr>
        <w:jc w:val="center"/>
        <w:rPr>
          <w:b/>
        </w:rPr>
      </w:pPr>
      <w:r>
        <w:rPr>
          <w:b/>
        </w:rPr>
        <w:t>Ανακοίνωση – Δελτίο Τύπου</w:t>
      </w:r>
    </w:p>
    <w:p w:rsidR="00B05E3B" w:rsidRPr="00B05E3B" w:rsidRDefault="00B05E3B" w:rsidP="006858CA">
      <w:pPr>
        <w:jc w:val="center"/>
        <w:rPr>
          <w:b/>
          <w:u w:val="single"/>
        </w:rPr>
      </w:pPr>
      <w:r w:rsidRPr="00B05E3B">
        <w:rPr>
          <w:b/>
          <w:u w:val="single"/>
        </w:rPr>
        <w:t>12 Μάη – Παγκόσμια ημέρα νοσηλευτών – νοσηλευτριών</w:t>
      </w:r>
    </w:p>
    <w:p w:rsidR="00B05E3B" w:rsidRDefault="00B05E3B" w:rsidP="00B05E3B">
      <w:r>
        <w:t xml:space="preserve">Η </w:t>
      </w:r>
      <w:r w:rsidRPr="00465370">
        <w:rPr>
          <w:b/>
        </w:rPr>
        <w:t>12η Μαΐου,</w:t>
      </w:r>
      <w:r>
        <w:t xml:space="preserve"> παγκόσμια ημέρα των νοσηλευ</w:t>
      </w:r>
      <w:r w:rsidR="00A66D93">
        <w:t>τών-νοσηλευτριών</w:t>
      </w:r>
      <w:bookmarkStart w:id="0" w:name="_GoBack"/>
      <w:bookmarkEnd w:id="0"/>
      <w:r>
        <w:t xml:space="preserve">, </w:t>
      </w:r>
      <w:r w:rsidRPr="00465370">
        <w:rPr>
          <w:b/>
        </w:rPr>
        <w:t>βρίσκει το νοσηλευτικό προσωπικό και τους εργαζόμενους στην υγεία να δίνουν για μια χρονιά ακόμα την μάχη για την αντιμετώπιση της πανδημίας</w:t>
      </w:r>
      <w:r>
        <w:t xml:space="preserve"> </w:t>
      </w:r>
    </w:p>
    <w:p w:rsidR="00B05E3B" w:rsidRPr="00465370" w:rsidRDefault="00465370" w:rsidP="00B05E3B">
      <w:pPr>
        <w:rPr>
          <w:b/>
        </w:rPr>
      </w:pPr>
      <w:r>
        <w:t>Μια μάχη που δί</w:t>
      </w:r>
      <w:r w:rsidR="00B05E3B">
        <w:t xml:space="preserve">νεται κάτω από </w:t>
      </w:r>
      <w:r w:rsidR="00B05E3B" w:rsidRPr="00465370">
        <w:rPr>
          <w:b/>
        </w:rPr>
        <w:t>εξαιρετικά δύσκολες συνθήκες</w:t>
      </w:r>
      <w:r w:rsidR="00B05E3B">
        <w:t xml:space="preserve"> λόγω των τεράστιων προβλημάτων που αντιμετωπίζει το δημόσιο σύστημα υγείας εξαιτίας της υποχρηματοδ</w:t>
      </w:r>
      <w:r w:rsidR="00B05E3B">
        <w:t xml:space="preserve">ότησης και της υποστελέχωσης, </w:t>
      </w:r>
      <w:r w:rsidR="00B05E3B">
        <w:t>αποτέλεσμα των νεοφιλε</w:t>
      </w:r>
      <w:r w:rsidR="00B05E3B">
        <w:t xml:space="preserve">λευθέρων πολιτικών που </w:t>
      </w:r>
      <w:r w:rsidR="00B05E3B">
        <w:t xml:space="preserve">επί χρόνια </w:t>
      </w:r>
      <w:r w:rsidR="00B05E3B">
        <w:t xml:space="preserve">εφαρμόζονται </w:t>
      </w:r>
      <w:r w:rsidR="00B05E3B">
        <w:t xml:space="preserve">στη χώρα </w:t>
      </w:r>
      <w:r w:rsidR="00B05E3B">
        <w:t>μας.</w:t>
      </w:r>
      <w:r w:rsidR="00B05E3B">
        <w:t xml:space="preserve"> </w:t>
      </w:r>
      <w:r w:rsidR="00B05E3B" w:rsidRPr="00465370">
        <w:rPr>
          <w:b/>
        </w:rPr>
        <w:t xml:space="preserve">Τις συνέπειες αυτών των πολιτικών τις </w:t>
      </w:r>
      <w:r w:rsidR="00B05E3B" w:rsidRPr="00465370">
        <w:rPr>
          <w:b/>
        </w:rPr>
        <w:t>βιώνουμε όλοι: και οι εργαζόμενοι και ο λαός της χώρας με τον απολογισμό σήμερα να είναι δυστυχώς πολύ βαρύς!</w:t>
      </w:r>
    </w:p>
    <w:p w:rsidR="00A624EA" w:rsidRDefault="00465370" w:rsidP="00B05E3B">
      <w:r>
        <w:t>Η σημερινή</w:t>
      </w:r>
      <w:r w:rsidR="00A624EA">
        <w:t xml:space="preserve"> </w:t>
      </w:r>
      <w:r w:rsidR="00A624EA" w:rsidRPr="00465370">
        <w:rPr>
          <w:b/>
        </w:rPr>
        <w:t>πραγματικότητα</w:t>
      </w:r>
      <w:r>
        <w:rPr>
          <w:b/>
        </w:rPr>
        <w:t>, έτσι όπως διαμορφώνεται από την κυβερνητική πολιτική,</w:t>
      </w:r>
      <w:r w:rsidR="00A624EA">
        <w:t xml:space="preserve"> επιγραμματικά περιγράφεται ως εξής:</w:t>
      </w:r>
    </w:p>
    <w:p w:rsidR="00B05E3B" w:rsidRPr="00465370" w:rsidRDefault="00A624EA" w:rsidP="00CB5EDE">
      <w:pPr>
        <w:pStyle w:val="a3"/>
        <w:numPr>
          <w:ilvl w:val="0"/>
          <w:numId w:val="7"/>
        </w:numPr>
        <w:rPr>
          <w:b/>
        </w:rPr>
      </w:pPr>
      <w:r w:rsidRPr="00465370">
        <w:rPr>
          <w:b/>
        </w:rPr>
        <w:t>τα λειτουργικά κενά</w:t>
      </w:r>
      <w:r w:rsidR="00B05E3B" w:rsidRPr="00465370">
        <w:rPr>
          <w:b/>
        </w:rPr>
        <w:t xml:space="preserve"> επιχειρείται να κ</w:t>
      </w:r>
      <w:r w:rsidR="00CB5EDE" w:rsidRPr="00465370">
        <w:rPr>
          <w:b/>
        </w:rPr>
        <w:t>αλυφθούν με προσωρινό προσωπικό</w:t>
      </w:r>
    </w:p>
    <w:p w:rsidR="00CB5EDE" w:rsidRDefault="00CB5EDE" w:rsidP="00CB5EDE">
      <w:pPr>
        <w:pStyle w:val="a3"/>
        <w:numPr>
          <w:ilvl w:val="0"/>
          <w:numId w:val="7"/>
        </w:numPr>
      </w:pPr>
      <w:r w:rsidRPr="00465370">
        <w:rPr>
          <w:b/>
        </w:rPr>
        <w:t>η προσωρινή και ελαστική εργασία, διευρύνεται συνεχώς</w:t>
      </w:r>
      <w:r>
        <w:t xml:space="preserve"> μέσω της πρόσληψης και νέων συμβασιούχων και η κυβέρνηση </w:t>
      </w:r>
      <w:r w:rsidRPr="00465370">
        <w:rPr>
          <w:b/>
        </w:rPr>
        <w:t>αρνείται να μονιμοποιήσει αυτό το πολύτιμο για το ΕΣΥ προσωπικό</w:t>
      </w:r>
      <w:r>
        <w:t>.</w:t>
      </w:r>
    </w:p>
    <w:p w:rsidR="00A624EA" w:rsidRDefault="00465370" w:rsidP="00CB5EDE">
      <w:pPr>
        <w:pStyle w:val="a3"/>
        <w:numPr>
          <w:ilvl w:val="0"/>
          <w:numId w:val="7"/>
        </w:numPr>
      </w:pPr>
      <w:r w:rsidRPr="001867BE">
        <w:rPr>
          <w:b/>
        </w:rPr>
        <w:t>τα Βαρέα και Α</w:t>
      </w:r>
      <w:r w:rsidR="00B05E3B" w:rsidRPr="001867BE">
        <w:rPr>
          <w:b/>
        </w:rPr>
        <w:t>νθυγιεινά όχι μόνο δεν επεκτείνονται</w:t>
      </w:r>
      <w:r w:rsidR="00B05E3B">
        <w:t xml:space="preserve"> αλλά αντίθετα η κυβέρνηση απαντά αρνητικά σε αυτό το ώριμο αίτημ</w:t>
      </w:r>
      <w:r w:rsidR="00A624EA">
        <w:t>α μέσω του υφυπουργού εργασίας.</w:t>
      </w:r>
    </w:p>
    <w:p w:rsidR="00CB5EDE" w:rsidRDefault="00A624EA" w:rsidP="00CB5EDE">
      <w:pPr>
        <w:pStyle w:val="a3"/>
        <w:numPr>
          <w:ilvl w:val="0"/>
          <w:numId w:val="7"/>
        </w:numPr>
      </w:pPr>
      <w:r w:rsidRPr="001867BE">
        <w:rPr>
          <w:b/>
        </w:rPr>
        <w:t>η εργασία εντατικοποιείται καθημερινά</w:t>
      </w:r>
      <w:r>
        <w:t xml:space="preserve">, </w:t>
      </w:r>
      <w:r w:rsidR="00B05E3B">
        <w:t>οι συνθήκες εργασίας επιδεινώνονται</w:t>
      </w:r>
      <w:r w:rsidR="00CB5EDE">
        <w:t xml:space="preserve">, </w:t>
      </w:r>
      <w:r w:rsidR="00B05E3B">
        <w:t xml:space="preserve">τα ωράρια είναι </w:t>
      </w:r>
      <w:r w:rsidR="00CB5EDE">
        <w:t>εξοντωτικά, κανονικές</w:t>
      </w:r>
      <w:r w:rsidR="00B05E3B">
        <w:t xml:space="preserve"> άδειες </w:t>
      </w:r>
      <w:r w:rsidR="00CB5EDE">
        <w:t>δεν υπάρχουν σχεδόν ενάμιση χρόνο τώρα,</w:t>
      </w:r>
      <w:r w:rsidR="00B05E3B">
        <w:t xml:space="preserve"> η νυκτερινή εργασία υπερβ</w:t>
      </w:r>
      <w:r w:rsidR="00CB5EDE">
        <w:t xml:space="preserve">αίνει την μια ημέρα την βδομάδα, οι </w:t>
      </w:r>
      <w:r w:rsidR="001867BE">
        <w:t>μετακινήσεις</w:t>
      </w:r>
      <w:r w:rsidR="00CB5EDE">
        <w:t xml:space="preserve"> του προσωπικού είναι συνεχείς</w:t>
      </w:r>
    </w:p>
    <w:p w:rsidR="00B05E3B" w:rsidRDefault="001867BE" w:rsidP="00CB5EDE">
      <w:pPr>
        <w:pStyle w:val="a3"/>
        <w:numPr>
          <w:ilvl w:val="0"/>
          <w:numId w:val="7"/>
        </w:numPr>
      </w:pPr>
      <w:r w:rsidRPr="001867BE">
        <w:rPr>
          <w:b/>
        </w:rPr>
        <w:t>οι</w:t>
      </w:r>
      <w:r w:rsidR="00B05E3B" w:rsidRPr="001867BE">
        <w:rPr>
          <w:b/>
        </w:rPr>
        <w:t xml:space="preserve"> μισθοί, το ανθυγιεινό επίδομα, η αποζημίωση για τα νυκτερινά, τις αργίες και τις Κυριακές</w:t>
      </w:r>
      <w:r w:rsidR="00B05E3B">
        <w:t xml:space="preserve"> παραμένουν καθηλωμένες στα απαράδεκτα χαμηλά επίπεδα που διαμορφώθηκαν</w:t>
      </w:r>
      <w:r w:rsidR="00CB5EDE">
        <w:t xml:space="preserve"> μετά τις μνημονιακές περικοπές</w:t>
      </w:r>
    </w:p>
    <w:p w:rsidR="00CB5EDE" w:rsidRPr="001867BE" w:rsidRDefault="001867BE" w:rsidP="00CB5EDE">
      <w:pPr>
        <w:pStyle w:val="a3"/>
        <w:numPr>
          <w:ilvl w:val="0"/>
          <w:numId w:val="7"/>
        </w:numPr>
        <w:rPr>
          <w:b/>
        </w:rPr>
      </w:pPr>
      <w:r w:rsidRPr="001867BE">
        <w:rPr>
          <w:b/>
        </w:rPr>
        <w:t>νέες</w:t>
      </w:r>
      <w:r w:rsidR="00CB5EDE" w:rsidRPr="001867BE">
        <w:rPr>
          <w:b/>
        </w:rPr>
        <w:t xml:space="preserve"> δομές και </w:t>
      </w:r>
      <w:r w:rsidRPr="001867BE">
        <w:rPr>
          <w:b/>
        </w:rPr>
        <w:t>νέες</w:t>
      </w:r>
      <w:r w:rsidR="00CB5EDE" w:rsidRPr="001867BE">
        <w:rPr>
          <w:b/>
        </w:rPr>
        <w:t xml:space="preserve"> κλίνες δεν ανοίγουν ούτε </w:t>
      </w:r>
      <w:r w:rsidR="00CB5EDE" w:rsidRPr="001867BE">
        <w:rPr>
          <w:b/>
        </w:rPr>
        <w:t>προστίθενται</w:t>
      </w:r>
      <w:r w:rsidR="00CB5EDE" w:rsidRPr="001867BE">
        <w:rPr>
          <w:b/>
        </w:rPr>
        <w:t xml:space="preserve"> στο ΕΣΥ</w:t>
      </w:r>
    </w:p>
    <w:p w:rsidR="00CB5EDE" w:rsidRDefault="00CB5EDE" w:rsidP="00CB5EDE">
      <w:pPr>
        <w:pStyle w:val="a3"/>
        <w:numPr>
          <w:ilvl w:val="0"/>
          <w:numId w:val="7"/>
        </w:numPr>
      </w:pPr>
      <w:r>
        <w:t xml:space="preserve">η </w:t>
      </w:r>
      <w:r w:rsidRPr="001867BE">
        <w:rPr>
          <w:b/>
        </w:rPr>
        <w:t>Πρωτοβάθμια Φροντίδα Υγείας</w:t>
      </w:r>
      <w:r>
        <w:t xml:space="preserve"> δεν στηρίζεται και </w:t>
      </w:r>
      <w:r w:rsidRPr="001867BE">
        <w:rPr>
          <w:b/>
        </w:rPr>
        <w:t xml:space="preserve">έχει αφεθεί στην </w:t>
      </w:r>
      <w:r w:rsidR="001867BE" w:rsidRPr="001867BE">
        <w:rPr>
          <w:b/>
        </w:rPr>
        <w:t>μοίρα</w:t>
      </w:r>
      <w:r w:rsidRPr="001867BE">
        <w:rPr>
          <w:b/>
        </w:rPr>
        <w:t xml:space="preserve"> της</w:t>
      </w:r>
    </w:p>
    <w:p w:rsidR="00CB5EDE" w:rsidRPr="001867BE" w:rsidRDefault="00CB5EDE" w:rsidP="00CB5EDE">
      <w:pPr>
        <w:pStyle w:val="a3"/>
        <w:numPr>
          <w:ilvl w:val="0"/>
          <w:numId w:val="7"/>
        </w:numPr>
        <w:rPr>
          <w:b/>
        </w:rPr>
      </w:pPr>
      <w:r w:rsidRPr="001867BE">
        <w:rPr>
          <w:b/>
        </w:rPr>
        <w:t>οι προϋπολογισμοί και οι λειτουργικές δαπάνες μειώνονται το 2021</w:t>
      </w:r>
    </w:p>
    <w:p w:rsidR="00CB5EDE" w:rsidRDefault="00CB5EDE" w:rsidP="00CB5EDE">
      <w:pPr>
        <w:pStyle w:val="a3"/>
        <w:numPr>
          <w:ilvl w:val="0"/>
          <w:numId w:val="7"/>
        </w:numPr>
      </w:pPr>
      <w:r>
        <w:t xml:space="preserve">επιχειρείται </w:t>
      </w:r>
      <w:r w:rsidRPr="001867BE">
        <w:rPr>
          <w:b/>
        </w:rPr>
        <w:t xml:space="preserve">η μετατροπή του ΕΣΥ σε σύστημα μια νόσου ( </w:t>
      </w:r>
      <w:r w:rsidRPr="001867BE">
        <w:rPr>
          <w:b/>
          <w:lang w:val="en-US"/>
        </w:rPr>
        <w:t>covid</w:t>
      </w:r>
      <w:r w:rsidRPr="001867BE">
        <w:rPr>
          <w:b/>
        </w:rPr>
        <w:t xml:space="preserve"> 19)</w:t>
      </w:r>
      <w:r>
        <w:t xml:space="preserve"> με ότι αυτό μπορεί να συνεπάγεται για τις λαϊκές ανάγκες</w:t>
      </w:r>
    </w:p>
    <w:p w:rsidR="001867BE" w:rsidRPr="00D073D7" w:rsidRDefault="001867BE" w:rsidP="001867BE">
      <w:pPr>
        <w:ind w:left="720"/>
        <w:rPr>
          <w:b/>
        </w:rPr>
      </w:pPr>
      <w:r w:rsidRPr="00D073D7">
        <w:rPr>
          <w:b/>
        </w:rPr>
        <w:t>και ταυτόχρονα περίσσεια «ατομική ευθύνη» και επικοινωνιακή πολιτική</w:t>
      </w:r>
    </w:p>
    <w:p w:rsidR="00B05E3B" w:rsidRDefault="00B05E3B" w:rsidP="00B05E3B">
      <w:r>
        <w:t xml:space="preserve">Ενώ συμβαίνουν όλα αυτά κάποιοι επιχειρούν να εμφανιστούν ως εκπρόσωποι του νοσηλευτικού προσωπικού </w:t>
      </w:r>
      <w:r w:rsidR="00CB5EDE">
        <w:t xml:space="preserve">και </w:t>
      </w:r>
      <w:r>
        <w:t xml:space="preserve">να </w:t>
      </w:r>
      <w:r w:rsidR="00CB5EDE">
        <w:t>«</w:t>
      </w:r>
      <w:r>
        <w:t>χαϊδέψουν αυτιά</w:t>
      </w:r>
      <w:r w:rsidR="00CB5EDE">
        <w:t>»</w:t>
      </w:r>
      <w:r>
        <w:t xml:space="preserve"> ισχυριζόμενοι ότι η λύση για την αντιμετώπιση αυτών των προβλημάτων βρίσκεται στον διαχωρισμό από τους υπόλοιπους εργαζόμενους στην υγεία. </w:t>
      </w:r>
    </w:p>
    <w:p w:rsidR="00CB5EDE" w:rsidRPr="001867BE" w:rsidRDefault="00CB5EDE" w:rsidP="00B05E3B">
      <w:pPr>
        <w:rPr>
          <w:b/>
        </w:rPr>
      </w:pPr>
      <w:r w:rsidRPr="001867BE">
        <w:rPr>
          <w:b/>
        </w:rPr>
        <w:t>Εμείς θεωρούμε ότι οι νοσηλευτές και οι</w:t>
      </w:r>
      <w:r w:rsidR="00B05E3B" w:rsidRPr="001867BE">
        <w:rPr>
          <w:b/>
        </w:rPr>
        <w:t xml:space="preserve"> νοσηλεύτριες </w:t>
      </w:r>
      <w:r w:rsidRPr="001867BE">
        <w:rPr>
          <w:b/>
        </w:rPr>
        <w:t xml:space="preserve">των Νοσοκομείων και των </w:t>
      </w:r>
      <w:r w:rsidR="001867BE" w:rsidRPr="001867BE">
        <w:rPr>
          <w:b/>
        </w:rPr>
        <w:t xml:space="preserve">δομών της Πρωτοβάθμιας Φροντίδας Υγείας </w:t>
      </w:r>
      <w:r w:rsidRPr="001867BE">
        <w:rPr>
          <w:b/>
        </w:rPr>
        <w:t xml:space="preserve">πρέπει μαζί με όλους τους εργαζόμενους στην υγεία, </w:t>
      </w:r>
      <w:r w:rsidR="00B05E3B" w:rsidRPr="001867BE">
        <w:rPr>
          <w:b/>
        </w:rPr>
        <w:t xml:space="preserve">να πρωτοστατήσουν </w:t>
      </w:r>
      <w:r w:rsidRPr="001867BE">
        <w:rPr>
          <w:b/>
        </w:rPr>
        <w:t>στον</w:t>
      </w:r>
      <w:r w:rsidR="00B05E3B" w:rsidRPr="001867BE">
        <w:rPr>
          <w:b/>
        </w:rPr>
        <w:t xml:space="preserve"> αγώνα για την ανατροπή </w:t>
      </w:r>
      <w:r w:rsidRPr="001867BE">
        <w:rPr>
          <w:b/>
        </w:rPr>
        <w:t>της σημερινής κατάστασης.</w:t>
      </w:r>
    </w:p>
    <w:p w:rsidR="00B05E3B" w:rsidRDefault="00B05E3B" w:rsidP="00B05E3B">
      <w:r>
        <w:t>Για μια χρονιά ακόμα λέμε καθαρά ότι τα αιτήματα του κλάδου παραμένουν χωρίς λύση για χρόνια.</w:t>
      </w:r>
      <w:r w:rsidR="00CB5EDE">
        <w:t xml:space="preserve"> </w:t>
      </w:r>
      <w:r>
        <w:t>Γι’ αυτό και συνεχίζουμε να διεκδικούμε:</w:t>
      </w:r>
    </w:p>
    <w:p w:rsidR="00B05E3B" w:rsidRDefault="00B05E3B" w:rsidP="004302BC">
      <w:pPr>
        <w:pStyle w:val="a3"/>
        <w:numPr>
          <w:ilvl w:val="0"/>
          <w:numId w:val="8"/>
        </w:numPr>
      </w:pPr>
      <w:r w:rsidRPr="004302BC">
        <w:rPr>
          <w:b/>
        </w:rPr>
        <w:t>Δημόσια Δωρεάν Υγεία για όλους</w:t>
      </w:r>
      <w:r>
        <w:t>. Ουσιαστική στήριξη του Δημόσιου Συστήματος Υγείας. Γενναία χρηματοδότηση από το κράτος στις μονάδες υγείας που να καλύπτει τις ανάγκες λειτουργίας τους.</w:t>
      </w:r>
      <w:r w:rsidR="001867BE">
        <w:t xml:space="preserve"> </w:t>
      </w:r>
      <w:r>
        <w:t>Ενίσχυση των μονάδων πρωτοβάθμιας περίθαλψης προκειμένου να καλυφθούν οι ανάγκες όλων των πολιτών.</w:t>
      </w:r>
    </w:p>
    <w:p w:rsidR="00B05E3B" w:rsidRDefault="00B05E3B" w:rsidP="004302BC">
      <w:pPr>
        <w:pStyle w:val="a3"/>
        <w:numPr>
          <w:ilvl w:val="0"/>
          <w:numId w:val="8"/>
        </w:numPr>
      </w:pPr>
      <w:r w:rsidRPr="004302BC">
        <w:rPr>
          <w:b/>
        </w:rPr>
        <w:t>Προσλήψεις μόνιμου προσωπικού</w:t>
      </w:r>
      <w:r>
        <w:t xml:space="preserve">, </w:t>
      </w:r>
      <w:r w:rsidRPr="004302BC">
        <w:rPr>
          <w:b/>
        </w:rPr>
        <w:t>κάλυψη όλων των κενών οργανικών θέσεων.</w:t>
      </w:r>
      <w:r>
        <w:t xml:space="preserve"> Τήρηση των διεθνών αναλογιών στη στελέχωση τμημάτων κι υπηρεσιών. Όχι στις ελαστικές σχέσεις εργασίας. Μονιμοποίηση όλων των συμβασιούχων και κατάργηση των εργολαβιών.</w:t>
      </w:r>
    </w:p>
    <w:p w:rsidR="00B05E3B" w:rsidRDefault="00B05E3B" w:rsidP="004302BC">
      <w:pPr>
        <w:pStyle w:val="a3"/>
        <w:numPr>
          <w:ilvl w:val="0"/>
          <w:numId w:val="8"/>
        </w:numPr>
      </w:pPr>
      <w:r w:rsidRPr="001867BE">
        <w:rPr>
          <w:b/>
        </w:rPr>
        <w:lastRenderedPageBreak/>
        <w:t>Μείωση των χρόνων συνταξιοδότησης με την εφαρμογή του θεσμού των βαρέων και ανθυγιεινών</w:t>
      </w:r>
      <w:r>
        <w:t>. Κατάργηση των αντιασφαλιστικών νόμων που μειώνουν δραματικά τις συντάξεις και αυξάνουν θεαματικά τα όρια ηλικίας.</w:t>
      </w:r>
    </w:p>
    <w:p w:rsidR="00B05E3B" w:rsidRDefault="00B05E3B" w:rsidP="004302BC">
      <w:pPr>
        <w:pStyle w:val="a3"/>
        <w:numPr>
          <w:ilvl w:val="0"/>
          <w:numId w:val="8"/>
        </w:numPr>
      </w:pPr>
      <w:r w:rsidRPr="001867BE">
        <w:rPr>
          <w:b/>
        </w:rPr>
        <w:t>Αυξήσεις στους μισθούς</w:t>
      </w:r>
      <w:r>
        <w:t>. Καμιά περικοπή, αντίθετα αύξηση και επέκταση του ανθυγιεινού επιδόματος. Μισθολογική αναβάθμιση του προσωπικού μέσης εκπαίδευσης που υποχρεώνεται να ασκεί καθήκοντα ανώτερης κατηγορίας, με προώθηση στα μισθολογικά κλιμάκια.</w:t>
      </w:r>
    </w:p>
    <w:p w:rsidR="00B05E3B" w:rsidRDefault="00B05E3B" w:rsidP="004302BC">
      <w:pPr>
        <w:pStyle w:val="a3"/>
        <w:numPr>
          <w:ilvl w:val="0"/>
          <w:numId w:val="8"/>
        </w:numPr>
      </w:pPr>
      <w:r w:rsidRPr="001867BE">
        <w:rPr>
          <w:b/>
        </w:rPr>
        <w:t>Σύγχρονο σύστημα επιλογής υπηρεσιακών στελεχών</w:t>
      </w:r>
      <w:r>
        <w:t xml:space="preserve"> με βάση τα προσόντα και την εμπειρία, όχι κομματικές και ρουσφετολογικές τοποθετήσεις.</w:t>
      </w:r>
    </w:p>
    <w:p w:rsidR="00B05E3B" w:rsidRDefault="00B05E3B" w:rsidP="004302BC">
      <w:pPr>
        <w:pStyle w:val="a3"/>
        <w:numPr>
          <w:ilvl w:val="0"/>
          <w:numId w:val="8"/>
        </w:numPr>
      </w:pPr>
      <w:r>
        <w:t xml:space="preserve">Επαναφορά άμεσα του ωραρίου στις επτάμισι ώρες, με στόχο την περαιτέρω μείωσή του στις 6 ώρες και τη </w:t>
      </w:r>
      <w:r w:rsidRPr="001867BE">
        <w:rPr>
          <w:b/>
        </w:rPr>
        <w:t>δημιουργία τέταρτης βάρδιας στα νοσηλευτικά τμήματα</w:t>
      </w:r>
      <w:r>
        <w:t>.</w:t>
      </w:r>
    </w:p>
    <w:p w:rsidR="00B05E3B" w:rsidRDefault="00B05E3B" w:rsidP="004302BC">
      <w:pPr>
        <w:pStyle w:val="a3"/>
        <w:numPr>
          <w:ilvl w:val="0"/>
          <w:numId w:val="8"/>
        </w:numPr>
      </w:pPr>
      <w:r w:rsidRPr="001867BE">
        <w:rPr>
          <w:b/>
        </w:rPr>
        <w:t>Μέτρα για την προστασία της μητρότητας και του παιδιού</w:t>
      </w:r>
      <w:r>
        <w:t>. Αύξηση της άδειας τοκετού-λοχείας, ανάπτυξη παιδικών σταθμών, διευκολύνσεις για την εργαζόμενη μητέρα.</w:t>
      </w:r>
    </w:p>
    <w:p w:rsidR="00B05E3B" w:rsidRDefault="00B05E3B" w:rsidP="004302BC">
      <w:pPr>
        <w:pStyle w:val="a3"/>
        <w:numPr>
          <w:ilvl w:val="0"/>
          <w:numId w:val="8"/>
        </w:numPr>
      </w:pPr>
      <w:r w:rsidRPr="001867BE">
        <w:t>Εφαρμογή της νομοθεσίας που αφορά το κυκλικό ωράριο</w:t>
      </w:r>
      <w:r>
        <w:t xml:space="preserve">, με στόχο </w:t>
      </w:r>
      <w:r w:rsidRPr="001867BE">
        <w:rPr>
          <w:b/>
        </w:rPr>
        <w:t>ανθρώπινα ωράρια εργασίας</w:t>
      </w:r>
      <w:r>
        <w:t>. Ισότιμη αντιμετώπιση όλων των εργαζομένων στο πρόγραμμα εργασίας.</w:t>
      </w:r>
    </w:p>
    <w:p w:rsidR="00B05E3B" w:rsidRDefault="00B05E3B" w:rsidP="004302BC">
      <w:pPr>
        <w:pStyle w:val="a3"/>
        <w:numPr>
          <w:ilvl w:val="0"/>
          <w:numId w:val="8"/>
        </w:numPr>
      </w:pPr>
      <w:r w:rsidRPr="001867BE">
        <w:rPr>
          <w:b/>
        </w:rPr>
        <w:t>Αύξηση του ωρομισθίου για νυκτερινά</w:t>
      </w:r>
      <w:r>
        <w:t xml:space="preserve"> – Κυριακές – αργίες, με προοπτική το διπλασιασμό του.</w:t>
      </w:r>
    </w:p>
    <w:p w:rsidR="00B05E3B" w:rsidRDefault="00B05E3B" w:rsidP="004302BC">
      <w:pPr>
        <w:pStyle w:val="a3"/>
        <w:numPr>
          <w:ilvl w:val="0"/>
          <w:numId w:val="8"/>
        </w:numPr>
      </w:pPr>
      <w:r>
        <w:t>Άμεση εφαρμογή των νόμων για την υγιεινή και ασφάλεια (μέσα ατομικής προστασίας, μέτρα για την ασφαλή χορήγηση των φαρμάκων, πρόσληψη γιατρού εργασίας, αναβάθμιση του ρόλου της επιτροπής λοιμώξεων).</w:t>
      </w:r>
    </w:p>
    <w:p w:rsidR="00B05E3B" w:rsidRDefault="00B05E3B" w:rsidP="004302BC">
      <w:pPr>
        <w:pStyle w:val="a3"/>
        <w:numPr>
          <w:ilvl w:val="0"/>
          <w:numId w:val="8"/>
        </w:numPr>
      </w:pPr>
      <w:r w:rsidRPr="001867BE">
        <w:rPr>
          <w:b/>
        </w:rPr>
        <w:t>Διασφάλιση των επαγγελματικών δικαιωμάτων, δημιουργία σύγχρονου καθηκοντολογίου, παροχή νομικής προστασίας των επαγγελματιών υγείας</w:t>
      </w:r>
      <w:r>
        <w:t>.</w:t>
      </w:r>
    </w:p>
    <w:p w:rsidR="00B05E3B" w:rsidRDefault="00B05E3B" w:rsidP="004302BC">
      <w:pPr>
        <w:pStyle w:val="a3"/>
        <w:numPr>
          <w:ilvl w:val="0"/>
          <w:numId w:val="8"/>
        </w:numPr>
      </w:pPr>
      <w:r w:rsidRPr="001867BE">
        <w:t>Οργάνωση της συνεχιζόμενης εκπαίδευσης και επανεκπαίδευσης από τα νοσοκομεία και το Υπουργείο</w:t>
      </w:r>
      <w:r>
        <w:t xml:space="preserve"> Υγείας.</w:t>
      </w:r>
    </w:p>
    <w:p w:rsidR="00B05E3B" w:rsidRDefault="00B05E3B" w:rsidP="004302BC">
      <w:pPr>
        <w:pStyle w:val="a3"/>
        <w:numPr>
          <w:ilvl w:val="0"/>
          <w:numId w:val="8"/>
        </w:numPr>
      </w:pPr>
      <w:r>
        <w:t>Αναβάθμιση του θεσμού των νοσηλευτικών ειδικοτήτων, με αντικειμενικά κριτήρια για την προσέγγισή τους και αναγνώριση τους.</w:t>
      </w:r>
    </w:p>
    <w:p w:rsidR="004302BC" w:rsidRDefault="004302BC" w:rsidP="004302BC">
      <w:r>
        <w:t xml:space="preserve">Την </w:t>
      </w:r>
      <w:r w:rsidRPr="004302BC">
        <w:rPr>
          <w:b/>
        </w:rPr>
        <w:t xml:space="preserve">Τετάρτη 12 </w:t>
      </w:r>
      <w:r w:rsidR="00D073D7" w:rsidRPr="004302BC">
        <w:rPr>
          <w:b/>
        </w:rPr>
        <w:t>Μαΐου</w:t>
      </w:r>
      <w:r w:rsidRPr="004302BC">
        <w:rPr>
          <w:b/>
        </w:rPr>
        <w:t>, στις 11 το πρωί στο εξωτερικό Αμφιθέατρο του Νοσοκομείου</w:t>
      </w:r>
      <w:r>
        <w:t xml:space="preserve">, διοργανώνουμε </w:t>
      </w:r>
      <w:r w:rsidRPr="004302BC">
        <w:rPr>
          <w:b/>
        </w:rPr>
        <w:t>εκδήλωση – συζήτηση</w:t>
      </w:r>
      <w:r>
        <w:t xml:space="preserve"> για </w:t>
      </w:r>
      <w:r w:rsidRPr="004302BC">
        <w:rPr>
          <w:b/>
        </w:rPr>
        <w:t>να τιμήσουμε την δουλειά, τον ρόλο και τον αγώνα των Νοσηλευτών</w:t>
      </w:r>
      <w:r>
        <w:t>.</w:t>
      </w:r>
    </w:p>
    <w:p w:rsidR="00386D46" w:rsidRPr="00386D46" w:rsidRDefault="004302BC" w:rsidP="00204285">
      <w:pPr>
        <w:jc w:val="right"/>
        <w:rPr>
          <w:b/>
        </w:rPr>
      </w:pPr>
      <w:r>
        <w:rPr>
          <w:b/>
        </w:rPr>
        <w:t>Άρτα,11</w:t>
      </w:r>
      <w:r w:rsidR="00996E13">
        <w:rPr>
          <w:b/>
        </w:rPr>
        <w:t>/5</w:t>
      </w:r>
      <w:r w:rsidR="00386D46" w:rsidRPr="00386D46">
        <w:rPr>
          <w:b/>
        </w:rPr>
        <w:t>/2021</w:t>
      </w:r>
    </w:p>
    <w:p w:rsidR="00386D46" w:rsidRPr="00386D46" w:rsidRDefault="00386D46" w:rsidP="00204285">
      <w:pPr>
        <w:jc w:val="right"/>
        <w:rPr>
          <w:b/>
        </w:rPr>
      </w:pPr>
      <w:r w:rsidRPr="00386D46">
        <w:rPr>
          <w:b/>
        </w:rPr>
        <w:t>Το ΔΣ του Συλλόγου Εργαζομένων στο Νοσοκομείο και στα ΚΥ ν.Άρτας</w:t>
      </w:r>
    </w:p>
    <w:sectPr w:rsidR="00386D46" w:rsidRPr="00386D46" w:rsidSect="00D073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7660"/>
    <w:multiLevelType w:val="hybridMultilevel"/>
    <w:tmpl w:val="35D22C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026A2"/>
    <w:multiLevelType w:val="hybridMultilevel"/>
    <w:tmpl w:val="85CEC5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E6AEF"/>
    <w:multiLevelType w:val="hybridMultilevel"/>
    <w:tmpl w:val="442C9A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77C98"/>
    <w:multiLevelType w:val="hybridMultilevel"/>
    <w:tmpl w:val="2A5689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67255"/>
    <w:multiLevelType w:val="hybridMultilevel"/>
    <w:tmpl w:val="DE4EDA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44BE1"/>
    <w:multiLevelType w:val="hybridMultilevel"/>
    <w:tmpl w:val="638ED8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9D2F6D"/>
    <w:multiLevelType w:val="hybridMultilevel"/>
    <w:tmpl w:val="53A2ECA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001464"/>
    <w:multiLevelType w:val="hybridMultilevel"/>
    <w:tmpl w:val="F95494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BCA"/>
    <w:rsid w:val="00005786"/>
    <w:rsid w:val="00120AD2"/>
    <w:rsid w:val="001867BE"/>
    <w:rsid w:val="001E745C"/>
    <w:rsid w:val="00204285"/>
    <w:rsid w:val="002173E4"/>
    <w:rsid w:val="00386D46"/>
    <w:rsid w:val="003D0911"/>
    <w:rsid w:val="004302BC"/>
    <w:rsid w:val="00465370"/>
    <w:rsid w:val="005131AB"/>
    <w:rsid w:val="00562899"/>
    <w:rsid w:val="00574DDB"/>
    <w:rsid w:val="00575DB3"/>
    <w:rsid w:val="005A1481"/>
    <w:rsid w:val="005E2C8D"/>
    <w:rsid w:val="00626A6E"/>
    <w:rsid w:val="006858CA"/>
    <w:rsid w:val="007622AC"/>
    <w:rsid w:val="00763A24"/>
    <w:rsid w:val="007A5860"/>
    <w:rsid w:val="007B4BCA"/>
    <w:rsid w:val="0086339D"/>
    <w:rsid w:val="008666C2"/>
    <w:rsid w:val="00897B3D"/>
    <w:rsid w:val="00996E13"/>
    <w:rsid w:val="00A624EA"/>
    <w:rsid w:val="00A66D93"/>
    <w:rsid w:val="00AB148A"/>
    <w:rsid w:val="00AC3E37"/>
    <w:rsid w:val="00B05E3B"/>
    <w:rsid w:val="00B956AF"/>
    <w:rsid w:val="00C17205"/>
    <w:rsid w:val="00C601CA"/>
    <w:rsid w:val="00C77998"/>
    <w:rsid w:val="00CA6853"/>
    <w:rsid w:val="00CB5EDE"/>
    <w:rsid w:val="00CF30FA"/>
    <w:rsid w:val="00D073D7"/>
    <w:rsid w:val="00DD182F"/>
    <w:rsid w:val="00F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81200-8CBD-43FB-AD09-92963EA2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810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Ampelogianni Vasso</dc:creator>
  <cp:lastModifiedBy>Ampelogianni Vasso</cp:lastModifiedBy>
  <cp:revision>6</cp:revision>
  <cp:lastPrinted>2021-05-04T09:37:00Z</cp:lastPrinted>
  <dcterms:created xsi:type="dcterms:W3CDTF">2021-05-11T17:43:00Z</dcterms:created>
  <dcterms:modified xsi:type="dcterms:W3CDTF">2021-05-11T18:22:00Z</dcterms:modified>
</cp:coreProperties>
</file>