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543" w:rsidRDefault="00E30543" w:rsidP="00E30543">
      <w:pPr>
        <w:rPr>
          <w:rFonts w:ascii="Calibri" w:eastAsia="Times New Roman" w:hAnsi="Calibri" w:cs="Times New Roman"/>
          <w:sz w:val="20"/>
          <w:szCs w:val="20"/>
          <w:lang w:val="en-US" w:eastAsia="el-GR"/>
        </w:rPr>
      </w:pPr>
    </w:p>
    <w:p w:rsidR="00E30543" w:rsidRPr="00E30543" w:rsidRDefault="00E30543" w:rsidP="00E30543">
      <w:pPr>
        <w:rPr>
          <w:rFonts w:ascii="Calibri" w:eastAsia="Times New Roman" w:hAnsi="Calibri" w:cs="Times New Roman"/>
          <w:sz w:val="20"/>
          <w:szCs w:val="20"/>
          <w:lang w:eastAsia="el-GR"/>
        </w:rPr>
      </w:pPr>
      <w:r>
        <w:rPr>
          <w:rFonts w:ascii="Calibri" w:eastAsia="Times New Roman" w:hAnsi="Calibri" w:cs="Times New Roman"/>
          <w:sz w:val="20"/>
          <w:szCs w:val="20"/>
          <w:lang w:eastAsia="el-GR"/>
        </w:rPr>
        <w:t>Χρήστος Ανδριόπουλος</w:t>
      </w:r>
    </w:p>
    <w:p w:rsidR="00E30543" w:rsidRPr="00E30543" w:rsidRDefault="00E30543" w:rsidP="00E30543">
      <w:pPr>
        <w:rPr>
          <w:rFonts w:ascii="Calibri" w:eastAsia="Times New Roman" w:hAnsi="Calibri" w:cs="Times New Roman"/>
          <w:lang w:eastAsia="el-GR"/>
        </w:rPr>
      </w:pPr>
      <w:r w:rsidRPr="00E30543">
        <w:rPr>
          <w:rFonts w:ascii="Calibri" w:eastAsia="Times New Roman" w:hAnsi="Calibri" w:cs="Times New Roman"/>
          <w:sz w:val="20"/>
          <w:szCs w:val="20"/>
          <w:lang w:eastAsia="el-GR"/>
        </w:rPr>
        <w:t>Κύριε Πρωθυπουργέ</w:t>
      </w:r>
    </w:p>
    <w:p w:rsidR="00E30543" w:rsidRPr="00E30543" w:rsidRDefault="00E30543" w:rsidP="00E30543">
      <w:pPr>
        <w:rPr>
          <w:rFonts w:ascii="Calibri" w:eastAsia="Times New Roman" w:hAnsi="Calibri" w:cs="Times New Roman"/>
          <w:lang w:eastAsia="el-GR"/>
        </w:rPr>
      </w:pPr>
      <w:r w:rsidRPr="00E30543">
        <w:rPr>
          <w:rFonts w:ascii="Calibri" w:eastAsia="Times New Roman" w:hAnsi="Calibri" w:cs="Times New Roman"/>
          <w:sz w:val="20"/>
          <w:szCs w:val="20"/>
          <w:lang w:eastAsia="el-GR"/>
        </w:rPr>
        <w:t>Εργάζομαι (ή καλύτερα υπηρετώ) ως επικουρικός Βιολόγος στο ΠΓΝΠ στο Ρίο Πατρών.</w:t>
      </w:r>
    </w:p>
    <w:p w:rsidR="00E30543" w:rsidRPr="00E30543" w:rsidRDefault="00E30543" w:rsidP="00E30543">
      <w:pPr>
        <w:rPr>
          <w:rFonts w:ascii="Calibri" w:eastAsia="Times New Roman" w:hAnsi="Calibri" w:cs="Times New Roman"/>
          <w:lang w:eastAsia="el-GR"/>
        </w:rPr>
      </w:pPr>
      <w:r w:rsidRPr="00E30543">
        <w:rPr>
          <w:rFonts w:ascii="Calibri" w:eastAsia="Times New Roman" w:hAnsi="Calibri" w:cs="Times New Roman"/>
          <w:sz w:val="20"/>
          <w:szCs w:val="20"/>
          <w:lang w:eastAsia="el-GR"/>
        </w:rPr>
        <w:t>Δεν έχει περάσει πολύς καιρός από την δημόσια έκκληση του Υπουργού Υγείας στους εργαζόμενους για να κάνουν αιτήσεις ώστε να προσληφθούν με συμβάσεις στα Δημόσια Νοσοκομεία και μετά να μονιμοποιηθούν στο ΕΣΥ, ώστε να δώσουμε την μάχη με τον “αόρατο εχθρό”. Πρόσφατες είναι και οι δηλώσεις σας  για τους “ήρωες με τις άσπρες και πράσινες μπλούζες” και τα καλέσματα για χειροκροτήματα στα μπαλκόνια.</w:t>
      </w:r>
    </w:p>
    <w:p w:rsidR="00E30543" w:rsidRPr="00E30543" w:rsidRDefault="00E30543" w:rsidP="00E30543">
      <w:pPr>
        <w:rPr>
          <w:rFonts w:ascii="Calibri" w:eastAsia="Times New Roman" w:hAnsi="Calibri" w:cs="Times New Roman"/>
          <w:lang w:eastAsia="el-GR"/>
        </w:rPr>
      </w:pPr>
      <w:r w:rsidRPr="00E30543">
        <w:rPr>
          <w:rFonts w:ascii="Calibri" w:eastAsia="Times New Roman" w:hAnsi="Calibri" w:cs="Times New Roman"/>
          <w:sz w:val="20"/>
          <w:szCs w:val="20"/>
          <w:lang w:eastAsia="el-GR"/>
        </w:rPr>
        <w:t xml:space="preserve">Είναι θετικό το γεγονός ότι ο κος </w:t>
      </w:r>
      <w:proofErr w:type="spellStart"/>
      <w:r w:rsidRPr="00E30543">
        <w:rPr>
          <w:rFonts w:ascii="Calibri" w:eastAsia="Times New Roman" w:hAnsi="Calibri" w:cs="Times New Roman"/>
          <w:sz w:val="20"/>
          <w:szCs w:val="20"/>
          <w:lang w:eastAsia="el-GR"/>
        </w:rPr>
        <w:t>Κικίλιας</w:t>
      </w:r>
      <w:proofErr w:type="spellEnd"/>
      <w:r w:rsidRPr="00E30543">
        <w:rPr>
          <w:rFonts w:ascii="Calibri" w:eastAsia="Times New Roman" w:hAnsi="Calibri" w:cs="Times New Roman"/>
          <w:sz w:val="20"/>
          <w:szCs w:val="20"/>
          <w:lang w:eastAsia="el-GR"/>
        </w:rPr>
        <w:t xml:space="preserve"> αναφέρει ότι : “την επόμενη μέρα της κρίσης είναι δέσμευση της Κυβέρνησης πως θα μονιμοποιηθούν στο ΕΣΥ όλοι οι επικουρικοί νοσηλευτές – υπολογίζονται περίπου 2.000 σήμερα”.</w:t>
      </w:r>
    </w:p>
    <w:p w:rsidR="00E30543" w:rsidRPr="00E30543" w:rsidRDefault="00E30543" w:rsidP="00E30543">
      <w:pPr>
        <w:rPr>
          <w:rFonts w:ascii="Calibri" w:eastAsia="Times New Roman" w:hAnsi="Calibri" w:cs="Times New Roman"/>
          <w:lang w:eastAsia="el-GR"/>
        </w:rPr>
      </w:pPr>
      <w:r w:rsidRPr="00E30543">
        <w:rPr>
          <w:rFonts w:ascii="Calibri" w:eastAsia="Times New Roman" w:hAnsi="Calibri" w:cs="Times New Roman"/>
          <w:sz w:val="20"/>
          <w:szCs w:val="20"/>
          <w:lang w:eastAsia="el-GR"/>
        </w:rPr>
        <w:t>Όμως κύριε πρωθυπουργέ υπάρχουν εργαζόμενοι επικουρικοί όλων των κλάδων και ειδικοτήτων ΠΕ,ΤΕ,ΔΕ,ΥΕ που στηρίζουν το σύστημα υγείας ήδη από το 2014 έως σήμερα και έχουν δώσει και θυσιάσει πολλά πράγματα από την προσωπική και οικογενειακή του ζωή για να στηρίξουν με αγάπη τον άνθρωπο, και αυτό αποδεδειγμένα και μέσα από το πρίσμα της πανδημίας που μας έπληξε τόσο εμάς σαν χώρα  όσο και τον υπόλοιπο κόσμο .</w:t>
      </w:r>
    </w:p>
    <w:p w:rsidR="00E30543" w:rsidRPr="00E30543" w:rsidRDefault="00E30543" w:rsidP="00E30543">
      <w:pPr>
        <w:rPr>
          <w:rFonts w:ascii="Calibri" w:eastAsia="Times New Roman" w:hAnsi="Calibri" w:cs="Times New Roman"/>
          <w:lang w:eastAsia="el-GR"/>
        </w:rPr>
      </w:pPr>
      <w:r w:rsidRPr="00E30543">
        <w:rPr>
          <w:rFonts w:ascii="Calibri" w:eastAsia="Times New Roman" w:hAnsi="Calibri" w:cs="Times New Roman"/>
          <w:sz w:val="20"/>
          <w:szCs w:val="20"/>
          <w:lang w:eastAsia="el-GR"/>
        </w:rPr>
        <w:t> Η αξιολόγηση και η πρόσληψή τους δε , έγινε μέσω διαδικασίας ΑΣΕΠ και όχι από λίστα.</w:t>
      </w:r>
    </w:p>
    <w:p w:rsidR="00E30543" w:rsidRPr="00E30543" w:rsidRDefault="00E30543" w:rsidP="00E30543">
      <w:pPr>
        <w:rPr>
          <w:rFonts w:ascii="Calibri" w:eastAsia="Times New Roman" w:hAnsi="Calibri" w:cs="Times New Roman"/>
          <w:lang w:eastAsia="el-GR"/>
        </w:rPr>
      </w:pPr>
      <w:r w:rsidRPr="00E30543">
        <w:rPr>
          <w:rFonts w:ascii="Calibri" w:eastAsia="Times New Roman" w:hAnsi="Calibri" w:cs="Times New Roman"/>
          <w:sz w:val="20"/>
          <w:szCs w:val="20"/>
          <w:lang w:eastAsia="el-GR"/>
        </w:rPr>
        <w:t>Πολλοί από αυτούς ,  θα οδηγηθούν  στην ανεργία ακόμα και μετά τα αποτελέσματα της 2Κ.</w:t>
      </w:r>
    </w:p>
    <w:p w:rsidR="00E30543" w:rsidRPr="00E30543" w:rsidRDefault="00E30543" w:rsidP="00E30543">
      <w:pPr>
        <w:rPr>
          <w:rFonts w:ascii="Calibri" w:eastAsia="Times New Roman" w:hAnsi="Calibri" w:cs="Times New Roman"/>
          <w:lang w:eastAsia="el-GR"/>
        </w:rPr>
      </w:pPr>
      <w:r w:rsidRPr="00E30543">
        <w:rPr>
          <w:rFonts w:ascii="Calibri" w:eastAsia="Times New Roman" w:hAnsi="Calibri" w:cs="Times New Roman"/>
          <w:sz w:val="20"/>
          <w:szCs w:val="20"/>
          <w:lang w:eastAsia="el-GR"/>
        </w:rPr>
        <w:t xml:space="preserve">Θα είναι άδικο με τις τόσες ελλείψεις που έχει το σύστημα να βρεθούν στον δρόμο άνθρωποι εξειδικευμένοι σε ευαίσθητους και καίριους τομείς,  και προσθέτω επίσης στην αδικία το ότι πολλοί </w:t>
      </w:r>
      <w:r w:rsidRPr="00E30543">
        <w:rPr>
          <w:rFonts w:ascii="Calibri" w:eastAsia="Times New Roman" w:hAnsi="Calibri" w:cs="Times New Roman"/>
          <w:sz w:val="20"/>
          <w:szCs w:val="20"/>
          <w:u w:val="single"/>
          <w:lang w:eastAsia="el-GR"/>
        </w:rPr>
        <w:t>λόγω ηλικίας</w:t>
      </w:r>
      <w:r w:rsidRPr="00E30543">
        <w:rPr>
          <w:rFonts w:ascii="Calibri" w:eastAsia="Times New Roman" w:hAnsi="Calibri" w:cs="Times New Roman"/>
          <w:sz w:val="20"/>
          <w:szCs w:val="20"/>
          <w:lang w:eastAsia="el-GR"/>
        </w:rPr>
        <w:t xml:space="preserve"> δεν θα μπορούν να απορροφηθούν στον ούτως ή άλλως πληγωμένο ιδιωτικό τομέα.</w:t>
      </w:r>
    </w:p>
    <w:p w:rsidR="00E30543" w:rsidRPr="00E30543" w:rsidRDefault="00E30543" w:rsidP="00E30543">
      <w:pPr>
        <w:rPr>
          <w:rFonts w:ascii="Calibri" w:eastAsia="Times New Roman" w:hAnsi="Calibri" w:cs="Times New Roman"/>
          <w:lang w:eastAsia="el-GR"/>
        </w:rPr>
      </w:pPr>
      <w:r w:rsidRPr="00E30543">
        <w:rPr>
          <w:rFonts w:ascii="Calibri" w:eastAsia="Times New Roman" w:hAnsi="Calibri" w:cs="Times New Roman"/>
          <w:sz w:val="20"/>
          <w:szCs w:val="20"/>
          <w:lang w:eastAsia="el-GR"/>
        </w:rPr>
        <w:br/>
        <w:t xml:space="preserve">Το συντριπτικό ποσοστό εξάλλου </w:t>
      </w:r>
      <w:proofErr w:type="spellStart"/>
      <w:r w:rsidRPr="00E30543">
        <w:rPr>
          <w:rFonts w:ascii="Calibri" w:eastAsia="Times New Roman" w:hAnsi="Calibri" w:cs="Times New Roman"/>
          <w:sz w:val="20"/>
          <w:szCs w:val="20"/>
          <w:lang w:eastAsia="el-GR"/>
        </w:rPr>
        <w:t>μεσα</w:t>
      </w:r>
      <w:proofErr w:type="spellEnd"/>
      <w:r w:rsidRPr="00E30543">
        <w:rPr>
          <w:rFonts w:ascii="Calibri" w:eastAsia="Times New Roman" w:hAnsi="Calibri" w:cs="Times New Roman"/>
          <w:sz w:val="20"/>
          <w:szCs w:val="20"/>
          <w:lang w:eastAsia="el-GR"/>
        </w:rPr>
        <w:t xml:space="preserve"> </w:t>
      </w:r>
      <w:proofErr w:type="spellStart"/>
      <w:r w:rsidRPr="00E30543">
        <w:rPr>
          <w:rFonts w:ascii="Calibri" w:eastAsia="Times New Roman" w:hAnsi="Calibri" w:cs="Times New Roman"/>
          <w:sz w:val="20"/>
          <w:szCs w:val="20"/>
          <w:lang w:eastAsia="el-GR"/>
        </w:rPr>
        <w:t>απο</w:t>
      </w:r>
      <w:proofErr w:type="spellEnd"/>
      <w:r w:rsidRPr="00E30543">
        <w:rPr>
          <w:rFonts w:ascii="Calibri" w:eastAsia="Times New Roman" w:hAnsi="Calibri" w:cs="Times New Roman"/>
          <w:sz w:val="20"/>
          <w:szCs w:val="20"/>
          <w:lang w:eastAsia="el-GR"/>
        </w:rPr>
        <w:t xml:space="preserve"> το χρόνο της υπηρεσίας του έχει αποκτήσει εξειδικευμένη εμπειρία σε πάρα πολλούς τομείς, στους οποίους έχει ενασχοληθεί, και ήδη αποδίδει το μέγιστο αυτήν την στιγμή στο σύστημα Υγείας.</w:t>
      </w:r>
    </w:p>
    <w:p w:rsidR="00E30543" w:rsidRPr="00E30543" w:rsidRDefault="00E30543" w:rsidP="00E30543">
      <w:pPr>
        <w:rPr>
          <w:rFonts w:ascii="Calibri" w:eastAsia="Times New Roman" w:hAnsi="Calibri" w:cs="Times New Roman"/>
          <w:lang w:eastAsia="el-GR"/>
        </w:rPr>
      </w:pPr>
      <w:r w:rsidRPr="00E30543">
        <w:rPr>
          <w:rFonts w:ascii="Calibri" w:eastAsia="Times New Roman" w:hAnsi="Calibri" w:cs="Times New Roman"/>
          <w:sz w:val="20"/>
          <w:szCs w:val="20"/>
          <w:lang w:eastAsia="el-GR"/>
        </w:rPr>
        <w:t>Μια απομάκρυνση – απόλυση του προσωπικού αυτού θα επιφέρει τροχοπέδη σημαντικών μηνών στην εύρυθμη λειτουργία των μονάδων υγείας που αυτό υπηρετεί.</w:t>
      </w:r>
    </w:p>
    <w:p w:rsidR="00E30543" w:rsidRPr="00E30543" w:rsidRDefault="00E30543" w:rsidP="00E30543">
      <w:pPr>
        <w:rPr>
          <w:rFonts w:ascii="Calibri" w:eastAsia="Times New Roman" w:hAnsi="Calibri" w:cs="Times New Roman"/>
          <w:lang w:eastAsia="el-GR"/>
        </w:rPr>
      </w:pPr>
      <w:r w:rsidRPr="00E30543">
        <w:rPr>
          <w:rFonts w:ascii="Calibri" w:eastAsia="Times New Roman" w:hAnsi="Calibri" w:cs="Times New Roman"/>
          <w:sz w:val="20"/>
          <w:szCs w:val="20"/>
          <w:u w:val="single"/>
          <w:lang w:eastAsia="el-GR"/>
        </w:rPr>
        <w:t xml:space="preserve">Το σίγουρο όμως είναι  ότι  θα είναι μια καταδίκη σε θάνατο για </w:t>
      </w:r>
      <w:proofErr w:type="spellStart"/>
      <w:r w:rsidRPr="00E30543">
        <w:rPr>
          <w:rFonts w:ascii="Calibri" w:eastAsia="Times New Roman" w:hAnsi="Calibri" w:cs="Times New Roman"/>
          <w:sz w:val="20"/>
          <w:szCs w:val="20"/>
          <w:u w:val="single"/>
          <w:lang w:eastAsia="el-GR"/>
        </w:rPr>
        <w:t>ολους</w:t>
      </w:r>
      <w:proofErr w:type="spellEnd"/>
      <w:r w:rsidRPr="00E30543">
        <w:rPr>
          <w:rFonts w:ascii="Calibri" w:eastAsia="Times New Roman" w:hAnsi="Calibri" w:cs="Times New Roman"/>
          <w:sz w:val="20"/>
          <w:szCs w:val="20"/>
          <w:u w:val="single"/>
          <w:lang w:eastAsia="el-GR"/>
        </w:rPr>
        <w:t xml:space="preserve"> αυτούς  και για τις οικογένειες τους, πράγμα που θα έχει αντίκτυπο  στον κοινωνικό ιστό αφού θα αντιμετωπίσουν το φάσμα της ανέχειας και ανεργίας εκατοντάδες οικογένειες.</w:t>
      </w:r>
    </w:p>
    <w:p w:rsidR="00E30543" w:rsidRPr="00E30543" w:rsidRDefault="00E30543" w:rsidP="00E30543">
      <w:pPr>
        <w:rPr>
          <w:rFonts w:ascii="Calibri" w:eastAsia="Times New Roman" w:hAnsi="Calibri" w:cs="Times New Roman"/>
          <w:lang w:eastAsia="el-GR"/>
        </w:rPr>
      </w:pPr>
      <w:r w:rsidRPr="00E30543">
        <w:rPr>
          <w:rFonts w:ascii="Calibri" w:eastAsia="Times New Roman" w:hAnsi="Calibri" w:cs="Times New Roman"/>
          <w:sz w:val="20"/>
          <w:szCs w:val="20"/>
          <w:lang w:eastAsia="el-GR"/>
        </w:rPr>
        <w:t xml:space="preserve">Θα ήταν μια σωτήρια και δίκαιη λύση να μονιμοποιηθούν παράλληλα με τους νοσηλευτές  που προσελήφθησαν λόγω </w:t>
      </w:r>
      <w:proofErr w:type="spellStart"/>
      <w:r w:rsidRPr="00E30543">
        <w:rPr>
          <w:rFonts w:ascii="Calibri" w:eastAsia="Times New Roman" w:hAnsi="Calibri" w:cs="Times New Roman"/>
          <w:sz w:val="20"/>
          <w:szCs w:val="20"/>
          <w:lang w:eastAsia="el-GR"/>
        </w:rPr>
        <w:t>κορονοϊού</w:t>
      </w:r>
      <w:proofErr w:type="spellEnd"/>
      <w:r w:rsidRPr="00E30543">
        <w:rPr>
          <w:rFonts w:ascii="Calibri" w:eastAsia="Times New Roman" w:hAnsi="Calibri" w:cs="Times New Roman"/>
          <w:sz w:val="20"/>
          <w:szCs w:val="20"/>
          <w:lang w:eastAsia="el-GR"/>
        </w:rPr>
        <w:t xml:space="preserve"> και το εναπομείναν λοιπό επικουρικό προσωπικό. </w:t>
      </w:r>
    </w:p>
    <w:p w:rsidR="00E30543" w:rsidRPr="00E30543" w:rsidRDefault="00E30543" w:rsidP="00E30543">
      <w:pPr>
        <w:rPr>
          <w:rFonts w:ascii="Calibri" w:eastAsia="Times New Roman" w:hAnsi="Calibri" w:cs="Times New Roman"/>
          <w:lang w:eastAsia="el-GR"/>
        </w:rPr>
      </w:pPr>
      <w:r w:rsidRPr="00E30543">
        <w:rPr>
          <w:rFonts w:ascii="Calibri" w:eastAsia="Times New Roman" w:hAnsi="Calibri" w:cs="Times New Roman"/>
          <w:sz w:val="20"/>
          <w:szCs w:val="20"/>
          <w:lang w:eastAsia="el-GR"/>
        </w:rPr>
        <w:t>Επειδή διαπίστωσα την κοινωνική σας ευαισθησία αποφάσισα να σας αποστείλω αυτήν την επιστολή ελπίζοντας ότι εσείς θα σταματήσετε την αδικία και την παρανομία αυτή , πράγμα το οποίο θα έχει και θετικό αντίκρισμα στον αγώνα που κάνουμε - </w:t>
      </w:r>
      <w:r w:rsidRPr="00E30543">
        <w:rPr>
          <w:rFonts w:ascii="Calibri" w:eastAsia="Times New Roman" w:hAnsi="Calibri" w:cs="Times New Roman"/>
          <w:sz w:val="20"/>
          <w:szCs w:val="20"/>
          <w:u w:val="single"/>
          <w:lang w:eastAsia="el-GR"/>
        </w:rPr>
        <w:t xml:space="preserve"> κάνετε μπροστά σε αυτήν την πανδημία</w:t>
      </w:r>
      <w:r w:rsidRPr="00E30543">
        <w:rPr>
          <w:rFonts w:ascii="Calibri" w:eastAsia="Times New Roman" w:hAnsi="Calibri" w:cs="Times New Roman"/>
          <w:sz w:val="20"/>
          <w:szCs w:val="20"/>
          <w:lang w:eastAsia="el-GR"/>
        </w:rPr>
        <w:t xml:space="preserve"> η οποία είναι πρωτόγνωρη για τα παγκόσμια δεδομένα,  όσο και στην κοινωνική αρωγή η οποία δέχθηκε το πλήγμα από την παραπάνω κατάσταση της πανδημίας αυτής.</w:t>
      </w:r>
    </w:p>
    <w:p w:rsidR="00E30543" w:rsidRPr="00E30543" w:rsidRDefault="00E30543" w:rsidP="00E30543">
      <w:pPr>
        <w:rPr>
          <w:rFonts w:ascii="Calibri" w:eastAsia="Times New Roman" w:hAnsi="Calibri" w:cs="Times New Roman"/>
          <w:lang w:eastAsia="el-GR"/>
        </w:rPr>
      </w:pPr>
      <w:r w:rsidRPr="00E30543">
        <w:rPr>
          <w:rFonts w:ascii="Calibri" w:eastAsia="Times New Roman" w:hAnsi="Calibri" w:cs="Times New Roman"/>
          <w:sz w:val="20"/>
          <w:szCs w:val="20"/>
          <w:lang w:eastAsia="el-GR"/>
        </w:rPr>
        <w:t xml:space="preserve">Με εκτίμηση </w:t>
      </w:r>
    </w:p>
    <w:p w:rsidR="00E30543" w:rsidRPr="00E30543" w:rsidRDefault="00E30543" w:rsidP="00E30543">
      <w:pPr>
        <w:rPr>
          <w:rFonts w:ascii="Calibri" w:eastAsia="Times New Roman" w:hAnsi="Calibri" w:cs="Times New Roman"/>
          <w:lang w:eastAsia="el-GR"/>
        </w:rPr>
      </w:pPr>
      <w:r w:rsidRPr="00E30543">
        <w:rPr>
          <w:rFonts w:ascii="Calibri" w:eastAsia="Times New Roman" w:hAnsi="Calibri" w:cs="Times New Roman"/>
          <w:sz w:val="20"/>
          <w:szCs w:val="20"/>
          <w:lang w:eastAsia="el-GR"/>
        </w:rPr>
        <w:lastRenderedPageBreak/>
        <w:t>Εκ μέρους του επικουρικού προσωπικού 2014-2020</w:t>
      </w:r>
    </w:p>
    <w:p w:rsidR="00E30543" w:rsidRDefault="00E30543"/>
    <w:sectPr w:rsidR="00E3054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20"/>
  <w:characterSpacingControl w:val="doNotCompress"/>
  <w:savePreviewPicture/>
  <w:compat/>
  <w:rsids>
    <w:rsidRoot w:val="00E30543"/>
    <w:rsid w:val="00E3054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42767817">
      <w:bodyDiv w:val="1"/>
      <w:marLeft w:val="0"/>
      <w:marRight w:val="0"/>
      <w:marTop w:val="0"/>
      <w:marBottom w:val="0"/>
      <w:divBdr>
        <w:top w:val="none" w:sz="0" w:space="0" w:color="auto"/>
        <w:left w:val="none" w:sz="0" w:space="0" w:color="auto"/>
        <w:bottom w:val="none" w:sz="0" w:space="0" w:color="auto"/>
        <w:right w:val="none" w:sz="0" w:space="0" w:color="auto"/>
      </w:divBdr>
      <w:divsChild>
        <w:div w:id="1437478326">
          <w:marLeft w:val="0"/>
          <w:marRight w:val="0"/>
          <w:marTop w:val="0"/>
          <w:marBottom w:val="0"/>
          <w:divBdr>
            <w:top w:val="none" w:sz="0" w:space="0" w:color="auto"/>
            <w:left w:val="none" w:sz="0" w:space="0" w:color="auto"/>
            <w:bottom w:val="none" w:sz="0" w:space="0" w:color="auto"/>
            <w:right w:val="none" w:sz="0" w:space="0" w:color="auto"/>
          </w:divBdr>
          <w:divsChild>
            <w:div w:id="526257418">
              <w:marLeft w:val="0"/>
              <w:marRight w:val="0"/>
              <w:marTop w:val="0"/>
              <w:marBottom w:val="0"/>
              <w:divBdr>
                <w:top w:val="none" w:sz="0" w:space="0" w:color="auto"/>
                <w:left w:val="none" w:sz="0" w:space="0" w:color="auto"/>
                <w:bottom w:val="none" w:sz="0" w:space="0" w:color="auto"/>
                <w:right w:val="none" w:sz="0" w:space="0" w:color="auto"/>
              </w:divBdr>
              <w:divsChild>
                <w:div w:id="464858813">
                  <w:marLeft w:val="0"/>
                  <w:marRight w:val="0"/>
                  <w:marTop w:val="0"/>
                  <w:marBottom w:val="0"/>
                  <w:divBdr>
                    <w:top w:val="none" w:sz="0" w:space="0" w:color="auto"/>
                    <w:left w:val="none" w:sz="0" w:space="0" w:color="auto"/>
                    <w:bottom w:val="none" w:sz="0" w:space="0" w:color="auto"/>
                    <w:right w:val="none" w:sz="0" w:space="0" w:color="auto"/>
                  </w:divBdr>
                  <w:divsChild>
                    <w:div w:id="3272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447</Words>
  <Characters>2417</Characters>
  <Application>Microsoft Office Word</Application>
  <DocSecurity>0</DocSecurity>
  <Lines>20</Lines>
  <Paragraphs>5</Paragraphs>
  <ScaleCrop>false</ScaleCrop>
  <Company/>
  <LinksUpToDate>false</LinksUpToDate>
  <CharactersWithSpaces>2859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1</cp:revision>
  <dcterms:created xsi:type="dcterms:W3CDTF">2020-05-25T09:38:00Z</dcterms:created>
  <dcterms:modified xsi:type="dcterms:W3CDTF">2020-05-25T09:39:00Z</dcterms:modified>
</cp:coreProperties>
</file>