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260" w:rsidRPr="00756260" w:rsidRDefault="00756260" w:rsidP="00756260">
      <w:pPr>
        <w:spacing w:after="200" w:line="240" w:lineRule="auto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5626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l-GR"/>
        </w:rPr>
        <w:t xml:space="preserve">ΣΥΛΛΟΓΟΣ ΕΡΓΑΖΟΜΕΝΩΝ                             </w:t>
      </w:r>
      <w:r w:rsidR="00F971C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l-GR"/>
        </w:rPr>
        <w:t xml:space="preserve">                                    </w:t>
      </w:r>
      <w:r w:rsidRPr="0075626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l-GR"/>
        </w:rPr>
        <w:t>ΣΑΜΟΣ</w:t>
      </w:r>
      <w:r w:rsidR="00F971C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l-GR"/>
        </w:rPr>
        <w:t xml:space="preserve">    </w:t>
      </w:r>
      <w:r w:rsidR="00F971CB" w:rsidRPr="0075626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l-GR"/>
        </w:rPr>
        <w:t>5-11-2019</w:t>
      </w:r>
    </w:p>
    <w:p w:rsidR="00756260" w:rsidRPr="00756260" w:rsidRDefault="00756260" w:rsidP="00756260">
      <w:pPr>
        <w:spacing w:after="200" w:line="240" w:lineRule="auto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5626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l-GR"/>
        </w:rPr>
        <w:t xml:space="preserve">ΓΕΝ.ΝΟΣΟΚΟΜΕΙΟΥ ΣΑΜΟΥ                       </w:t>
      </w:r>
    </w:p>
    <w:p w:rsidR="00F971CB" w:rsidRDefault="00756260" w:rsidP="00756260">
      <w:pPr>
        <w:spacing w:after="200" w:line="240" w:lineRule="auto"/>
        <w:ind w:right="0"/>
        <w:jc w:val="left"/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l-GR"/>
        </w:rPr>
      </w:pPr>
      <w:r w:rsidRPr="00756260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l-GR"/>
        </w:rPr>
        <w:t>                                   </w:t>
      </w:r>
    </w:p>
    <w:p w:rsidR="00756260" w:rsidRPr="00756260" w:rsidRDefault="00F971CB" w:rsidP="00756260">
      <w:pPr>
        <w:spacing w:after="200" w:line="240" w:lineRule="auto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l-GR"/>
        </w:rPr>
        <w:t xml:space="preserve">                                        </w:t>
      </w:r>
      <w:r w:rsidR="00756260" w:rsidRPr="00756260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l-GR"/>
        </w:rPr>
        <w:t>ΔΕΛΤΙΟ ΤΥΠΟΥ  </w:t>
      </w:r>
    </w:p>
    <w:p w:rsidR="00574080" w:rsidRDefault="00574080" w:rsidP="00F971CB">
      <w:pPr>
        <w:spacing w:line="240" w:lineRule="auto"/>
        <w:ind w:right="0"/>
        <w:rPr>
          <w:rFonts w:ascii="Calibri" w:eastAsia="Times New Roman" w:hAnsi="Calibri" w:cs="Calibri"/>
          <w:color w:val="000000"/>
          <w:sz w:val="28"/>
          <w:szCs w:val="28"/>
          <w:lang w:eastAsia="el-GR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 xml:space="preserve">           </w:t>
      </w:r>
      <w:r w:rsidR="00756260" w:rsidRPr="00756260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 xml:space="preserve">Την Τρίτη 5-11-2019 αντιπροσωπεία του Δ.Σ. του Συλλόγου Εργαζομένων  του Γενικού Νοσοκομείου Σάμου αποτελούμενη από τον πρόεδρο  Σταμάτη </w:t>
      </w:r>
      <w:proofErr w:type="spellStart"/>
      <w:r w:rsidR="00756260" w:rsidRPr="00756260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>Φιλιππή</w:t>
      </w:r>
      <w:proofErr w:type="spellEnd"/>
      <w:r w:rsidR="00756260" w:rsidRPr="00756260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 xml:space="preserve">, την γραμματέα Παναγιώτα Λαγογιάννη και το μέλος του Δ.Σ. Θεανώ </w:t>
      </w:r>
      <w:proofErr w:type="spellStart"/>
      <w:r w:rsidR="00756260" w:rsidRPr="00756260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>Σαρρηγεωργίου</w:t>
      </w:r>
      <w:proofErr w:type="spellEnd"/>
      <w:r w:rsidR="00756260" w:rsidRPr="00756260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> </w:t>
      </w:r>
      <w:r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>,</w:t>
      </w:r>
      <w:r w:rsidR="00756260" w:rsidRPr="00756260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 xml:space="preserve"> συναντήθηκε με τους εργαζόμενους του Κ</w:t>
      </w:r>
      <w:r w:rsidR="00756260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 xml:space="preserve">έντρου Υγείας </w:t>
      </w:r>
      <w:proofErr w:type="spellStart"/>
      <w:r w:rsidR="00756260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>Καρλοβάσου</w:t>
      </w:r>
      <w:proofErr w:type="spellEnd"/>
      <w:r w:rsidR="00756260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 xml:space="preserve">  παρουσί</w:t>
      </w:r>
      <w:r w:rsidR="00756260" w:rsidRPr="00756260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>α</w:t>
      </w:r>
      <w:r w:rsidR="00756260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 xml:space="preserve"> του μέλους την Πανελλήνιας Ο</w:t>
      </w:r>
      <w:r w:rsidR="00756260" w:rsidRPr="00756260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>μ</w:t>
      </w:r>
      <w:r w:rsidR="00756260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>οσπονδίας  Εργαζομένων στα Δ</w:t>
      </w:r>
      <w:r w:rsidR="00756260" w:rsidRPr="00756260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>ημόσια Νοσοκομεία κ</w:t>
      </w:r>
      <w:r w:rsidR="00756260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>.</w:t>
      </w:r>
      <w:r w:rsidR="00756260" w:rsidRPr="00756260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 xml:space="preserve">  </w:t>
      </w:r>
      <w:proofErr w:type="spellStart"/>
      <w:r w:rsidR="00756260" w:rsidRPr="00756260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>Σ.Πολίτου</w:t>
      </w:r>
      <w:proofErr w:type="spellEnd"/>
      <w:r w:rsidR="00756260" w:rsidRPr="00756260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 xml:space="preserve">. </w:t>
      </w:r>
    </w:p>
    <w:p w:rsidR="00574080" w:rsidRDefault="00574080" w:rsidP="00F971CB">
      <w:pPr>
        <w:spacing w:line="240" w:lineRule="auto"/>
        <w:ind w:right="0"/>
        <w:rPr>
          <w:rFonts w:ascii="Calibri" w:eastAsia="Times New Roman" w:hAnsi="Calibri" w:cs="Calibri"/>
          <w:color w:val="000000"/>
          <w:sz w:val="28"/>
          <w:szCs w:val="28"/>
          <w:lang w:eastAsia="el-GR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 xml:space="preserve">        </w:t>
      </w:r>
      <w:r w:rsidR="00756260" w:rsidRPr="00756260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>Η αντιπρ</w:t>
      </w:r>
      <w:r w:rsidR="00756260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 xml:space="preserve">οσωπεία εξέφρασε τη </w:t>
      </w:r>
      <w:r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>συμπαράσταση</w:t>
      </w:r>
      <w:r w:rsidR="00756260" w:rsidRPr="00756260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 xml:space="preserve"> της στους εργαζόμενους το Κ.Υ.Κ και τόνισε πως το Κ</w:t>
      </w:r>
      <w:r w:rsidR="00756260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>.</w:t>
      </w:r>
      <w:r w:rsidR="00756260" w:rsidRPr="00756260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>Υ είναι η μοναδι</w:t>
      </w:r>
      <w:r w:rsidR="00756260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>κή μονάδα στο νησί που παρέχει Π</w:t>
      </w:r>
      <w:r w:rsidR="00756260" w:rsidRPr="00756260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 xml:space="preserve">ρωτοβάθμια περίθαλψη . Σε καμία περίπτωση και για κανένα λόγο δεν πρέπει να αποδυναμωθεί  , αντιθέτως πρέπει να ενισχυθεί με προσωπικό όλων των κλάδων και όλων των ειδικοτήτων. </w:t>
      </w:r>
    </w:p>
    <w:p w:rsidR="00756260" w:rsidRPr="00756260" w:rsidRDefault="00574080" w:rsidP="00F971CB">
      <w:pPr>
        <w:spacing w:line="240" w:lineRule="auto"/>
        <w:ind w:right="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 xml:space="preserve">       Γ</w:t>
      </w:r>
      <w:r w:rsidR="00756260" w:rsidRPr="00756260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 xml:space="preserve">ια το θέμα της μετακίνησης </w:t>
      </w:r>
      <w:r w:rsidR="00756260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>του παιδιάτρου ο Σύλλογος  των Εργαζομένων του Γ</w:t>
      </w:r>
      <w:r w:rsidR="00756260" w:rsidRPr="00756260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>ενικού Νοσοκομείου Σάμου ποτέ δεν συμφώνησε με τις λύσε</w:t>
      </w:r>
      <w:r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>ις «μπαλώματα».</w:t>
      </w:r>
      <w:r w:rsidR="00756260" w:rsidRPr="00756260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 xml:space="preserve"> </w:t>
      </w:r>
      <w:r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 xml:space="preserve">Τόσο η προηγούμενη Κυβέρνηση </w:t>
      </w:r>
      <w:r w:rsidR="00756260" w:rsidRPr="00756260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 xml:space="preserve">όσο και η σημερινή είχαν όλο το χρόνο να δώσουν μόνιμη </w:t>
      </w:r>
      <w:r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 xml:space="preserve">και οριστική λύση στο πρόβλημα </w:t>
      </w:r>
      <w:r w:rsidR="00756260" w:rsidRPr="00756260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>που έχει προκύψει με την παιδιατρική κλινική, απλά δεν υπήρχε και δεν υπάρχει πολιτική βούληση γιατί η πολιτική που πρεσβεύουν είναι η πολιτική της ιδιωτικοποίησης της Υγείας .  </w:t>
      </w:r>
    </w:p>
    <w:p w:rsidR="00574080" w:rsidRDefault="00756260" w:rsidP="00F971CB">
      <w:pPr>
        <w:spacing w:line="240" w:lineRule="auto"/>
        <w:ind w:right="0" w:firstLine="720"/>
        <w:rPr>
          <w:rFonts w:ascii="Calibri" w:eastAsia="Times New Roman" w:hAnsi="Calibri" w:cs="Calibri"/>
          <w:color w:val="000000"/>
          <w:sz w:val="28"/>
          <w:szCs w:val="28"/>
          <w:lang w:eastAsia="el-GR"/>
        </w:rPr>
      </w:pPr>
      <w:r w:rsidRPr="00756260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 xml:space="preserve">Στη συνέχεια η αντιπροσωπεία του συλλόγου συναντήθηκε με την </w:t>
      </w:r>
      <w:r w:rsidR="00574080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>ομοσπονδία ΑΜΕΑ ΒΟΡΕΙΟΥ ΑΙΓΑΙΟΥ,</w:t>
      </w:r>
      <w:r w:rsidRPr="00756260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 xml:space="preserve"> άκουσε τα προβλήματα </w:t>
      </w:r>
      <w:r w:rsidR="00574080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>τους δήλωσε τη συμπαράσταση  του</w:t>
      </w:r>
      <w:r w:rsidRPr="00756260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 xml:space="preserve"> αλλά και </w:t>
      </w:r>
      <w:r w:rsidR="00574080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 xml:space="preserve"> τη </w:t>
      </w:r>
      <w:r w:rsidRPr="00756260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 xml:space="preserve">συμπόρευση σε κοινούς αγώνες όπως </w:t>
      </w:r>
      <w:r w:rsidR="00574080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 xml:space="preserve">η </w:t>
      </w:r>
      <w:proofErr w:type="spellStart"/>
      <w:r w:rsidRPr="00756260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>Παναιγιακή</w:t>
      </w:r>
      <w:proofErr w:type="spellEnd"/>
      <w:r w:rsidRPr="00756260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 xml:space="preserve">  κινητοποίηση</w:t>
      </w:r>
      <w:r w:rsidR="00574080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 xml:space="preserve"> στις  15/10/2019</w:t>
      </w:r>
      <w:r w:rsidRPr="00756260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 xml:space="preserve"> για την υγεία και το προσφυγικό που η συγκεκριμένη ομοσπονδία συμμετείχε. </w:t>
      </w:r>
    </w:p>
    <w:p w:rsidR="00F971CB" w:rsidRDefault="00574080" w:rsidP="00F971CB">
      <w:pPr>
        <w:spacing w:line="240" w:lineRule="auto"/>
        <w:ind w:right="0" w:firstLine="720"/>
        <w:rPr>
          <w:rFonts w:ascii="Calibri" w:eastAsia="Times New Roman" w:hAnsi="Calibri" w:cs="Calibri"/>
          <w:color w:val="000000"/>
          <w:sz w:val="28"/>
          <w:szCs w:val="28"/>
          <w:lang w:eastAsia="el-GR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 xml:space="preserve">   </w:t>
      </w:r>
      <w:r w:rsidR="00756260" w:rsidRPr="00756260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>Ιδ</w:t>
      </w:r>
      <w:r w:rsidR="00756260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>ιαίτερη  συζήτηση έγινε για το Κέντρο Φυσικής Ιατρικής και Α</w:t>
      </w:r>
      <w:r w:rsidR="00756260" w:rsidRPr="00756260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>ποκατάστασης</w:t>
      </w:r>
      <w:r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>,</w:t>
      </w:r>
      <w:r w:rsidR="00756260" w:rsidRPr="00756260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 xml:space="preserve"> που είναι τμήμα του Νοσοκομείου</w:t>
      </w:r>
      <w:r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>, για</w:t>
      </w:r>
      <w:r w:rsidR="00756260" w:rsidRPr="00756260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 xml:space="preserve"> τις μεγάλες ελλείψεις που υπάρχουν σε ανθρώπινο δυναμικό. Όσο για το θέμα της παιδιάτρου που ανήκει στο ΚΕΦΙΑΠ και είναι μετακινημένη στην παιδιατρική κλινική του νοσοκομείου, ο σύλλογος εργαζομένων δήλωσε ότι δεν συμφώνησε και δεν συμφων</w:t>
      </w:r>
      <w:r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 xml:space="preserve">εί με καμία απολύτως μετακίνηση </w:t>
      </w:r>
      <w:r w:rsidR="00F971CB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>διότι έτσι δεν δίνεται λύση στο πρόβλημα</w:t>
      </w:r>
      <w:r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 xml:space="preserve"> </w:t>
      </w:r>
      <w:r w:rsidR="00F971CB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 xml:space="preserve">. Ο Σύλλογος επιρρίπτει </w:t>
      </w:r>
      <w:r w:rsidR="00756260" w:rsidRPr="00756260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 xml:space="preserve"> για άλλη μια φορά ευθύνες τόσο στην κυβέρνηση  ΣΥΡΙΖΑ όσο και στην κυβέρνηση</w:t>
      </w:r>
      <w:r w:rsidR="004F6729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 xml:space="preserve"> της</w:t>
      </w:r>
      <w:r w:rsidR="00756260" w:rsidRPr="00756260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 xml:space="preserve"> ΝΔ, αλλά και των διορισ</w:t>
      </w:r>
      <w:r w:rsidR="004F6729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>μένων από αυτές διοικήσεων</w:t>
      </w:r>
      <w:r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 xml:space="preserve"> </w:t>
      </w:r>
      <w:r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lastRenderedPageBreak/>
        <w:t xml:space="preserve">της </w:t>
      </w:r>
      <w:r w:rsidR="00F971CB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>2</w:t>
      </w:r>
      <w:r w:rsidR="00F971CB" w:rsidRPr="00F971CB">
        <w:rPr>
          <w:rFonts w:ascii="Calibri" w:eastAsia="Times New Roman" w:hAnsi="Calibri" w:cs="Calibri"/>
          <w:color w:val="000000"/>
          <w:sz w:val="28"/>
          <w:szCs w:val="28"/>
          <w:vertAlign w:val="superscript"/>
          <w:lang w:eastAsia="el-GR"/>
        </w:rPr>
        <w:t>ης</w:t>
      </w:r>
      <w:r w:rsidR="00F971CB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 xml:space="preserve"> </w:t>
      </w:r>
      <w:r w:rsidR="00756260" w:rsidRPr="00756260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 xml:space="preserve">ΥΠΕ και του νοσοκομείου Σάμου, οι οποίες έχουν εγκαταλείψει τον λαό του νησιού μας στην τύχη του και τους εργαζομένους Υγειονομικούς τους έχουν οδηγήσει σε απόγνωση . </w:t>
      </w:r>
    </w:p>
    <w:p w:rsidR="00756260" w:rsidRPr="00756260" w:rsidRDefault="00F971CB" w:rsidP="00F971CB">
      <w:pPr>
        <w:spacing w:line="240" w:lineRule="auto"/>
        <w:ind w:right="0" w:firstLine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 xml:space="preserve">Τέλος  ο Σύλλογος παρέδωσε στην ομοσπονδία  έγγραφο </w:t>
      </w:r>
      <w:r w:rsidR="00756260" w:rsidRPr="00756260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 xml:space="preserve">το οποίο έχει αποσταλεί </w:t>
      </w:r>
      <w:r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 xml:space="preserve"> και </w:t>
      </w:r>
      <w:r w:rsidR="004F6729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>στο Υπουργείο Υ</w:t>
      </w:r>
      <w:r w:rsidR="00756260" w:rsidRPr="00756260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>γείας με τα αιτήματα για το ΚΕΦΙΑΠ.  </w:t>
      </w:r>
    </w:p>
    <w:p w:rsidR="00756260" w:rsidRPr="00756260" w:rsidRDefault="00756260" w:rsidP="00F971CB">
      <w:pPr>
        <w:spacing w:line="240" w:lineRule="auto"/>
        <w:ind w:right="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756260" w:rsidRPr="00756260" w:rsidRDefault="00F971CB" w:rsidP="00F971CB">
      <w:pPr>
        <w:spacing w:line="240" w:lineRule="auto"/>
        <w:ind w:right="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 xml:space="preserve">                                                                                                  </w:t>
      </w:r>
      <w:r w:rsidR="00756260" w:rsidRPr="00756260">
        <w:rPr>
          <w:rFonts w:ascii="Calibri" w:eastAsia="Times New Roman" w:hAnsi="Calibri" w:cs="Calibri"/>
          <w:color w:val="000000"/>
          <w:sz w:val="28"/>
          <w:szCs w:val="28"/>
          <w:lang w:eastAsia="el-GR"/>
        </w:rPr>
        <w:t xml:space="preserve">Το Δ.Σ </w:t>
      </w:r>
    </w:p>
    <w:p w:rsidR="00597C67" w:rsidRDefault="00597C67" w:rsidP="00F971CB"/>
    <w:sectPr w:rsidR="00597C67" w:rsidSect="00597C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756260"/>
    <w:rsid w:val="004F6729"/>
    <w:rsid w:val="00513485"/>
    <w:rsid w:val="00574080"/>
    <w:rsid w:val="00597C67"/>
    <w:rsid w:val="00756260"/>
    <w:rsid w:val="008936E1"/>
    <w:rsid w:val="00F97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60" w:lineRule="auto"/>
        <w:ind w:right="15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56260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426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2019-11-06T07:42:00Z</dcterms:created>
  <dcterms:modified xsi:type="dcterms:W3CDTF">2019-11-06T08:45:00Z</dcterms:modified>
</cp:coreProperties>
</file>