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41B2E" w:rsidRPr="00641B2E" w:rsidRDefault="00641B2E" w:rsidP="00641B2E">
      <w:pPr>
        <w:spacing w:after="0" w:line="240" w:lineRule="auto"/>
        <w:rPr>
          <w:rFonts w:ascii="Times New Roman" w:eastAsia="Times New Roman" w:hAnsi="Times New Roman" w:cs="Times New Roman"/>
          <w:sz w:val="24"/>
          <w:szCs w:val="24"/>
          <w:lang w:eastAsia="el-GR"/>
        </w:rPr>
      </w:pPr>
      <w:r w:rsidRPr="00641B2E">
        <w:rPr>
          <w:rFonts w:ascii="Calibri" w:eastAsia="Times New Roman" w:hAnsi="Calibri" w:cs="Times New Roman"/>
          <w:b/>
          <w:bCs/>
          <w:color w:val="000000"/>
          <w:lang w:eastAsia="el-GR"/>
        </w:rPr>
        <w:t>Από:</w:t>
      </w:r>
      <w:r w:rsidRPr="00641B2E">
        <w:rPr>
          <w:rFonts w:ascii="Calibri" w:eastAsia="Times New Roman" w:hAnsi="Calibri" w:cs="Times New Roman"/>
          <w:color w:val="000000"/>
          <w:lang w:eastAsia="el-GR"/>
        </w:rPr>
        <w:t xml:space="preserve"> </w:t>
      </w:r>
      <w:r w:rsidR="00657C55">
        <w:rPr>
          <w:rFonts w:ascii="Calibri" w:eastAsia="Times New Roman" w:hAnsi="Calibri" w:cs="Times New Roman"/>
          <w:color w:val="000000"/>
          <w:lang w:eastAsia="el-GR"/>
        </w:rPr>
        <w:t>Σωματείο Εργαζομένων Γ.Ν. Κεφαλονιάς</w:t>
      </w:r>
      <w:r w:rsidRPr="00641B2E">
        <w:rPr>
          <w:rFonts w:ascii="Calibri" w:eastAsia="Times New Roman" w:hAnsi="Calibri" w:cs="Times New Roman"/>
          <w:color w:val="000000"/>
          <w:lang w:eastAsia="el-GR"/>
        </w:rPr>
        <w:br/>
      </w:r>
      <w:r w:rsidRPr="00641B2E">
        <w:rPr>
          <w:rFonts w:ascii="Calibri" w:eastAsia="Times New Roman" w:hAnsi="Calibri" w:cs="Times New Roman"/>
          <w:color w:val="000000"/>
          <w:lang w:eastAsia="el-GR"/>
        </w:rPr>
        <w:br/>
      </w:r>
      <w:r w:rsidRPr="00641B2E">
        <w:rPr>
          <w:rFonts w:ascii="Calibri" w:eastAsia="Times New Roman" w:hAnsi="Calibri" w:cs="Times New Roman"/>
          <w:b/>
          <w:bCs/>
          <w:color w:val="000000"/>
          <w:lang w:eastAsia="el-GR"/>
        </w:rPr>
        <w:t>Θέμα:</w:t>
      </w:r>
      <w:r w:rsidRPr="00641B2E">
        <w:rPr>
          <w:rFonts w:ascii="Calibri" w:eastAsia="Times New Roman" w:hAnsi="Calibri" w:cs="Times New Roman"/>
          <w:color w:val="000000"/>
          <w:lang w:eastAsia="el-GR"/>
        </w:rPr>
        <w:t xml:space="preserve"> ΠΑΡΕΜΒΑΣΗ ΣΩΜΑΤΕΙΟΥ ΕΡΓΑΖΟΜΕΝΩΝ Γ.Ν.ΚΕΦΑΛΟΝΙΑΣ ,ΣΤΟ ΔΗΜΟΤΙΚΟ ΣΥΜΒΟΥΛΙΟ, ΜΕ ΘΕΜΑ ΤΗΝ ΚΑΤΑΣΤΑΣΗ ΤΗΣ ΥΓΕΙΑΣ ΣΤΟ ΝΟΜΟ</w:t>
      </w:r>
      <w:r w:rsidRPr="00641B2E">
        <w:rPr>
          <w:rFonts w:ascii="Times New Roman" w:eastAsia="Times New Roman" w:hAnsi="Times New Roman" w:cs="Times New Roman"/>
          <w:sz w:val="24"/>
          <w:szCs w:val="24"/>
          <w:lang w:eastAsia="el-GR"/>
        </w:rPr>
        <w:t xml:space="preserve"> </w:t>
      </w:r>
    </w:p>
    <w:p w:rsidR="00641B2E" w:rsidRPr="00641B2E" w:rsidRDefault="00641B2E" w:rsidP="00641B2E">
      <w:pPr>
        <w:spacing w:after="0" w:line="240" w:lineRule="auto"/>
        <w:rPr>
          <w:rFonts w:ascii="Times New Roman" w:eastAsia="Times New Roman" w:hAnsi="Times New Roman" w:cs="Times New Roman"/>
          <w:sz w:val="24"/>
          <w:szCs w:val="24"/>
          <w:lang w:eastAsia="el-GR"/>
        </w:rPr>
      </w:pPr>
      <w:r w:rsidRPr="00641B2E">
        <w:rPr>
          <w:rFonts w:ascii="Times New Roman" w:eastAsia="Times New Roman" w:hAnsi="Times New Roman" w:cs="Times New Roman"/>
          <w:sz w:val="24"/>
          <w:szCs w:val="24"/>
          <w:lang w:eastAsia="el-GR"/>
        </w:rPr>
        <w:t> </w:t>
      </w:r>
    </w:p>
    <w:p w:rsidR="00641B2E" w:rsidRPr="00641B2E" w:rsidRDefault="00641B2E" w:rsidP="00514807">
      <w:pPr>
        <w:spacing w:after="0" w:line="240" w:lineRule="auto"/>
        <w:jc w:val="both"/>
        <w:rPr>
          <w:rFonts w:ascii="Calibri" w:eastAsia="Times New Roman" w:hAnsi="Calibri" w:cs="Times New Roman"/>
          <w:color w:val="000000"/>
          <w:sz w:val="24"/>
          <w:szCs w:val="24"/>
          <w:lang w:eastAsia="el-GR"/>
        </w:rPr>
      </w:pPr>
      <w:r w:rsidRPr="00641B2E">
        <w:rPr>
          <w:rFonts w:ascii="Calibri" w:eastAsia="Times New Roman" w:hAnsi="Calibri" w:cs="Times New Roman"/>
          <w:color w:val="000000"/>
          <w:sz w:val="24"/>
          <w:szCs w:val="24"/>
          <w:lang w:eastAsia="el-GR"/>
        </w:rPr>
        <w:t xml:space="preserve">Στον  απόηχο του προχθεσινού Δημοτικού συμβουλίου σχετικά με την κατάσταση της Υγείας στο νομό μας , κρίνουμε απαραίτητο να τονίσουμε την κοινή παραδοχή σχετικά με τα αποτελέσματα που βγήκαν :Η  βουλευτής και Γραμματέας της  ΚΟ του ΣΥΡΙΖΑ Αφροδίτη </w:t>
      </w:r>
      <w:proofErr w:type="spellStart"/>
      <w:r w:rsidRPr="00641B2E">
        <w:rPr>
          <w:rFonts w:ascii="Calibri" w:eastAsia="Times New Roman" w:hAnsi="Calibri" w:cs="Times New Roman"/>
          <w:color w:val="000000"/>
          <w:sz w:val="24"/>
          <w:szCs w:val="24"/>
          <w:lang w:eastAsia="el-GR"/>
        </w:rPr>
        <w:t>Θεοπεφτάτου</w:t>
      </w:r>
      <w:proofErr w:type="spellEnd"/>
      <w:r w:rsidRPr="00641B2E">
        <w:rPr>
          <w:rFonts w:ascii="Calibri" w:eastAsia="Times New Roman" w:hAnsi="Calibri" w:cs="Times New Roman"/>
          <w:color w:val="000000"/>
          <w:sz w:val="24"/>
          <w:szCs w:val="24"/>
          <w:lang w:eastAsia="el-GR"/>
        </w:rPr>
        <w:t xml:space="preserve"> και όλη η ηγεσία της 6ης ΥΠΕ , ήρθαν ,είδαν, δεν είπαν ούτε λέξη για την &lt;&lt;ταμπακιέρα&gt;&gt; ,και απήλθαν  τάζοντας πράγματα και παροχές που ούτε οι ίδιοι δεν πίστευαν κατ ελάχιστο .Το ΔΣ του σωματείου και οι εργαζόμενοι θα συνεχίσουμε  να αγωνιζόμαστε για πραγματικά δημόσια και δωρεάν Υγεία  .Για το λόγο αυτό και αρνηθήκαμε να συγγράψουμε ψήφισμα με τον Δήμο και τον Ιατρικό σύλλογο γιατί η πραγματικότητα λέει ότι η κατάσταση της υγείας είναι γνωστή  σε όλους όπως γνωστή είναι και η λύση του προβλήματος ,και σίγουρα δεν συνδέεται με την συγγραφή ενός ακόμη ψηφίσματος που θα μεγαλώσει την σχετική στοίβα. Αγώνες από όλους μας  χρειάζονται, και πολιτική βούληση  από αυτούς οι οποίοι ως ύψιστο καθήκον έχουν την πιστή εφαρμογή  μνημονίων καταστροφής της χώρας και του λαού της.</w:t>
      </w:r>
    </w:p>
    <w:p w:rsidR="00641B2E" w:rsidRPr="00641B2E" w:rsidRDefault="00641B2E" w:rsidP="00514807">
      <w:pPr>
        <w:spacing w:after="0" w:line="240" w:lineRule="auto"/>
        <w:jc w:val="both"/>
        <w:rPr>
          <w:rFonts w:ascii="Calibri" w:eastAsia="Times New Roman" w:hAnsi="Calibri" w:cs="Times New Roman"/>
          <w:color w:val="000000"/>
          <w:sz w:val="24"/>
          <w:szCs w:val="24"/>
          <w:lang w:eastAsia="el-GR"/>
        </w:rPr>
      </w:pPr>
    </w:p>
    <w:p w:rsidR="00641B2E" w:rsidRPr="00641B2E" w:rsidRDefault="00641B2E" w:rsidP="00514807">
      <w:pPr>
        <w:spacing w:after="0" w:line="240" w:lineRule="auto"/>
        <w:jc w:val="both"/>
        <w:rPr>
          <w:rFonts w:ascii="Calibri" w:eastAsia="Times New Roman" w:hAnsi="Calibri" w:cs="Times New Roman"/>
          <w:color w:val="000000"/>
          <w:sz w:val="24"/>
          <w:szCs w:val="24"/>
          <w:lang w:eastAsia="el-GR"/>
        </w:rPr>
      </w:pPr>
      <w:r w:rsidRPr="00641B2E">
        <w:rPr>
          <w:rFonts w:ascii="Calibri" w:eastAsia="Times New Roman" w:hAnsi="Calibri" w:cs="Times New Roman"/>
          <w:color w:val="000000"/>
          <w:sz w:val="24"/>
          <w:szCs w:val="24"/>
          <w:lang w:eastAsia="el-GR"/>
        </w:rPr>
        <w:t>Ακολουθεί η παρέμβαση της προέδρου του σωματείου των εργαζομένων ,Βάσως Βουτσινά.</w:t>
      </w:r>
    </w:p>
    <w:p w:rsidR="00641B2E" w:rsidRPr="00641B2E" w:rsidRDefault="00641B2E" w:rsidP="00514807">
      <w:pPr>
        <w:spacing w:after="0" w:line="240" w:lineRule="auto"/>
        <w:jc w:val="both"/>
        <w:rPr>
          <w:rFonts w:ascii="Calibri" w:eastAsia="Times New Roman" w:hAnsi="Calibri" w:cs="Times New Roman"/>
          <w:color w:val="000000"/>
          <w:sz w:val="24"/>
          <w:szCs w:val="24"/>
          <w:lang w:eastAsia="el-GR"/>
        </w:rPr>
      </w:pPr>
    </w:p>
    <w:p w:rsidR="00641B2E" w:rsidRPr="00641B2E" w:rsidRDefault="00641B2E" w:rsidP="00514807">
      <w:pPr>
        <w:spacing w:after="0" w:line="240" w:lineRule="auto"/>
        <w:jc w:val="both"/>
        <w:rPr>
          <w:rFonts w:ascii="Calibri" w:eastAsia="Times New Roman" w:hAnsi="Calibri" w:cs="Times New Roman"/>
          <w:color w:val="000000"/>
          <w:sz w:val="24"/>
          <w:szCs w:val="24"/>
          <w:lang w:eastAsia="el-GR"/>
        </w:rPr>
      </w:pPr>
    </w:p>
    <w:p w:rsidR="00641B2E" w:rsidRPr="00641B2E" w:rsidRDefault="00641B2E" w:rsidP="00514807">
      <w:pPr>
        <w:spacing w:after="0" w:line="240" w:lineRule="auto"/>
        <w:jc w:val="both"/>
        <w:rPr>
          <w:rFonts w:ascii="Calibri" w:eastAsia="Times New Roman" w:hAnsi="Calibri" w:cs="Times New Roman"/>
          <w:color w:val="000000"/>
          <w:sz w:val="24"/>
          <w:szCs w:val="24"/>
          <w:lang w:eastAsia="el-GR"/>
        </w:rPr>
      </w:pPr>
      <w:r w:rsidRPr="00641B2E">
        <w:rPr>
          <w:rFonts w:ascii="Calibri" w:eastAsia="Times New Roman" w:hAnsi="Calibri" w:cs="Times New Roman"/>
          <w:color w:val="000000"/>
          <w:sz w:val="24"/>
          <w:szCs w:val="24"/>
          <w:lang w:eastAsia="el-GR"/>
        </w:rPr>
        <w:t>Κύριε  Δήμαρχε ,κύριοι δημοτικοί σύμβουλοι, συνάδελφοι, κυρίες και κύριοι</w:t>
      </w:r>
    </w:p>
    <w:p w:rsidR="00641B2E" w:rsidRPr="00641B2E" w:rsidRDefault="00641B2E" w:rsidP="00514807">
      <w:pPr>
        <w:spacing w:after="0" w:line="240" w:lineRule="auto"/>
        <w:jc w:val="both"/>
        <w:rPr>
          <w:rFonts w:ascii="Calibri" w:eastAsia="Times New Roman" w:hAnsi="Calibri" w:cs="Times New Roman"/>
          <w:color w:val="000000"/>
          <w:sz w:val="24"/>
          <w:szCs w:val="24"/>
          <w:lang w:eastAsia="el-GR"/>
        </w:rPr>
      </w:pPr>
      <w:r w:rsidRPr="00641B2E">
        <w:rPr>
          <w:rFonts w:ascii="Calibri" w:eastAsia="Times New Roman" w:hAnsi="Calibri" w:cs="Times New Roman"/>
          <w:color w:val="000000"/>
          <w:sz w:val="24"/>
          <w:szCs w:val="24"/>
          <w:lang w:eastAsia="el-GR"/>
        </w:rPr>
        <w:t>δεν έχει περάσει πολύς καιρός που σε αυτήν εδώ την αίθουσα σας ενημέρωσα για την κατάσταση στην οποία βρίσκονται οι μονάδες υγείας στην Κεφαλονιά  και την Ιθάκη.</w:t>
      </w:r>
    </w:p>
    <w:p w:rsidR="00641B2E" w:rsidRPr="00641B2E" w:rsidRDefault="00641B2E" w:rsidP="00514807">
      <w:pPr>
        <w:spacing w:after="0" w:line="240" w:lineRule="auto"/>
        <w:jc w:val="both"/>
        <w:rPr>
          <w:rFonts w:ascii="Calibri" w:eastAsia="Times New Roman" w:hAnsi="Calibri" w:cs="Times New Roman"/>
          <w:color w:val="000000"/>
          <w:sz w:val="24"/>
          <w:szCs w:val="24"/>
          <w:lang w:eastAsia="el-GR"/>
        </w:rPr>
      </w:pPr>
      <w:r w:rsidRPr="00641B2E">
        <w:rPr>
          <w:rFonts w:ascii="Calibri" w:eastAsia="Times New Roman" w:hAnsi="Calibri" w:cs="Times New Roman"/>
          <w:color w:val="000000"/>
          <w:sz w:val="24"/>
          <w:szCs w:val="24"/>
          <w:lang w:eastAsia="el-GR"/>
        </w:rPr>
        <w:t>Τα πολλαπλά μηνύματα που λαβαίνουμε καθημερινά δεν είναι αισιόδοξα , ούτε  μηνύματα βελτίωσης της λειτουργίας και της πλήρωσης κενών θέσεων των νοσοκομείων ,αλλά με πρώτο το Γενικό Νοσοκομείο και μετά τα πρόσφατα γεγονότα (νέα απόπειρα αυτοκτονίας), η κατάσταση επιδεινώνεται σε όλους τους τομείς.</w:t>
      </w:r>
    </w:p>
    <w:p w:rsidR="00641B2E" w:rsidRPr="00641B2E" w:rsidRDefault="00641B2E" w:rsidP="00514807">
      <w:pPr>
        <w:spacing w:after="0" w:line="240" w:lineRule="auto"/>
        <w:jc w:val="both"/>
        <w:rPr>
          <w:rFonts w:ascii="Calibri" w:eastAsia="Times New Roman" w:hAnsi="Calibri" w:cs="Times New Roman"/>
          <w:color w:val="000000"/>
          <w:sz w:val="24"/>
          <w:szCs w:val="24"/>
          <w:lang w:eastAsia="el-GR"/>
        </w:rPr>
      </w:pPr>
      <w:r w:rsidRPr="00641B2E">
        <w:rPr>
          <w:rFonts w:ascii="Calibri" w:eastAsia="Times New Roman" w:hAnsi="Calibri" w:cs="Times New Roman"/>
          <w:color w:val="000000"/>
          <w:sz w:val="24"/>
          <w:szCs w:val="24"/>
          <w:lang w:eastAsia="el-GR"/>
        </w:rPr>
        <w:t>Οι δομές υγείας στον νομό μας είναι οι εξής: Γενικό Νοσοκομείο,</w:t>
      </w:r>
      <w:r w:rsidR="00514807" w:rsidRPr="00514807">
        <w:rPr>
          <w:rFonts w:ascii="Calibri" w:eastAsia="Times New Roman" w:hAnsi="Calibri" w:cs="Times New Roman"/>
          <w:color w:val="000000"/>
          <w:sz w:val="24"/>
          <w:szCs w:val="24"/>
          <w:lang w:eastAsia="el-GR"/>
        </w:rPr>
        <w:t xml:space="preserve"> </w:t>
      </w:r>
      <w:proofErr w:type="spellStart"/>
      <w:r w:rsidRPr="00641B2E">
        <w:rPr>
          <w:rFonts w:ascii="Calibri" w:eastAsia="Times New Roman" w:hAnsi="Calibri" w:cs="Times New Roman"/>
          <w:color w:val="000000"/>
          <w:sz w:val="24"/>
          <w:szCs w:val="24"/>
          <w:lang w:eastAsia="el-GR"/>
        </w:rPr>
        <w:t>Μαντζαβινάτειο</w:t>
      </w:r>
      <w:proofErr w:type="spellEnd"/>
      <w:r w:rsidRPr="00641B2E">
        <w:rPr>
          <w:rFonts w:ascii="Calibri" w:eastAsia="Times New Roman" w:hAnsi="Calibri" w:cs="Times New Roman"/>
          <w:color w:val="000000"/>
          <w:sz w:val="24"/>
          <w:szCs w:val="24"/>
          <w:lang w:eastAsia="el-GR"/>
        </w:rPr>
        <w:t xml:space="preserve"> Νοσοκομείο, </w:t>
      </w:r>
      <w:r w:rsidR="00514807" w:rsidRPr="00641B2E">
        <w:rPr>
          <w:rFonts w:ascii="Calibri" w:eastAsia="Times New Roman" w:hAnsi="Calibri" w:cs="Times New Roman"/>
          <w:color w:val="000000"/>
          <w:sz w:val="24"/>
          <w:szCs w:val="24"/>
          <w:lang w:eastAsia="el-GR"/>
        </w:rPr>
        <w:t>Πτέρυγα</w:t>
      </w:r>
      <w:r w:rsidRPr="00641B2E">
        <w:rPr>
          <w:rFonts w:ascii="Calibri" w:eastAsia="Times New Roman" w:hAnsi="Calibri" w:cs="Times New Roman"/>
          <w:color w:val="000000"/>
          <w:sz w:val="24"/>
          <w:szCs w:val="24"/>
          <w:lang w:eastAsia="el-GR"/>
        </w:rPr>
        <w:t xml:space="preserve"> Βεργωτή που περιλαμβάνει ΜΕΘ και ψυχιατρική κλινική ,2 Κ.Υ και 13 περιφερειακά αγροτικά ιατρεία.</w:t>
      </w:r>
    </w:p>
    <w:p w:rsidR="00641B2E" w:rsidRPr="00641B2E" w:rsidRDefault="00641B2E" w:rsidP="00514807">
      <w:pPr>
        <w:spacing w:after="0" w:line="240" w:lineRule="auto"/>
        <w:jc w:val="both"/>
        <w:rPr>
          <w:rFonts w:ascii="Calibri" w:eastAsia="Times New Roman" w:hAnsi="Calibri" w:cs="Times New Roman"/>
          <w:color w:val="000000"/>
          <w:sz w:val="24"/>
          <w:szCs w:val="24"/>
          <w:lang w:eastAsia="el-GR"/>
        </w:rPr>
      </w:pPr>
      <w:r w:rsidRPr="00641B2E">
        <w:rPr>
          <w:rFonts w:ascii="Calibri" w:eastAsia="Times New Roman" w:hAnsi="Calibri" w:cs="Times New Roman"/>
          <w:color w:val="000000"/>
          <w:sz w:val="24"/>
          <w:szCs w:val="24"/>
          <w:lang w:eastAsia="el-GR"/>
        </w:rPr>
        <w:t xml:space="preserve">Επιτρέψτε μου να ξεκινήσω από τις δομές υγείας που δεν λειτουργούν και είναι το </w:t>
      </w:r>
      <w:proofErr w:type="spellStart"/>
      <w:r w:rsidRPr="00641B2E">
        <w:rPr>
          <w:rFonts w:ascii="Calibri" w:eastAsia="Times New Roman" w:hAnsi="Calibri" w:cs="Times New Roman"/>
          <w:color w:val="000000"/>
          <w:sz w:val="24"/>
          <w:szCs w:val="24"/>
          <w:lang w:eastAsia="el-GR"/>
        </w:rPr>
        <w:t>Μαντζαβινάτειο</w:t>
      </w:r>
      <w:proofErr w:type="spellEnd"/>
      <w:r w:rsidRPr="00641B2E">
        <w:rPr>
          <w:rFonts w:ascii="Calibri" w:eastAsia="Times New Roman" w:hAnsi="Calibri" w:cs="Times New Roman"/>
          <w:color w:val="000000"/>
          <w:sz w:val="24"/>
          <w:szCs w:val="24"/>
          <w:lang w:eastAsia="el-GR"/>
        </w:rPr>
        <w:t xml:space="preserve"> νοσοκομείο, η πτέρυγα Βεργωτή και τα αγροτικά ιατρεία.</w:t>
      </w:r>
    </w:p>
    <w:p w:rsidR="00641B2E" w:rsidRPr="00641B2E" w:rsidRDefault="00641B2E" w:rsidP="00514807">
      <w:pPr>
        <w:spacing w:after="0" w:line="240" w:lineRule="auto"/>
        <w:jc w:val="both"/>
        <w:rPr>
          <w:rFonts w:ascii="Calibri" w:eastAsia="Times New Roman" w:hAnsi="Calibri" w:cs="Times New Roman"/>
          <w:color w:val="000000"/>
          <w:sz w:val="24"/>
          <w:szCs w:val="24"/>
          <w:lang w:eastAsia="el-GR"/>
        </w:rPr>
      </w:pPr>
      <w:r w:rsidRPr="00641B2E">
        <w:rPr>
          <w:rFonts w:ascii="Calibri" w:eastAsia="Times New Roman" w:hAnsi="Calibri" w:cs="Times New Roman"/>
          <w:color w:val="000000"/>
          <w:sz w:val="24"/>
          <w:szCs w:val="24"/>
          <w:lang w:eastAsia="el-GR"/>
        </w:rPr>
        <w:t xml:space="preserve">ΜΑΝΤΖΑΒΙΝΑΤΕΙΟ :παρά τις αντίθετες διαβεβαιώσεις και από τους&lt;&lt; επί τόπου&gt;&gt; και από τα </w:t>
      </w:r>
      <w:proofErr w:type="spellStart"/>
      <w:r w:rsidRPr="00641B2E">
        <w:rPr>
          <w:rFonts w:ascii="Calibri" w:eastAsia="Times New Roman" w:hAnsi="Calibri" w:cs="Times New Roman"/>
          <w:color w:val="000000"/>
          <w:sz w:val="24"/>
          <w:szCs w:val="24"/>
          <w:lang w:eastAsia="el-GR"/>
        </w:rPr>
        <w:t>υπουργοβουλευτικά</w:t>
      </w:r>
      <w:proofErr w:type="spellEnd"/>
      <w:r w:rsidRPr="00641B2E">
        <w:rPr>
          <w:rFonts w:ascii="Calibri" w:eastAsia="Times New Roman" w:hAnsi="Calibri" w:cs="Times New Roman"/>
          <w:color w:val="000000"/>
          <w:sz w:val="24"/>
          <w:szCs w:val="24"/>
          <w:lang w:eastAsia="el-GR"/>
        </w:rPr>
        <w:t xml:space="preserve"> γραφεία, είμαστε μάρτυρες μιας έρπουσας εγκατάλειψης του νοσοκομείου αυτού ,που αποτελεί </w:t>
      </w:r>
      <w:r w:rsidR="00514807" w:rsidRPr="00641B2E">
        <w:rPr>
          <w:rFonts w:ascii="Calibri" w:eastAsia="Times New Roman" w:hAnsi="Calibri" w:cs="Times New Roman"/>
          <w:color w:val="000000"/>
          <w:sz w:val="24"/>
          <w:szCs w:val="24"/>
          <w:lang w:eastAsia="el-GR"/>
        </w:rPr>
        <w:t>ύβρη</w:t>
      </w:r>
      <w:r w:rsidRPr="00641B2E">
        <w:rPr>
          <w:rFonts w:ascii="Calibri" w:eastAsia="Times New Roman" w:hAnsi="Calibri" w:cs="Times New Roman"/>
          <w:color w:val="000000"/>
          <w:sz w:val="24"/>
          <w:szCs w:val="24"/>
          <w:lang w:eastAsia="el-GR"/>
        </w:rPr>
        <w:t xml:space="preserve"> και για τον λαό της </w:t>
      </w:r>
      <w:proofErr w:type="spellStart"/>
      <w:r w:rsidRPr="00641B2E">
        <w:rPr>
          <w:rFonts w:ascii="Calibri" w:eastAsia="Times New Roman" w:hAnsi="Calibri" w:cs="Times New Roman"/>
          <w:color w:val="000000"/>
          <w:sz w:val="24"/>
          <w:szCs w:val="24"/>
          <w:lang w:eastAsia="el-GR"/>
        </w:rPr>
        <w:t>Παλλικής</w:t>
      </w:r>
      <w:proofErr w:type="spellEnd"/>
      <w:r w:rsidRPr="00641B2E">
        <w:rPr>
          <w:rFonts w:ascii="Calibri" w:eastAsia="Times New Roman" w:hAnsi="Calibri" w:cs="Times New Roman"/>
          <w:color w:val="000000"/>
          <w:sz w:val="24"/>
          <w:szCs w:val="24"/>
          <w:lang w:eastAsia="el-GR"/>
        </w:rPr>
        <w:t xml:space="preserve"> ο οποίος ακόμα παλεύει να επουλώσει τις πληγές του από τον σεισμό του 14  αλλά και για τους δωρητές του κληροδοτήματος και της ευγενικής χορηγίας τους. Η λειτουργία του νοσοκομείου αυτού είναι επιβεβλημένη εξαιτίας του γεωγραφικού ανάγλυφου και της αυξημένης σεισμικής επικινδυνότητας αλλά και από την αποδεδειγμένη λειτουργική </w:t>
      </w:r>
      <w:r w:rsidR="00514807" w:rsidRPr="00641B2E">
        <w:rPr>
          <w:rFonts w:ascii="Calibri" w:eastAsia="Times New Roman" w:hAnsi="Calibri" w:cs="Times New Roman"/>
          <w:color w:val="000000"/>
          <w:sz w:val="24"/>
          <w:szCs w:val="24"/>
          <w:lang w:eastAsia="el-GR"/>
        </w:rPr>
        <w:t>χρησιμότητα</w:t>
      </w:r>
      <w:r w:rsidRPr="00641B2E">
        <w:rPr>
          <w:rFonts w:ascii="Calibri" w:eastAsia="Times New Roman" w:hAnsi="Calibri" w:cs="Times New Roman"/>
          <w:color w:val="000000"/>
          <w:sz w:val="24"/>
          <w:szCs w:val="24"/>
          <w:lang w:eastAsia="el-GR"/>
        </w:rPr>
        <w:t xml:space="preserve"> του τα </w:t>
      </w:r>
      <w:r w:rsidR="00514807" w:rsidRPr="00641B2E">
        <w:rPr>
          <w:rFonts w:ascii="Calibri" w:eastAsia="Times New Roman" w:hAnsi="Calibri" w:cs="Times New Roman"/>
          <w:color w:val="000000"/>
          <w:sz w:val="24"/>
          <w:szCs w:val="24"/>
          <w:lang w:eastAsia="el-GR"/>
        </w:rPr>
        <w:t>προηγούμενα</w:t>
      </w:r>
      <w:r w:rsidRPr="00641B2E">
        <w:rPr>
          <w:rFonts w:ascii="Calibri" w:eastAsia="Times New Roman" w:hAnsi="Calibri" w:cs="Times New Roman"/>
          <w:color w:val="000000"/>
          <w:sz w:val="24"/>
          <w:szCs w:val="24"/>
          <w:lang w:eastAsia="el-GR"/>
        </w:rPr>
        <w:t xml:space="preserve"> χρόνια.</w:t>
      </w:r>
    </w:p>
    <w:p w:rsidR="00641B2E" w:rsidRPr="00641B2E" w:rsidRDefault="00641B2E" w:rsidP="00514807">
      <w:pPr>
        <w:spacing w:after="0" w:line="240" w:lineRule="auto"/>
        <w:jc w:val="both"/>
        <w:rPr>
          <w:rFonts w:ascii="Calibri" w:eastAsia="Times New Roman" w:hAnsi="Calibri" w:cs="Times New Roman"/>
          <w:color w:val="000000"/>
          <w:sz w:val="24"/>
          <w:szCs w:val="24"/>
          <w:lang w:eastAsia="el-GR"/>
        </w:rPr>
      </w:pPr>
      <w:r w:rsidRPr="00641B2E">
        <w:rPr>
          <w:rFonts w:ascii="Calibri" w:eastAsia="Times New Roman" w:hAnsi="Calibri" w:cs="Times New Roman"/>
          <w:color w:val="000000"/>
          <w:sz w:val="24"/>
          <w:szCs w:val="24"/>
          <w:lang w:eastAsia="el-GR"/>
        </w:rPr>
        <w:t>Είναι εγκληματικό να οδηγείται σε κλείσιμο ένα νοσοκομείο πλήρως λειτουργικό.</w:t>
      </w:r>
    </w:p>
    <w:p w:rsidR="00641B2E" w:rsidRPr="00641B2E" w:rsidRDefault="00641B2E" w:rsidP="00514807">
      <w:pPr>
        <w:spacing w:after="0" w:line="240" w:lineRule="auto"/>
        <w:jc w:val="both"/>
        <w:rPr>
          <w:rFonts w:ascii="Calibri" w:eastAsia="Times New Roman" w:hAnsi="Calibri" w:cs="Times New Roman"/>
          <w:color w:val="000000"/>
          <w:sz w:val="24"/>
          <w:szCs w:val="24"/>
          <w:lang w:eastAsia="el-GR"/>
        </w:rPr>
      </w:pPr>
      <w:r w:rsidRPr="00641B2E">
        <w:rPr>
          <w:rFonts w:ascii="Calibri" w:eastAsia="Times New Roman" w:hAnsi="Calibri" w:cs="Times New Roman"/>
          <w:color w:val="000000"/>
          <w:sz w:val="24"/>
          <w:szCs w:val="24"/>
          <w:lang w:eastAsia="el-GR"/>
        </w:rPr>
        <w:t xml:space="preserve">Μ.Ε.Θ.(μονάδα εντατικής θεραπείας) :Μύθος και </w:t>
      </w:r>
      <w:r w:rsidR="00514807" w:rsidRPr="00641B2E">
        <w:rPr>
          <w:rFonts w:ascii="Calibri" w:eastAsia="Times New Roman" w:hAnsi="Calibri" w:cs="Times New Roman"/>
          <w:color w:val="000000"/>
          <w:sz w:val="24"/>
          <w:szCs w:val="24"/>
          <w:lang w:eastAsia="el-GR"/>
        </w:rPr>
        <w:t>πραγματικότητα</w:t>
      </w:r>
      <w:r w:rsidRPr="00641B2E">
        <w:rPr>
          <w:rFonts w:ascii="Calibri" w:eastAsia="Times New Roman" w:hAnsi="Calibri" w:cs="Times New Roman"/>
          <w:color w:val="000000"/>
          <w:sz w:val="24"/>
          <w:szCs w:val="24"/>
          <w:lang w:eastAsia="el-GR"/>
        </w:rPr>
        <w:t>.</w:t>
      </w:r>
    </w:p>
    <w:p w:rsidR="00641B2E" w:rsidRPr="00641B2E" w:rsidRDefault="00641B2E" w:rsidP="00514807">
      <w:pPr>
        <w:spacing w:after="0" w:line="240" w:lineRule="auto"/>
        <w:jc w:val="both"/>
        <w:rPr>
          <w:rFonts w:ascii="Calibri" w:eastAsia="Times New Roman" w:hAnsi="Calibri" w:cs="Times New Roman"/>
          <w:color w:val="000000"/>
          <w:sz w:val="24"/>
          <w:szCs w:val="24"/>
          <w:lang w:eastAsia="el-GR"/>
        </w:rPr>
      </w:pPr>
      <w:r w:rsidRPr="00641B2E">
        <w:rPr>
          <w:rFonts w:ascii="Calibri" w:eastAsia="Times New Roman" w:hAnsi="Calibri" w:cs="Times New Roman"/>
          <w:color w:val="000000"/>
          <w:sz w:val="24"/>
          <w:szCs w:val="24"/>
          <w:lang w:eastAsia="el-GR"/>
        </w:rPr>
        <w:lastRenderedPageBreak/>
        <w:t>Μύθος:</w:t>
      </w:r>
      <w:r w:rsidR="00514807" w:rsidRPr="00514807">
        <w:rPr>
          <w:rFonts w:ascii="Calibri" w:eastAsia="Times New Roman" w:hAnsi="Calibri" w:cs="Times New Roman"/>
          <w:color w:val="000000"/>
          <w:sz w:val="24"/>
          <w:szCs w:val="24"/>
          <w:lang w:eastAsia="el-GR"/>
        </w:rPr>
        <w:t xml:space="preserve"> </w:t>
      </w:r>
      <w:r w:rsidRPr="00641B2E">
        <w:rPr>
          <w:rFonts w:ascii="Calibri" w:eastAsia="Times New Roman" w:hAnsi="Calibri" w:cs="Times New Roman"/>
          <w:color w:val="000000"/>
          <w:sz w:val="24"/>
          <w:szCs w:val="24"/>
          <w:lang w:eastAsia="el-GR"/>
        </w:rPr>
        <w:t xml:space="preserve">&lt;&lt;δεν </w:t>
      </w:r>
      <w:r w:rsidR="00514807" w:rsidRPr="00641B2E">
        <w:rPr>
          <w:rFonts w:ascii="Calibri" w:eastAsia="Times New Roman" w:hAnsi="Calibri" w:cs="Times New Roman"/>
          <w:color w:val="000000"/>
          <w:sz w:val="24"/>
          <w:szCs w:val="24"/>
          <w:lang w:eastAsia="el-GR"/>
        </w:rPr>
        <w:t>σηκώνει</w:t>
      </w:r>
      <w:r w:rsidRPr="00641B2E">
        <w:rPr>
          <w:rFonts w:ascii="Calibri" w:eastAsia="Times New Roman" w:hAnsi="Calibri" w:cs="Times New Roman"/>
          <w:color w:val="000000"/>
          <w:sz w:val="24"/>
          <w:szCs w:val="24"/>
          <w:lang w:eastAsia="el-GR"/>
        </w:rPr>
        <w:t xml:space="preserve"> η </w:t>
      </w:r>
      <w:r w:rsidR="00514807" w:rsidRPr="00641B2E">
        <w:rPr>
          <w:rFonts w:ascii="Calibri" w:eastAsia="Times New Roman" w:hAnsi="Calibri" w:cs="Times New Roman"/>
          <w:color w:val="000000"/>
          <w:sz w:val="24"/>
          <w:szCs w:val="24"/>
          <w:lang w:eastAsia="el-GR"/>
        </w:rPr>
        <w:t>Κεφαλονιά</w:t>
      </w:r>
      <w:r w:rsidRPr="00641B2E">
        <w:rPr>
          <w:rFonts w:ascii="Calibri" w:eastAsia="Times New Roman" w:hAnsi="Calibri" w:cs="Times New Roman"/>
          <w:color w:val="000000"/>
          <w:sz w:val="24"/>
          <w:szCs w:val="24"/>
          <w:lang w:eastAsia="el-GR"/>
        </w:rPr>
        <w:t xml:space="preserve"> ΜΕΘ&gt;&gt;</w:t>
      </w:r>
    </w:p>
    <w:p w:rsidR="00641B2E" w:rsidRPr="00641B2E" w:rsidRDefault="00641B2E" w:rsidP="00514807">
      <w:pPr>
        <w:spacing w:after="0" w:line="240" w:lineRule="auto"/>
        <w:jc w:val="both"/>
        <w:rPr>
          <w:rFonts w:ascii="Calibri" w:eastAsia="Times New Roman" w:hAnsi="Calibri" w:cs="Times New Roman"/>
          <w:color w:val="000000"/>
          <w:sz w:val="24"/>
          <w:szCs w:val="24"/>
          <w:lang w:eastAsia="el-GR"/>
        </w:rPr>
      </w:pPr>
      <w:r w:rsidRPr="00641B2E">
        <w:rPr>
          <w:rFonts w:ascii="Calibri" w:eastAsia="Times New Roman" w:hAnsi="Calibri" w:cs="Times New Roman"/>
          <w:color w:val="000000"/>
          <w:sz w:val="24"/>
          <w:szCs w:val="24"/>
          <w:lang w:eastAsia="el-GR"/>
        </w:rPr>
        <w:t>Πραγματικότητα: εξαιρετικά απαραίτητη μονάδα σε έναν τόπο ο οποίος βρίσκεται στο έλεος φυσικών καταστροφών σχεδόν κάθε στιγμή.</w:t>
      </w:r>
    </w:p>
    <w:p w:rsidR="00641B2E" w:rsidRPr="00641B2E" w:rsidRDefault="00641B2E" w:rsidP="00514807">
      <w:pPr>
        <w:spacing w:after="0" w:line="240" w:lineRule="auto"/>
        <w:jc w:val="both"/>
        <w:rPr>
          <w:rFonts w:ascii="Calibri" w:eastAsia="Times New Roman" w:hAnsi="Calibri" w:cs="Times New Roman"/>
          <w:color w:val="000000"/>
          <w:sz w:val="24"/>
          <w:szCs w:val="24"/>
          <w:lang w:eastAsia="el-GR"/>
        </w:rPr>
      </w:pPr>
      <w:r w:rsidRPr="00641B2E">
        <w:rPr>
          <w:rFonts w:ascii="Calibri" w:eastAsia="Times New Roman" w:hAnsi="Calibri" w:cs="Times New Roman"/>
          <w:color w:val="000000"/>
          <w:sz w:val="24"/>
          <w:szCs w:val="24"/>
          <w:lang w:eastAsia="el-GR"/>
        </w:rPr>
        <w:t xml:space="preserve">Εξαιρετικά απαραίτητη σε νησί που για 6 μήνες </w:t>
      </w:r>
      <w:proofErr w:type="spellStart"/>
      <w:r w:rsidRPr="00641B2E">
        <w:rPr>
          <w:rFonts w:ascii="Calibri" w:eastAsia="Times New Roman" w:hAnsi="Calibri" w:cs="Times New Roman"/>
          <w:color w:val="000000"/>
          <w:sz w:val="24"/>
          <w:szCs w:val="24"/>
          <w:lang w:eastAsia="el-GR"/>
        </w:rPr>
        <w:t>υπερδιαπλασιάζεται</w:t>
      </w:r>
      <w:proofErr w:type="spellEnd"/>
      <w:r w:rsidRPr="00641B2E">
        <w:rPr>
          <w:rFonts w:ascii="Calibri" w:eastAsia="Times New Roman" w:hAnsi="Calibri" w:cs="Times New Roman"/>
          <w:color w:val="000000"/>
          <w:sz w:val="24"/>
          <w:szCs w:val="24"/>
          <w:lang w:eastAsia="el-GR"/>
        </w:rPr>
        <w:t xml:space="preserve"> ο πληθυσμός του</w:t>
      </w:r>
    </w:p>
    <w:p w:rsidR="00641B2E" w:rsidRPr="00641B2E" w:rsidRDefault="00641B2E" w:rsidP="00514807">
      <w:pPr>
        <w:spacing w:after="0" w:line="240" w:lineRule="auto"/>
        <w:jc w:val="both"/>
        <w:rPr>
          <w:rFonts w:ascii="Calibri" w:eastAsia="Times New Roman" w:hAnsi="Calibri" w:cs="Times New Roman"/>
          <w:color w:val="000000"/>
          <w:sz w:val="24"/>
          <w:szCs w:val="24"/>
          <w:lang w:eastAsia="el-GR"/>
        </w:rPr>
      </w:pPr>
      <w:r w:rsidRPr="00641B2E">
        <w:rPr>
          <w:rFonts w:ascii="Calibri" w:eastAsia="Times New Roman" w:hAnsi="Calibri" w:cs="Times New Roman"/>
          <w:color w:val="000000"/>
          <w:sz w:val="24"/>
          <w:szCs w:val="24"/>
          <w:lang w:eastAsia="el-GR"/>
        </w:rPr>
        <w:t xml:space="preserve">Εξαιρετικά απαραίτητη όταν το κόστος σε κάθε </w:t>
      </w:r>
      <w:proofErr w:type="spellStart"/>
      <w:r w:rsidRPr="00641B2E">
        <w:rPr>
          <w:rFonts w:ascii="Calibri" w:eastAsia="Times New Roman" w:hAnsi="Calibri" w:cs="Times New Roman"/>
          <w:color w:val="000000"/>
          <w:sz w:val="24"/>
          <w:szCs w:val="24"/>
          <w:lang w:eastAsia="el-GR"/>
        </w:rPr>
        <w:t>αεροδιακομιδή</w:t>
      </w:r>
      <w:proofErr w:type="spellEnd"/>
      <w:r w:rsidRPr="00641B2E">
        <w:rPr>
          <w:rFonts w:ascii="Calibri" w:eastAsia="Times New Roman" w:hAnsi="Calibri" w:cs="Times New Roman"/>
          <w:color w:val="000000"/>
          <w:sz w:val="24"/>
          <w:szCs w:val="24"/>
          <w:lang w:eastAsia="el-GR"/>
        </w:rPr>
        <w:t xml:space="preserve">  ασθενούς ανέρχεται στις 7000 </w:t>
      </w:r>
      <w:r w:rsidR="00514807" w:rsidRPr="00641B2E">
        <w:rPr>
          <w:rFonts w:ascii="Calibri" w:eastAsia="Times New Roman" w:hAnsi="Calibri" w:cs="Times New Roman"/>
          <w:color w:val="000000"/>
          <w:sz w:val="24"/>
          <w:szCs w:val="24"/>
          <w:lang w:eastAsia="el-GR"/>
        </w:rPr>
        <w:t>ευρώ</w:t>
      </w:r>
      <w:r w:rsidRPr="00641B2E">
        <w:rPr>
          <w:rFonts w:ascii="Calibri" w:eastAsia="Times New Roman" w:hAnsi="Calibri" w:cs="Times New Roman"/>
          <w:color w:val="000000"/>
          <w:sz w:val="24"/>
          <w:szCs w:val="24"/>
          <w:lang w:eastAsia="el-GR"/>
        </w:rPr>
        <w:t xml:space="preserve">.(αλήθεια με τα </w:t>
      </w:r>
      <w:r w:rsidR="00514807" w:rsidRPr="00641B2E">
        <w:rPr>
          <w:rFonts w:ascii="Calibri" w:eastAsia="Times New Roman" w:hAnsi="Calibri" w:cs="Times New Roman"/>
          <w:color w:val="000000"/>
          <w:sz w:val="24"/>
          <w:szCs w:val="24"/>
          <w:lang w:eastAsia="el-GR"/>
        </w:rPr>
        <w:t>χρήματα</w:t>
      </w:r>
      <w:r w:rsidRPr="00641B2E">
        <w:rPr>
          <w:rFonts w:ascii="Calibri" w:eastAsia="Times New Roman" w:hAnsi="Calibri" w:cs="Times New Roman"/>
          <w:color w:val="000000"/>
          <w:sz w:val="24"/>
          <w:szCs w:val="24"/>
          <w:lang w:eastAsia="el-GR"/>
        </w:rPr>
        <w:t xml:space="preserve"> που δίνονται  </w:t>
      </w:r>
      <w:r w:rsidR="00514807" w:rsidRPr="00641B2E">
        <w:rPr>
          <w:rFonts w:ascii="Calibri" w:eastAsia="Times New Roman" w:hAnsi="Calibri" w:cs="Times New Roman"/>
          <w:color w:val="000000"/>
          <w:sz w:val="24"/>
          <w:szCs w:val="24"/>
          <w:lang w:eastAsia="el-GR"/>
        </w:rPr>
        <w:t>ανά</w:t>
      </w:r>
      <w:r w:rsidRPr="00641B2E">
        <w:rPr>
          <w:rFonts w:ascii="Calibri" w:eastAsia="Times New Roman" w:hAnsi="Calibri" w:cs="Times New Roman"/>
          <w:color w:val="000000"/>
          <w:sz w:val="24"/>
          <w:szCs w:val="24"/>
          <w:lang w:eastAsia="el-GR"/>
        </w:rPr>
        <w:t xml:space="preserve"> έτος για αυτό το λόγο ,πόσοι </w:t>
      </w:r>
      <w:r w:rsidR="00514807" w:rsidRPr="00641B2E">
        <w:rPr>
          <w:rFonts w:ascii="Calibri" w:eastAsia="Times New Roman" w:hAnsi="Calibri" w:cs="Times New Roman"/>
          <w:color w:val="000000"/>
          <w:sz w:val="24"/>
          <w:szCs w:val="24"/>
          <w:lang w:eastAsia="el-GR"/>
        </w:rPr>
        <w:t>μόνιμοι</w:t>
      </w:r>
      <w:r w:rsidRPr="00641B2E">
        <w:rPr>
          <w:rFonts w:ascii="Calibri" w:eastAsia="Times New Roman" w:hAnsi="Calibri" w:cs="Times New Roman"/>
          <w:color w:val="000000"/>
          <w:sz w:val="24"/>
          <w:szCs w:val="24"/>
          <w:lang w:eastAsia="el-GR"/>
        </w:rPr>
        <w:t xml:space="preserve"> εργαζόμενοι θα στελέχωναν τις κλειστές ΜΕΘ?)</w:t>
      </w:r>
    </w:p>
    <w:p w:rsidR="00641B2E" w:rsidRPr="00641B2E" w:rsidRDefault="00641B2E" w:rsidP="00514807">
      <w:pPr>
        <w:spacing w:after="0" w:line="240" w:lineRule="auto"/>
        <w:jc w:val="both"/>
        <w:rPr>
          <w:rFonts w:ascii="Calibri" w:eastAsia="Times New Roman" w:hAnsi="Calibri" w:cs="Times New Roman"/>
          <w:color w:val="000000"/>
          <w:sz w:val="24"/>
          <w:szCs w:val="24"/>
          <w:lang w:eastAsia="el-GR"/>
        </w:rPr>
      </w:pPr>
      <w:r w:rsidRPr="00641B2E">
        <w:rPr>
          <w:rFonts w:ascii="Calibri" w:eastAsia="Times New Roman" w:hAnsi="Calibri" w:cs="Times New Roman"/>
          <w:color w:val="000000"/>
          <w:sz w:val="24"/>
          <w:szCs w:val="24"/>
          <w:lang w:eastAsia="el-GR"/>
        </w:rPr>
        <w:t>Εξαιρετικά απαραίτητη όταν η πραγματικότητα δείχνει ότι μπορούν και πρέπει να λειτουργούν επικουρικά για όλα τα νησιά(οι ΜΕΘ)του Ιονίου αλλά και για την υπόλοιπη Ελλάδα.</w:t>
      </w:r>
    </w:p>
    <w:p w:rsidR="00641B2E" w:rsidRPr="00641B2E" w:rsidRDefault="00641B2E" w:rsidP="00514807">
      <w:pPr>
        <w:spacing w:after="0" w:line="240" w:lineRule="auto"/>
        <w:jc w:val="both"/>
        <w:rPr>
          <w:rFonts w:ascii="Calibri" w:eastAsia="Times New Roman" w:hAnsi="Calibri" w:cs="Times New Roman"/>
          <w:color w:val="000000"/>
          <w:sz w:val="24"/>
          <w:szCs w:val="24"/>
          <w:lang w:eastAsia="el-GR"/>
        </w:rPr>
      </w:pPr>
      <w:r w:rsidRPr="00641B2E">
        <w:rPr>
          <w:rFonts w:ascii="Calibri" w:eastAsia="Times New Roman" w:hAnsi="Calibri" w:cs="Times New Roman"/>
          <w:color w:val="000000"/>
          <w:sz w:val="24"/>
          <w:szCs w:val="24"/>
          <w:lang w:eastAsia="el-GR"/>
        </w:rPr>
        <w:t>Στα Ιόνια νησιά υπάρχουν 16 τέτοιες κλίνες εκ των οποίων λειτουργούν οι 5 της Κέρκυρας.</w:t>
      </w:r>
      <w:r w:rsidR="00514807" w:rsidRPr="00514807">
        <w:rPr>
          <w:rFonts w:ascii="Calibri" w:eastAsia="Times New Roman" w:hAnsi="Calibri" w:cs="Times New Roman"/>
          <w:color w:val="000000"/>
          <w:sz w:val="24"/>
          <w:szCs w:val="24"/>
          <w:lang w:eastAsia="el-GR"/>
        </w:rPr>
        <w:t xml:space="preserve"> </w:t>
      </w:r>
      <w:r w:rsidRPr="00641B2E">
        <w:rPr>
          <w:rFonts w:ascii="Calibri" w:eastAsia="Times New Roman" w:hAnsi="Calibri" w:cs="Times New Roman"/>
          <w:color w:val="000000"/>
          <w:sz w:val="24"/>
          <w:szCs w:val="24"/>
          <w:lang w:eastAsia="el-GR"/>
        </w:rPr>
        <w:t>Της Κεφαλονιάς και της Ζακύνθου παραμένουν κλειστές.</w:t>
      </w:r>
      <w:r w:rsidR="00514807" w:rsidRPr="00514807">
        <w:rPr>
          <w:rFonts w:ascii="Calibri" w:eastAsia="Times New Roman" w:hAnsi="Calibri" w:cs="Times New Roman"/>
          <w:color w:val="000000"/>
          <w:sz w:val="24"/>
          <w:szCs w:val="24"/>
          <w:lang w:eastAsia="el-GR"/>
        </w:rPr>
        <w:t xml:space="preserve"> </w:t>
      </w:r>
      <w:r w:rsidRPr="00641B2E">
        <w:rPr>
          <w:rFonts w:ascii="Calibri" w:eastAsia="Times New Roman" w:hAnsi="Calibri" w:cs="Times New Roman"/>
          <w:color w:val="000000"/>
          <w:sz w:val="24"/>
          <w:szCs w:val="24"/>
          <w:lang w:eastAsia="el-GR"/>
        </w:rPr>
        <w:t>Τονίζω</w:t>
      </w:r>
      <w:r w:rsidR="00514807">
        <w:rPr>
          <w:rFonts w:ascii="Calibri" w:eastAsia="Times New Roman" w:hAnsi="Calibri" w:cs="Times New Roman"/>
          <w:color w:val="000000"/>
          <w:sz w:val="24"/>
          <w:szCs w:val="24"/>
          <w:lang w:eastAsia="el-GR"/>
        </w:rPr>
        <w:t xml:space="preserve"> εδώ ότι συχνότατα ,</w:t>
      </w:r>
      <w:proofErr w:type="spellStart"/>
      <w:r w:rsidR="00514807">
        <w:rPr>
          <w:rFonts w:ascii="Calibri" w:eastAsia="Times New Roman" w:hAnsi="Calibri" w:cs="Times New Roman"/>
          <w:color w:val="000000"/>
          <w:sz w:val="24"/>
          <w:szCs w:val="24"/>
          <w:lang w:eastAsia="el-GR"/>
        </w:rPr>
        <w:t>διασωληνωμένοι</w:t>
      </w:r>
      <w:proofErr w:type="spellEnd"/>
      <w:r w:rsidRPr="00641B2E">
        <w:rPr>
          <w:rFonts w:ascii="Calibri" w:eastAsia="Times New Roman" w:hAnsi="Calibri" w:cs="Times New Roman"/>
          <w:color w:val="000000"/>
          <w:sz w:val="24"/>
          <w:szCs w:val="24"/>
          <w:lang w:eastAsia="el-GR"/>
        </w:rPr>
        <w:t xml:space="preserve"> ασθενείς νοσηλεύονται στο </w:t>
      </w:r>
      <w:r w:rsidR="00514807" w:rsidRPr="00641B2E">
        <w:rPr>
          <w:rFonts w:ascii="Calibri" w:eastAsia="Times New Roman" w:hAnsi="Calibri" w:cs="Times New Roman"/>
          <w:color w:val="000000"/>
          <w:sz w:val="24"/>
          <w:szCs w:val="24"/>
          <w:lang w:eastAsia="el-GR"/>
        </w:rPr>
        <w:t>Νοσοκομείο</w:t>
      </w:r>
      <w:r w:rsidRPr="00641B2E">
        <w:rPr>
          <w:rFonts w:ascii="Calibri" w:eastAsia="Times New Roman" w:hAnsi="Calibri" w:cs="Times New Roman"/>
          <w:color w:val="000000"/>
          <w:sz w:val="24"/>
          <w:szCs w:val="24"/>
          <w:lang w:eastAsia="el-GR"/>
        </w:rPr>
        <w:t xml:space="preserve"> </w:t>
      </w:r>
      <w:r w:rsidR="00514807" w:rsidRPr="00641B2E">
        <w:rPr>
          <w:rFonts w:ascii="Calibri" w:eastAsia="Times New Roman" w:hAnsi="Calibri" w:cs="Times New Roman"/>
          <w:color w:val="000000"/>
          <w:sz w:val="24"/>
          <w:szCs w:val="24"/>
          <w:lang w:eastAsia="el-GR"/>
        </w:rPr>
        <w:t>μέχρι</w:t>
      </w:r>
      <w:r w:rsidRPr="00641B2E">
        <w:rPr>
          <w:rFonts w:ascii="Calibri" w:eastAsia="Times New Roman" w:hAnsi="Calibri" w:cs="Times New Roman"/>
          <w:color w:val="000000"/>
          <w:sz w:val="24"/>
          <w:szCs w:val="24"/>
          <w:lang w:eastAsia="el-GR"/>
        </w:rPr>
        <w:t xml:space="preserve"> να </w:t>
      </w:r>
      <w:r w:rsidR="00514807" w:rsidRPr="00641B2E">
        <w:rPr>
          <w:rFonts w:ascii="Calibri" w:eastAsia="Times New Roman" w:hAnsi="Calibri" w:cs="Times New Roman"/>
          <w:color w:val="000000"/>
          <w:sz w:val="24"/>
          <w:szCs w:val="24"/>
          <w:lang w:eastAsia="el-GR"/>
        </w:rPr>
        <w:t>βρεθεί</w:t>
      </w:r>
      <w:r w:rsidRPr="00641B2E">
        <w:rPr>
          <w:rFonts w:ascii="Calibri" w:eastAsia="Times New Roman" w:hAnsi="Calibri" w:cs="Times New Roman"/>
          <w:color w:val="000000"/>
          <w:sz w:val="24"/>
          <w:szCs w:val="24"/>
          <w:lang w:eastAsia="el-GR"/>
        </w:rPr>
        <w:t xml:space="preserve"> κρεβάτι από την λίστα αναμονής.</w:t>
      </w:r>
    </w:p>
    <w:p w:rsidR="00641B2E" w:rsidRPr="00641B2E" w:rsidRDefault="00514807" w:rsidP="00514807">
      <w:pPr>
        <w:spacing w:after="0" w:line="240" w:lineRule="auto"/>
        <w:jc w:val="both"/>
        <w:rPr>
          <w:rFonts w:ascii="Calibri" w:eastAsia="Times New Roman" w:hAnsi="Calibri" w:cs="Times New Roman"/>
          <w:color w:val="000000"/>
          <w:sz w:val="24"/>
          <w:szCs w:val="24"/>
          <w:lang w:eastAsia="el-GR"/>
        </w:rPr>
      </w:pPr>
      <w:r>
        <w:rPr>
          <w:rFonts w:ascii="Calibri" w:eastAsia="Times New Roman" w:hAnsi="Calibri" w:cs="Times New Roman"/>
          <w:color w:val="000000"/>
          <w:sz w:val="24"/>
          <w:szCs w:val="24"/>
          <w:lang w:eastAsia="el-GR"/>
        </w:rPr>
        <w:t>Είναι τραγικό ότι για την</w:t>
      </w:r>
      <w:r w:rsidR="00641B2E" w:rsidRPr="00641B2E">
        <w:rPr>
          <w:rFonts w:ascii="Calibri" w:eastAsia="Times New Roman" w:hAnsi="Calibri" w:cs="Times New Roman"/>
          <w:color w:val="000000"/>
          <w:sz w:val="24"/>
          <w:szCs w:val="24"/>
          <w:lang w:eastAsia="el-GR"/>
        </w:rPr>
        <w:t xml:space="preserve"> λειτουργία των 150 κλειστών κρεβατιών ΜΕΘ πανελλαδικά ,χρειάζονται 700 εργαζόμενοι όλων των ειδικοτήτων  αλλά αντί η κυβέρνηση να ανοίξει θέσεις μόνιμες για αυτούς,  προτιμάει να τους εξαναγκάσει σε φυγή στο εξωτερικό προς ανεύρεση εργασίας , με αποτέλεσμα την απώλεια ανθρώπινων ζωών.</w:t>
      </w:r>
    </w:p>
    <w:p w:rsidR="00641B2E" w:rsidRPr="00641B2E" w:rsidRDefault="00641B2E" w:rsidP="00514807">
      <w:pPr>
        <w:spacing w:after="0" w:line="240" w:lineRule="auto"/>
        <w:jc w:val="both"/>
        <w:rPr>
          <w:rFonts w:ascii="Calibri" w:eastAsia="Times New Roman" w:hAnsi="Calibri" w:cs="Times New Roman"/>
          <w:color w:val="000000"/>
          <w:sz w:val="24"/>
          <w:szCs w:val="24"/>
          <w:lang w:eastAsia="el-GR"/>
        </w:rPr>
      </w:pPr>
      <w:r w:rsidRPr="00641B2E">
        <w:rPr>
          <w:rFonts w:ascii="Calibri" w:eastAsia="Times New Roman" w:hAnsi="Calibri" w:cs="Times New Roman"/>
          <w:color w:val="000000"/>
          <w:sz w:val="24"/>
          <w:szCs w:val="24"/>
          <w:lang w:eastAsia="el-GR"/>
        </w:rPr>
        <w:t>Η πανελλαδική πρωτιά με την υποστήριξη της βουλευτού, να μεταφερθεί μέρος της ΜΕΘ της Κεφαλονιάς, στην Πάτρα ,ήταν και θα είναι ουσιαστικά πιλοτική προσπάθεια εξαφάνισης μονάδας τόσο αναγκαίας για την ανθρώπινη ζωή.</w:t>
      </w:r>
    </w:p>
    <w:p w:rsidR="00641B2E" w:rsidRPr="00641B2E" w:rsidRDefault="00641B2E" w:rsidP="00514807">
      <w:pPr>
        <w:spacing w:after="0" w:line="240" w:lineRule="auto"/>
        <w:jc w:val="both"/>
        <w:rPr>
          <w:rFonts w:ascii="Calibri" w:eastAsia="Times New Roman" w:hAnsi="Calibri" w:cs="Times New Roman"/>
          <w:color w:val="000000"/>
          <w:sz w:val="24"/>
          <w:szCs w:val="24"/>
          <w:lang w:eastAsia="el-GR"/>
        </w:rPr>
      </w:pPr>
      <w:r w:rsidRPr="00641B2E">
        <w:rPr>
          <w:rFonts w:ascii="Calibri" w:eastAsia="Times New Roman" w:hAnsi="Calibri" w:cs="Times New Roman"/>
          <w:color w:val="000000"/>
          <w:sz w:val="24"/>
          <w:szCs w:val="24"/>
          <w:lang w:eastAsia="el-GR"/>
        </w:rPr>
        <w:t>ΨΥΧΙΑΤΡΙΚΗ ΚΛΙΝΙΚΗ</w:t>
      </w:r>
    </w:p>
    <w:p w:rsidR="00641B2E" w:rsidRPr="00641B2E" w:rsidRDefault="00641B2E" w:rsidP="00514807">
      <w:pPr>
        <w:spacing w:after="0" w:line="240" w:lineRule="auto"/>
        <w:jc w:val="both"/>
        <w:rPr>
          <w:rFonts w:ascii="Calibri" w:eastAsia="Times New Roman" w:hAnsi="Calibri" w:cs="Times New Roman"/>
          <w:color w:val="000000"/>
          <w:sz w:val="24"/>
          <w:szCs w:val="24"/>
          <w:lang w:eastAsia="el-GR"/>
        </w:rPr>
      </w:pPr>
      <w:r w:rsidRPr="00641B2E">
        <w:rPr>
          <w:rFonts w:ascii="Calibri" w:eastAsia="Times New Roman" w:hAnsi="Calibri" w:cs="Times New Roman"/>
          <w:color w:val="000000"/>
          <w:sz w:val="24"/>
          <w:szCs w:val="24"/>
          <w:lang w:eastAsia="el-GR"/>
        </w:rPr>
        <w:t>Μύθος :&lt;&lt;δεν σηκώνει η Κεφαλονιά τέτοια κλινική&gt;&gt;</w:t>
      </w:r>
    </w:p>
    <w:p w:rsidR="00641B2E" w:rsidRPr="00641B2E" w:rsidRDefault="00641B2E" w:rsidP="00514807">
      <w:pPr>
        <w:spacing w:after="0" w:line="240" w:lineRule="auto"/>
        <w:jc w:val="both"/>
        <w:rPr>
          <w:rFonts w:ascii="Calibri" w:eastAsia="Times New Roman" w:hAnsi="Calibri" w:cs="Times New Roman"/>
          <w:color w:val="000000"/>
          <w:sz w:val="24"/>
          <w:szCs w:val="24"/>
          <w:lang w:eastAsia="el-GR"/>
        </w:rPr>
      </w:pPr>
      <w:r w:rsidRPr="00641B2E">
        <w:rPr>
          <w:rFonts w:ascii="Calibri" w:eastAsia="Times New Roman" w:hAnsi="Calibri" w:cs="Times New Roman"/>
          <w:color w:val="000000"/>
          <w:sz w:val="24"/>
          <w:szCs w:val="24"/>
          <w:lang w:eastAsia="el-GR"/>
        </w:rPr>
        <w:t>Πραγματικότητα: Η καταγεγραμμένη σκληρή πραγματικότητα δείχνει αριθμούς υπέρογκους και αδιαμφισβήτητους και βέβαια τα γεγονότα τα οποία πυκνώνουν επικίνδυνα τα τελευταία χρόνια (αυτοκτονίες) αποδεικνύουν  πικρά την αναγκαιότητα της άμεσης λειτουργίας της.</w:t>
      </w:r>
    </w:p>
    <w:p w:rsidR="00641B2E" w:rsidRPr="00641B2E" w:rsidRDefault="00641B2E" w:rsidP="00514807">
      <w:pPr>
        <w:spacing w:after="0" w:line="240" w:lineRule="auto"/>
        <w:jc w:val="both"/>
        <w:rPr>
          <w:rFonts w:ascii="Calibri" w:eastAsia="Times New Roman" w:hAnsi="Calibri" w:cs="Times New Roman"/>
          <w:color w:val="000000"/>
          <w:sz w:val="24"/>
          <w:szCs w:val="24"/>
          <w:lang w:eastAsia="el-GR"/>
        </w:rPr>
      </w:pPr>
      <w:r w:rsidRPr="00641B2E">
        <w:rPr>
          <w:rFonts w:ascii="Calibri" w:eastAsia="Times New Roman" w:hAnsi="Calibri" w:cs="Times New Roman"/>
          <w:color w:val="000000"/>
          <w:sz w:val="24"/>
          <w:szCs w:val="24"/>
          <w:lang w:eastAsia="el-GR"/>
        </w:rPr>
        <w:t>ΠΕΡΙΦΕΡΕΙΑΚΑ ΑΓΡΟΤΙΚΑ ΙΑΤΡΕΙΑ</w:t>
      </w:r>
    </w:p>
    <w:p w:rsidR="00641B2E" w:rsidRPr="00641B2E" w:rsidRDefault="00641B2E" w:rsidP="00514807">
      <w:pPr>
        <w:spacing w:after="0" w:line="240" w:lineRule="auto"/>
        <w:jc w:val="both"/>
        <w:rPr>
          <w:rFonts w:ascii="Calibri" w:eastAsia="Times New Roman" w:hAnsi="Calibri" w:cs="Times New Roman"/>
          <w:color w:val="000000"/>
          <w:sz w:val="24"/>
          <w:szCs w:val="24"/>
          <w:lang w:eastAsia="el-GR"/>
        </w:rPr>
      </w:pPr>
      <w:r w:rsidRPr="00641B2E">
        <w:rPr>
          <w:rFonts w:ascii="Calibri" w:eastAsia="Times New Roman" w:hAnsi="Calibri" w:cs="Times New Roman"/>
          <w:color w:val="000000"/>
          <w:sz w:val="24"/>
          <w:szCs w:val="24"/>
          <w:lang w:eastAsia="el-GR"/>
        </w:rPr>
        <w:t xml:space="preserve">Όσο </w:t>
      </w:r>
      <w:r w:rsidR="00514807" w:rsidRPr="00641B2E">
        <w:rPr>
          <w:rFonts w:ascii="Calibri" w:eastAsia="Times New Roman" w:hAnsi="Calibri" w:cs="Times New Roman"/>
          <w:color w:val="000000"/>
          <w:sz w:val="24"/>
          <w:szCs w:val="24"/>
          <w:lang w:eastAsia="el-GR"/>
        </w:rPr>
        <w:t>αναγνωρίζεται</w:t>
      </w:r>
      <w:r w:rsidRPr="00641B2E">
        <w:rPr>
          <w:rFonts w:ascii="Calibri" w:eastAsia="Times New Roman" w:hAnsi="Calibri" w:cs="Times New Roman"/>
          <w:color w:val="000000"/>
          <w:sz w:val="24"/>
          <w:szCs w:val="24"/>
          <w:lang w:eastAsia="el-GR"/>
        </w:rPr>
        <w:t xml:space="preserve"> από όλους μας η διοικητική διαίρεση της Κεφαλονιάς σε αρκετούς δήμους ,άλλο τόσο είναι επιβεβλημένη η απρόσκοπτη λειτουργία των αγροτικών ιατρείων που έχουν θεσμοθετηθεί για το νησί. Στο σημείο αυτό θεωρώ αναγκαίο να τονίσω την μεγάλη σημασία της σωστής λειτουργίας των ιατρείων αυτών.</w:t>
      </w:r>
    </w:p>
    <w:p w:rsidR="00641B2E" w:rsidRPr="00641B2E" w:rsidRDefault="00641B2E" w:rsidP="00514807">
      <w:pPr>
        <w:spacing w:after="0" w:line="240" w:lineRule="auto"/>
        <w:jc w:val="both"/>
        <w:rPr>
          <w:rFonts w:ascii="Calibri" w:eastAsia="Times New Roman" w:hAnsi="Calibri" w:cs="Times New Roman"/>
          <w:color w:val="000000"/>
          <w:sz w:val="24"/>
          <w:szCs w:val="24"/>
          <w:lang w:eastAsia="el-GR"/>
        </w:rPr>
      </w:pPr>
      <w:r w:rsidRPr="00641B2E">
        <w:rPr>
          <w:rFonts w:ascii="Calibri" w:eastAsia="Times New Roman" w:hAnsi="Calibri" w:cs="Times New Roman"/>
          <w:color w:val="000000"/>
          <w:sz w:val="24"/>
          <w:szCs w:val="24"/>
          <w:lang w:eastAsia="el-GR"/>
        </w:rPr>
        <w:t>Τα αγροτικά ιατρεία αποτελούν τους θεματοφύλακες στης υγείας στην περιφέρεια του νησιού .Σε αυτά ο γιατρός δεν γράφει απλά φάρμακα,</w:t>
      </w:r>
      <w:r w:rsidR="00514807">
        <w:rPr>
          <w:rFonts w:ascii="Calibri" w:eastAsia="Times New Roman" w:hAnsi="Calibri" w:cs="Times New Roman"/>
          <w:color w:val="000000"/>
          <w:sz w:val="24"/>
          <w:szCs w:val="24"/>
          <w:lang w:eastAsia="el-GR"/>
        </w:rPr>
        <w:t xml:space="preserve"> </w:t>
      </w:r>
      <w:r w:rsidRPr="00641B2E">
        <w:rPr>
          <w:rFonts w:ascii="Calibri" w:eastAsia="Times New Roman" w:hAnsi="Calibri" w:cs="Times New Roman"/>
          <w:color w:val="000000"/>
          <w:sz w:val="24"/>
          <w:szCs w:val="24"/>
          <w:lang w:eastAsia="el-GR"/>
        </w:rPr>
        <w:t>όπως εντέχνως κάποιοι θέλουν να περάσουν σαν μήνυμα , αλλά σώζει ανθρώπινες ζωές ,δίνοντας το είδος της βοήθειας που θα κερδίσει πολύτιμο χρόνο υπέρ του ασθενούς έτσι ώστε να προλάβει να αντιμετωπιστεί στο Γενικό Νοσοκομείο.</w:t>
      </w:r>
    </w:p>
    <w:p w:rsidR="00641B2E" w:rsidRPr="00641B2E" w:rsidRDefault="00641B2E" w:rsidP="00514807">
      <w:pPr>
        <w:spacing w:after="0" w:line="240" w:lineRule="auto"/>
        <w:jc w:val="both"/>
        <w:rPr>
          <w:rFonts w:ascii="Calibri" w:eastAsia="Times New Roman" w:hAnsi="Calibri" w:cs="Times New Roman"/>
          <w:color w:val="000000"/>
          <w:sz w:val="24"/>
          <w:szCs w:val="24"/>
          <w:lang w:eastAsia="el-GR"/>
        </w:rPr>
      </w:pPr>
      <w:r w:rsidRPr="00641B2E">
        <w:rPr>
          <w:rFonts w:ascii="Calibri" w:eastAsia="Times New Roman" w:hAnsi="Calibri" w:cs="Times New Roman"/>
          <w:color w:val="000000"/>
          <w:sz w:val="24"/>
          <w:szCs w:val="24"/>
          <w:lang w:eastAsia="el-GR"/>
        </w:rPr>
        <w:t xml:space="preserve">Θεωρώ απαραίτητο στο σημείο αυτό να τονίσω ότι και η </w:t>
      </w:r>
      <w:proofErr w:type="spellStart"/>
      <w:r w:rsidRPr="00641B2E">
        <w:rPr>
          <w:rFonts w:ascii="Calibri" w:eastAsia="Times New Roman" w:hAnsi="Calibri" w:cs="Times New Roman"/>
          <w:color w:val="000000"/>
          <w:sz w:val="24"/>
          <w:szCs w:val="24"/>
          <w:lang w:eastAsia="el-GR"/>
        </w:rPr>
        <w:t>συνταγογράφηση</w:t>
      </w:r>
      <w:proofErr w:type="spellEnd"/>
      <w:r w:rsidRPr="00641B2E">
        <w:rPr>
          <w:rFonts w:ascii="Calibri" w:eastAsia="Times New Roman" w:hAnsi="Calibri" w:cs="Times New Roman"/>
          <w:color w:val="000000"/>
          <w:sz w:val="24"/>
          <w:szCs w:val="24"/>
          <w:lang w:eastAsia="el-GR"/>
        </w:rPr>
        <w:t xml:space="preserve"> αλλά και η εξέταση που διενεργείται σε ένα αγροτικό ιατρείο ,όχι μόνο </w:t>
      </w:r>
      <w:r w:rsidR="00514807" w:rsidRPr="00641B2E">
        <w:rPr>
          <w:rFonts w:ascii="Calibri" w:eastAsia="Times New Roman" w:hAnsi="Calibri" w:cs="Times New Roman"/>
          <w:color w:val="000000"/>
          <w:sz w:val="24"/>
          <w:szCs w:val="24"/>
          <w:lang w:eastAsia="el-GR"/>
        </w:rPr>
        <w:t>δρα</w:t>
      </w:r>
      <w:r w:rsidRPr="00641B2E">
        <w:rPr>
          <w:rFonts w:ascii="Calibri" w:eastAsia="Times New Roman" w:hAnsi="Calibri" w:cs="Times New Roman"/>
          <w:color w:val="000000"/>
          <w:sz w:val="24"/>
          <w:szCs w:val="24"/>
          <w:lang w:eastAsia="el-GR"/>
        </w:rPr>
        <w:t xml:space="preserve"> επικουρικά πάνω στον ντόπιο πληθυσμό αλλά και αποσυμφορητικά για το κεντρικό νοσοκομείο.</w:t>
      </w:r>
    </w:p>
    <w:p w:rsidR="00641B2E" w:rsidRPr="00641B2E" w:rsidRDefault="00641B2E" w:rsidP="00514807">
      <w:pPr>
        <w:spacing w:after="0" w:line="240" w:lineRule="auto"/>
        <w:jc w:val="both"/>
        <w:rPr>
          <w:rFonts w:ascii="Calibri" w:eastAsia="Times New Roman" w:hAnsi="Calibri" w:cs="Times New Roman"/>
          <w:color w:val="000000"/>
          <w:sz w:val="24"/>
          <w:szCs w:val="24"/>
          <w:lang w:eastAsia="el-GR"/>
        </w:rPr>
      </w:pPr>
      <w:r w:rsidRPr="00641B2E">
        <w:rPr>
          <w:rFonts w:ascii="Calibri" w:eastAsia="Times New Roman" w:hAnsi="Calibri" w:cs="Times New Roman"/>
          <w:color w:val="000000"/>
          <w:sz w:val="24"/>
          <w:szCs w:val="24"/>
          <w:lang w:eastAsia="el-GR"/>
        </w:rPr>
        <w:t xml:space="preserve">Στα 13 περιφερειακά αγροτικά ιατρεία και στο Κ.Υ της Σάμης από τους 25 γιατρούς που θα έπρεπε να υπηρετούν ,στη </w:t>
      </w:r>
      <w:r w:rsidR="00514807" w:rsidRPr="00641B2E">
        <w:rPr>
          <w:rFonts w:ascii="Calibri" w:eastAsia="Times New Roman" w:hAnsi="Calibri" w:cs="Times New Roman"/>
          <w:color w:val="000000"/>
          <w:sz w:val="24"/>
          <w:szCs w:val="24"/>
          <w:lang w:eastAsia="el-GR"/>
        </w:rPr>
        <w:t>θέση</w:t>
      </w:r>
      <w:r w:rsidRPr="00641B2E">
        <w:rPr>
          <w:rFonts w:ascii="Calibri" w:eastAsia="Times New Roman" w:hAnsi="Calibri" w:cs="Times New Roman"/>
          <w:color w:val="000000"/>
          <w:sz w:val="24"/>
          <w:szCs w:val="24"/>
          <w:lang w:eastAsia="el-GR"/>
        </w:rPr>
        <w:t xml:space="preserve"> τους  βρίσκονται μόνο 6 με τους υπολοίπους να είναι αποσπασμένοι στα νοσοκομεία του νησιού κυρίως στο Γενικό στο Αργοστόλι.</w:t>
      </w:r>
    </w:p>
    <w:p w:rsidR="00641B2E" w:rsidRPr="00641B2E" w:rsidRDefault="00641B2E" w:rsidP="00514807">
      <w:pPr>
        <w:spacing w:after="0" w:line="240" w:lineRule="auto"/>
        <w:jc w:val="both"/>
        <w:rPr>
          <w:rFonts w:ascii="Calibri" w:eastAsia="Times New Roman" w:hAnsi="Calibri" w:cs="Times New Roman"/>
          <w:color w:val="000000"/>
          <w:sz w:val="24"/>
          <w:szCs w:val="24"/>
          <w:lang w:eastAsia="el-GR"/>
        </w:rPr>
      </w:pPr>
    </w:p>
    <w:p w:rsidR="00641B2E" w:rsidRPr="00641B2E" w:rsidRDefault="00641B2E" w:rsidP="00514807">
      <w:pPr>
        <w:spacing w:after="0" w:line="240" w:lineRule="auto"/>
        <w:jc w:val="both"/>
        <w:rPr>
          <w:rFonts w:ascii="Calibri" w:eastAsia="Times New Roman" w:hAnsi="Calibri" w:cs="Times New Roman"/>
          <w:color w:val="000000"/>
          <w:sz w:val="24"/>
          <w:szCs w:val="24"/>
          <w:lang w:eastAsia="el-GR"/>
        </w:rPr>
      </w:pPr>
      <w:r w:rsidRPr="00641B2E">
        <w:rPr>
          <w:rFonts w:ascii="Calibri" w:eastAsia="Times New Roman" w:hAnsi="Calibri" w:cs="Times New Roman"/>
          <w:color w:val="000000"/>
          <w:sz w:val="24"/>
          <w:szCs w:val="24"/>
          <w:lang w:eastAsia="el-GR"/>
        </w:rPr>
        <w:t xml:space="preserve">Πάμε και στη μονάδα υγείας του νησιού που θεωρούμε ότι  ΑΚΟΜΑ λειτουργεί όπως μπορεί, το Γενικό Νοσοκομείο ,το οποίο λειτουργεί με προσωπικό  λιγότερο του 50% της δύναμής του όλων των ειδικοτήτων. Σε σύνολο 211 οργανικών θέσεών του είναι καλυμμένες οι 119   λάβετε υπ </w:t>
      </w:r>
      <w:r w:rsidR="00514807" w:rsidRPr="00641B2E">
        <w:rPr>
          <w:rFonts w:ascii="Calibri" w:eastAsia="Times New Roman" w:hAnsi="Calibri" w:cs="Times New Roman"/>
          <w:color w:val="000000"/>
          <w:sz w:val="24"/>
          <w:szCs w:val="24"/>
          <w:lang w:eastAsia="el-GR"/>
        </w:rPr>
        <w:t>όψιν</w:t>
      </w:r>
      <w:r w:rsidRPr="00641B2E">
        <w:rPr>
          <w:rFonts w:ascii="Calibri" w:eastAsia="Times New Roman" w:hAnsi="Calibri" w:cs="Times New Roman"/>
          <w:color w:val="000000"/>
          <w:sz w:val="24"/>
          <w:szCs w:val="24"/>
          <w:lang w:eastAsia="el-GR"/>
        </w:rPr>
        <w:t xml:space="preserve"> σας ότι από αυτές λείπουν και εργαζόμενοι με μετακινήσεις και αποσπάσεις .Από τις 44 οργανικές θέσεις γιατρών είναι καλυμμένες οι 28. Τονίζω εδώ ότι </w:t>
      </w:r>
      <w:r w:rsidR="00514807" w:rsidRPr="00641B2E">
        <w:rPr>
          <w:rFonts w:ascii="Calibri" w:eastAsia="Times New Roman" w:hAnsi="Calibri" w:cs="Times New Roman"/>
          <w:color w:val="000000"/>
          <w:sz w:val="24"/>
          <w:szCs w:val="24"/>
          <w:lang w:eastAsia="el-GR"/>
        </w:rPr>
        <w:t>μέσα</w:t>
      </w:r>
      <w:r w:rsidRPr="00641B2E">
        <w:rPr>
          <w:rFonts w:ascii="Calibri" w:eastAsia="Times New Roman" w:hAnsi="Calibri" w:cs="Times New Roman"/>
          <w:color w:val="000000"/>
          <w:sz w:val="24"/>
          <w:szCs w:val="24"/>
          <w:lang w:eastAsia="el-GR"/>
        </w:rPr>
        <w:t xml:space="preserve"> στο 2019 και στο 2020 λήγει η σύμβαση των </w:t>
      </w:r>
      <w:r w:rsidR="00514807" w:rsidRPr="00641B2E">
        <w:rPr>
          <w:rFonts w:ascii="Calibri" w:eastAsia="Times New Roman" w:hAnsi="Calibri" w:cs="Times New Roman"/>
          <w:color w:val="000000"/>
          <w:sz w:val="24"/>
          <w:szCs w:val="24"/>
          <w:lang w:eastAsia="el-GR"/>
        </w:rPr>
        <w:t>επικουρικών</w:t>
      </w:r>
      <w:r w:rsidRPr="00641B2E">
        <w:rPr>
          <w:rFonts w:ascii="Calibri" w:eastAsia="Times New Roman" w:hAnsi="Calibri" w:cs="Times New Roman"/>
          <w:color w:val="000000"/>
          <w:sz w:val="24"/>
          <w:szCs w:val="24"/>
          <w:lang w:eastAsia="el-GR"/>
        </w:rPr>
        <w:t xml:space="preserve"> και των 13 εργαζομένων με συμβάσεις ΟΑΕΔ .</w:t>
      </w:r>
    </w:p>
    <w:p w:rsidR="00641B2E" w:rsidRPr="00641B2E" w:rsidRDefault="00641B2E" w:rsidP="00514807">
      <w:pPr>
        <w:spacing w:after="0" w:line="240" w:lineRule="auto"/>
        <w:jc w:val="both"/>
        <w:rPr>
          <w:rFonts w:ascii="Calibri" w:eastAsia="Times New Roman" w:hAnsi="Calibri" w:cs="Times New Roman"/>
          <w:color w:val="000000"/>
          <w:sz w:val="24"/>
          <w:szCs w:val="24"/>
          <w:lang w:eastAsia="el-GR"/>
        </w:rPr>
      </w:pPr>
      <w:r w:rsidRPr="00641B2E">
        <w:rPr>
          <w:rFonts w:ascii="Calibri" w:eastAsia="Times New Roman" w:hAnsi="Calibri" w:cs="Times New Roman"/>
          <w:color w:val="000000"/>
          <w:sz w:val="24"/>
          <w:szCs w:val="24"/>
          <w:lang w:eastAsia="el-GR"/>
        </w:rPr>
        <w:t>Στην πράξη τα νούμερα που σας ανέφερα σημαίνουν:</w:t>
      </w:r>
    </w:p>
    <w:p w:rsidR="00641B2E" w:rsidRPr="00641B2E" w:rsidRDefault="00641B2E" w:rsidP="00514807">
      <w:pPr>
        <w:spacing w:after="0" w:line="240" w:lineRule="auto"/>
        <w:jc w:val="both"/>
        <w:rPr>
          <w:rFonts w:ascii="Calibri" w:eastAsia="Times New Roman" w:hAnsi="Calibri" w:cs="Times New Roman"/>
          <w:color w:val="000000"/>
          <w:sz w:val="24"/>
          <w:szCs w:val="24"/>
          <w:lang w:eastAsia="el-GR"/>
        </w:rPr>
      </w:pPr>
      <w:r w:rsidRPr="00641B2E">
        <w:rPr>
          <w:rFonts w:ascii="Calibri" w:eastAsia="Times New Roman" w:hAnsi="Calibri" w:cs="Times New Roman"/>
          <w:color w:val="000000"/>
          <w:sz w:val="24"/>
          <w:szCs w:val="24"/>
          <w:lang w:eastAsia="el-GR"/>
        </w:rPr>
        <w:t>Μία με δύο νοσηλεύτριες στο τμήμα επειγόντων του νοσοκομείου να διαχειριστούν τεράστιο όγκο δουλειάς και ταυτόχρονα να είναι εκτεθειμένες σε πολλαπλούς και αστάθμητους κινδύνους.</w:t>
      </w:r>
    </w:p>
    <w:p w:rsidR="00641B2E" w:rsidRPr="00641B2E" w:rsidRDefault="00641B2E" w:rsidP="00514807">
      <w:pPr>
        <w:spacing w:after="0" w:line="240" w:lineRule="auto"/>
        <w:jc w:val="both"/>
        <w:rPr>
          <w:rFonts w:ascii="Calibri" w:eastAsia="Times New Roman" w:hAnsi="Calibri" w:cs="Times New Roman"/>
          <w:color w:val="000000"/>
          <w:sz w:val="24"/>
          <w:szCs w:val="24"/>
          <w:lang w:eastAsia="el-GR"/>
        </w:rPr>
      </w:pPr>
      <w:r w:rsidRPr="00641B2E">
        <w:rPr>
          <w:rFonts w:ascii="Calibri" w:eastAsia="Times New Roman" w:hAnsi="Calibri" w:cs="Times New Roman"/>
          <w:color w:val="000000"/>
          <w:sz w:val="24"/>
          <w:szCs w:val="24"/>
          <w:lang w:eastAsia="el-GR"/>
        </w:rPr>
        <w:t xml:space="preserve">Ένας τραυματιοφορέας ανά βάρδια να καλύπτει </w:t>
      </w:r>
      <w:r w:rsidR="00514807" w:rsidRPr="00641B2E">
        <w:rPr>
          <w:rFonts w:ascii="Calibri" w:eastAsia="Times New Roman" w:hAnsi="Calibri" w:cs="Times New Roman"/>
          <w:color w:val="000000"/>
          <w:sz w:val="24"/>
          <w:szCs w:val="24"/>
          <w:lang w:eastAsia="el-GR"/>
        </w:rPr>
        <w:t>όλο</w:t>
      </w:r>
      <w:r w:rsidRPr="00641B2E">
        <w:rPr>
          <w:rFonts w:ascii="Calibri" w:eastAsia="Times New Roman" w:hAnsi="Calibri" w:cs="Times New Roman"/>
          <w:color w:val="000000"/>
          <w:sz w:val="24"/>
          <w:szCs w:val="24"/>
          <w:lang w:eastAsia="el-GR"/>
        </w:rPr>
        <w:t xml:space="preserve"> το νοσοκομείο.</w:t>
      </w:r>
    </w:p>
    <w:p w:rsidR="00641B2E" w:rsidRPr="00641B2E" w:rsidRDefault="00641B2E" w:rsidP="00514807">
      <w:pPr>
        <w:spacing w:after="0" w:line="240" w:lineRule="auto"/>
        <w:jc w:val="both"/>
        <w:rPr>
          <w:rFonts w:ascii="Calibri" w:eastAsia="Times New Roman" w:hAnsi="Calibri" w:cs="Times New Roman"/>
          <w:color w:val="000000"/>
          <w:sz w:val="24"/>
          <w:szCs w:val="24"/>
          <w:lang w:eastAsia="el-GR"/>
        </w:rPr>
      </w:pPr>
      <w:r w:rsidRPr="00641B2E">
        <w:rPr>
          <w:rFonts w:ascii="Calibri" w:eastAsia="Times New Roman" w:hAnsi="Calibri" w:cs="Times New Roman"/>
          <w:color w:val="000000"/>
          <w:sz w:val="24"/>
          <w:szCs w:val="24"/>
          <w:lang w:eastAsia="el-GR"/>
        </w:rPr>
        <w:t xml:space="preserve">Εργαστήρια με ακάλυπτες </w:t>
      </w:r>
      <w:r w:rsidR="00514807" w:rsidRPr="00641B2E">
        <w:rPr>
          <w:rFonts w:ascii="Calibri" w:eastAsia="Times New Roman" w:hAnsi="Calibri" w:cs="Times New Roman"/>
          <w:color w:val="000000"/>
          <w:sz w:val="24"/>
          <w:szCs w:val="24"/>
          <w:lang w:eastAsia="el-GR"/>
        </w:rPr>
        <w:t>βάρδιες</w:t>
      </w:r>
      <w:r w:rsidRPr="00641B2E">
        <w:rPr>
          <w:rFonts w:ascii="Calibri" w:eastAsia="Times New Roman" w:hAnsi="Calibri" w:cs="Times New Roman"/>
          <w:color w:val="000000"/>
          <w:sz w:val="24"/>
          <w:szCs w:val="24"/>
          <w:lang w:eastAsia="el-GR"/>
        </w:rPr>
        <w:t>.</w:t>
      </w:r>
      <w:r w:rsidR="00514807">
        <w:rPr>
          <w:rFonts w:ascii="Calibri" w:eastAsia="Times New Roman" w:hAnsi="Calibri" w:cs="Times New Roman"/>
          <w:color w:val="000000"/>
          <w:sz w:val="24"/>
          <w:szCs w:val="24"/>
          <w:lang w:eastAsia="el-GR"/>
        </w:rPr>
        <w:t xml:space="preserve"> </w:t>
      </w:r>
      <w:r w:rsidRPr="00641B2E">
        <w:rPr>
          <w:rFonts w:ascii="Calibri" w:eastAsia="Times New Roman" w:hAnsi="Calibri" w:cs="Times New Roman"/>
          <w:color w:val="000000"/>
          <w:sz w:val="24"/>
          <w:szCs w:val="24"/>
          <w:lang w:eastAsia="el-GR"/>
        </w:rPr>
        <w:t>Την Δευτέρα λόγου χάρη το απόγευμα το ακτινολογικό εργαστήριο θα είναι κλειστό,</w:t>
      </w:r>
      <w:r w:rsidR="00514807">
        <w:rPr>
          <w:rFonts w:ascii="Calibri" w:eastAsia="Times New Roman" w:hAnsi="Calibri" w:cs="Times New Roman"/>
          <w:color w:val="000000"/>
          <w:sz w:val="24"/>
          <w:szCs w:val="24"/>
          <w:lang w:eastAsia="el-GR"/>
        </w:rPr>
        <w:t xml:space="preserve"> </w:t>
      </w:r>
      <w:r w:rsidRPr="00641B2E">
        <w:rPr>
          <w:rFonts w:ascii="Calibri" w:eastAsia="Times New Roman" w:hAnsi="Calibri" w:cs="Times New Roman"/>
          <w:color w:val="000000"/>
          <w:sz w:val="24"/>
          <w:szCs w:val="24"/>
          <w:lang w:eastAsia="el-GR"/>
        </w:rPr>
        <w:t>&lt;&lt;ενημερώνουμε&gt;&gt; να μην αρρωστήσει κανένας ,προτιμήστε άλλη μέρα.</w:t>
      </w:r>
    </w:p>
    <w:p w:rsidR="00641B2E" w:rsidRPr="00641B2E" w:rsidRDefault="00641B2E" w:rsidP="00514807">
      <w:pPr>
        <w:spacing w:after="0" w:line="240" w:lineRule="auto"/>
        <w:jc w:val="both"/>
        <w:rPr>
          <w:rFonts w:ascii="Calibri" w:eastAsia="Times New Roman" w:hAnsi="Calibri" w:cs="Times New Roman"/>
          <w:color w:val="000000"/>
          <w:sz w:val="24"/>
          <w:szCs w:val="24"/>
          <w:lang w:eastAsia="el-GR"/>
        </w:rPr>
      </w:pPr>
      <w:r w:rsidRPr="00641B2E">
        <w:rPr>
          <w:rFonts w:ascii="Calibri" w:eastAsia="Times New Roman" w:hAnsi="Calibri" w:cs="Times New Roman"/>
          <w:color w:val="000000"/>
          <w:sz w:val="24"/>
          <w:szCs w:val="24"/>
          <w:lang w:eastAsia="el-GR"/>
        </w:rPr>
        <w:t>Γιατροί να εφημερεύουν συνεχόμενα ολόκληρο 15ήμερο.</w:t>
      </w:r>
    </w:p>
    <w:p w:rsidR="00641B2E" w:rsidRPr="00641B2E" w:rsidRDefault="00641B2E" w:rsidP="00514807">
      <w:pPr>
        <w:spacing w:after="0" w:line="240" w:lineRule="auto"/>
        <w:jc w:val="both"/>
        <w:rPr>
          <w:rFonts w:ascii="Calibri" w:eastAsia="Times New Roman" w:hAnsi="Calibri" w:cs="Times New Roman"/>
          <w:color w:val="000000"/>
          <w:sz w:val="24"/>
          <w:szCs w:val="24"/>
          <w:lang w:eastAsia="el-GR"/>
        </w:rPr>
      </w:pPr>
      <w:r w:rsidRPr="00641B2E">
        <w:rPr>
          <w:rFonts w:ascii="Calibri" w:eastAsia="Times New Roman" w:hAnsi="Calibri" w:cs="Times New Roman"/>
          <w:color w:val="000000"/>
          <w:sz w:val="24"/>
          <w:szCs w:val="24"/>
          <w:lang w:eastAsia="el-GR"/>
        </w:rPr>
        <w:t xml:space="preserve">Κάλυψη κάθε κλινικής από 1-2 νοσηλεύτριες ανά βάρδια και για 40 ασθενείς, κάποιοι και </w:t>
      </w:r>
      <w:proofErr w:type="spellStart"/>
      <w:r w:rsidRPr="00641B2E">
        <w:rPr>
          <w:rFonts w:ascii="Calibri" w:eastAsia="Times New Roman" w:hAnsi="Calibri" w:cs="Times New Roman"/>
          <w:color w:val="000000"/>
          <w:sz w:val="24"/>
          <w:szCs w:val="24"/>
          <w:lang w:eastAsia="el-GR"/>
        </w:rPr>
        <w:t>διασωληνωμενοι</w:t>
      </w:r>
      <w:proofErr w:type="spellEnd"/>
      <w:r w:rsidRPr="00641B2E">
        <w:rPr>
          <w:rFonts w:ascii="Calibri" w:eastAsia="Times New Roman" w:hAnsi="Calibri" w:cs="Times New Roman"/>
          <w:color w:val="000000"/>
          <w:sz w:val="24"/>
          <w:szCs w:val="24"/>
          <w:lang w:eastAsia="el-GR"/>
        </w:rPr>
        <w:t xml:space="preserve"> ή με βαριά ψυχικά νοσήματα.</w:t>
      </w:r>
    </w:p>
    <w:p w:rsidR="00641B2E" w:rsidRPr="00641B2E" w:rsidRDefault="00641B2E" w:rsidP="00514807">
      <w:pPr>
        <w:spacing w:after="0" w:line="240" w:lineRule="auto"/>
        <w:jc w:val="both"/>
        <w:rPr>
          <w:rFonts w:ascii="Calibri" w:eastAsia="Times New Roman" w:hAnsi="Calibri" w:cs="Times New Roman"/>
          <w:color w:val="000000"/>
          <w:sz w:val="24"/>
          <w:szCs w:val="24"/>
          <w:lang w:eastAsia="el-GR"/>
        </w:rPr>
      </w:pPr>
      <w:r w:rsidRPr="00641B2E">
        <w:rPr>
          <w:rFonts w:ascii="Calibri" w:eastAsia="Times New Roman" w:hAnsi="Calibri" w:cs="Times New Roman"/>
          <w:color w:val="000000"/>
          <w:sz w:val="24"/>
          <w:szCs w:val="24"/>
          <w:lang w:eastAsia="el-GR"/>
        </w:rPr>
        <w:t>Λεηλα</w:t>
      </w:r>
      <w:r w:rsidR="00514807">
        <w:rPr>
          <w:rFonts w:ascii="Calibri" w:eastAsia="Times New Roman" w:hAnsi="Calibri" w:cs="Times New Roman"/>
          <w:color w:val="000000"/>
          <w:sz w:val="24"/>
          <w:szCs w:val="24"/>
          <w:lang w:eastAsia="el-GR"/>
        </w:rPr>
        <w:t>σία των χώρων του νοσοκομείου λό</w:t>
      </w:r>
      <w:r w:rsidRPr="00641B2E">
        <w:rPr>
          <w:rFonts w:ascii="Calibri" w:eastAsia="Times New Roman" w:hAnsi="Calibri" w:cs="Times New Roman"/>
          <w:color w:val="000000"/>
          <w:sz w:val="24"/>
          <w:szCs w:val="24"/>
          <w:lang w:eastAsia="el-GR"/>
        </w:rPr>
        <w:t>γω της τεράστιας έλλειψης προσωπικού(θυρωρών πχ).</w:t>
      </w:r>
    </w:p>
    <w:p w:rsidR="00641B2E" w:rsidRPr="00641B2E" w:rsidRDefault="00641B2E" w:rsidP="00514807">
      <w:pPr>
        <w:spacing w:after="0" w:line="240" w:lineRule="auto"/>
        <w:jc w:val="both"/>
        <w:rPr>
          <w:rFonts w:ascii="Calibri" w:eastAsia="Times New Roman" w:hAnsi="Calibri" w:cs="Times New Roman"/>
          <w:color w:val="000000"/>
          <w:sz w:val="24"/>
          <w:szCs w:val="24"/>
          <w:lang w:eastAsia="el-GR"/>
        </w:rPr>
      </w:pPr>
      <w:r w:rsidRPr="00641B2E">
        <w:rPr>
          <w:rFonts w:ascii="Calibri" w:eastAsia="Times New Roman" w:hAnsi="Calibri" w:cs="Times New Roman"/>
          <w:color w:val="000000"/>
          <w:sz w:val="24"/>
          <w:szCs w:val="24"/>
          <w:lang w:eastAsia="el-GR"/>
        </w:rPr>
        <w:t>Υλικοτεχνική υποδομή που η κρατική μέριμνα είναι ανύπαρκτη ως προς την συντήρηση και τον εξοπλισμό της.</w:t>
      </w:r>
    </w:p>
    <w:p w:rsidR="00641B2E" w:rsidRPr="00641B2E" w:rsidRDefault="00641B2E" w:rsidP="00514807">
      <w:pPr>
        <w:spacing w:after="0" w:line="240" w:lineRule="auto"/>
        <w:jc w:val="both"/>
        <w:rPr>
          <w:rFonts w:ascii="Calibri" w:eastAsia="Times New Roman" w:hAnsi="Calibri" w:cs="Times New Roman"/>
          <w:color w:val="000000"/>
          <w:sz w:val="24"/>
          <w:szCs w:val="24"/>
          <w:lang w:eastAsia="el-GR"/>
        </w:rPr>
      </w:pPr>
      <w:r w:rsidRPr="00641B2E">
        <w:rPr>
          <w:rFonts w:ascii="Calibri" w:eastAsia="Times New Roman" w:hAnsi="Calibri" w:cs="Times New Roman"/>
          <w:color w:val="000000"/>
          <w:sz w:val="24"/>
          <w:szCs w:val="24"/>
          <w:lang w:eastAsia="el-GR"/>
        </w:rPr>
        <w:t xml:space="preserve">Στο σημείο αυτό κρίνω απαραίτητο να αναφέρω ότι επειδή ακριβώς οι </w:t>
      </w:r>
      <w:proofErr w:type="spellStart"/>
      <w:r w:rsidRPr="00641B2E">
        <w:rPr>
          <w:rFonts w:ascii="Calibri" w:eastAsia="Times New Roman" w:hAnsi="Calibri" w:cs="Times New Roman"/>
          <w:color w:val="000000"/>
          <w:sz w:val="24"/>
          <w:szCs w:val="24"/>
          <w:lang w:eastAsia="el-GR"/>
        </w:rPr>
        <w:t>Κεφαλονίτες</w:t>
      </w:r>
      <w:proofErr w:type="spellEnd"/>
      <w:r w:rsidRPr="00641B2E">
        <w:rPr>
          <w:rFonts w:ascii="Calibri" w:eastAsia="Times New Roman" w:hAnsi="Calibri" w:cs="Times New Roman"/>
          <w:color w:val="000000"/>
          <w:sz w:val="24"/>
          <w:szCs w:val="24"/>
          <w:lang w:eastAsia="el-GR"/>
        </w:rPr>
        <w:t xml:space="preserve"> και οι </w:t>
      </w:r>
      <w:proofErr w:type="spellStart"/>
      <w:r w:rsidRPr="00641B2E">
        <w:rPr>
          <w:rFonts w:ascii="Calibri" w:eastAsia="Times New Roman" w:hAnsi="Calibri" w:cs="Times New Roman"/>
          <w:color w:val="000000"/>
          <w:sz w:val="24"/>
          <w:szCs w:val="24"/>
          <w:lang w:eastAsia="el-GR"/>
        </w:rPr>
        <w:t>Κεφαλονίτισσες</w:t>
      </w:r>
      <w:proofErr w:type="spellEnd"/>
      <w:r w:rsidRPr="00641B2E">
        <w:rPr>
          <w:rFonts w:ascii="Calibri" w:eastAsia="Times New Roman" w:hAnsi="Calibri" w:cs="Times New Roman"/>
          <w:color w:val="000000"/>
          <w:sz w:val="24"/>
          <w:szCs w:val="24"/>
          <w:lang w:eastAsia="el-GR"/>
        </w:rPr>
        <w:t xml:space="preserve"> έχουν στην κορυφή της </w:t>
      </w:r>
      <w:proofErr w:type="spellStart"/>
      <w:r w:rsidRPr="00641B2E">
        <w:rPr>
          <w:rFonts w:ascii="Calibri" w:eastAsia="Times New Roman" w:hAnsi="Calibri" w:cs="Times New Roman"/>
          <w:color w:val="000000"/>
          <w:sz w:val="24"/>
          <w:szCs w:val="24"/>
          <w:lang w:eastAsia="el-GR"/>
        </w:rPr>
        <w:t>αντζεντας</w:t>
      </w:r>
      <w:proofErr w:type="spellEnd"/>
      <w:r w:rsidRPr="00641B2E">
        <w:rPr>
          <w:rFonts w:ascii="Calibri" w:eastAsia="Times New Roman" w:hAnsi="Calibri" w:cs="Times New Roman"/>
          <w:color w:val="000000"/>
          <w:sz w:val="24"/>
          <w:szCs w:val="24"/>
          <w:lang w:eastAsia="el-GR"/>
        </w:rPr>
        <w:t xml:space="preserve"> τους την υγεία ,από όπου και να βρίσκονται παρεμβαίνουν καθοριστικά τόσο σε οικονομικό όσο και σε επίπεδο εξοπλισμού στις μονάδες υγείας του νησιού.</w:t>
      </w:r>
    </w:p>
    <w:p w:rsidR="00641B2E" w:rsidRPr="00641B2E" w:rsidRDefault="00641B2E" w:rsidP="00514807">
      <w:pPr>
        <w:spacing w:after="0" w:line="240" w:lineRule="auto"/>
        <w:jc w:val="both"/>
        <w:rPr>
          <w:rFonts w:ascii="Calibri" w:eastAsia="Times New Roman" w:hAnsi="Calibri" w:cs="Times New Roman"/>
          <w:color w:val="000000"/>
          <w:sz w:val="24"/>
          <w:szCs w:val="24"/>
          <w:lang w:eastAsia="el-GR"/>
        </w:rPr>
      </w:pPr>
      <w:r w:rsidRPr="00641B2E">
        <w:rPr>
          <w:rFonts w:ascii="Calibri" w:eastAsia="Times New Roman" w:hAnsi="Calibri" w:cs="Times New Roman"/>
          <w:color w:val="000000"/>
          <w:sz w:val="24"/>
          <w:szCs w:val="24"/>
          <w:lang w:eastAsia="el-GR"/>
        </w:rPr>
        <w:t>Τους ευγνωμονούμε βαθύτατα για αυτό.</w:t>
      </w:r>
    </w:p>
    <w:p w:rsidR="00641B2E" w:rsidRPr="00641B2E" w:rsidRDefault="00641B2E" w:rsidP="00514807">
      <w:pPr>
        <w:spacing w:after="0" w:line="240" w:lineRule="auto"/>
        <w:jc w:val="both"/>
        <w:rPr>
          <w:rFonts w:ascii="Calibri" w:eastAsia="Times New Roman" w:hAnsi="Calibri" w:cs="Times New Roman"/>
          <w:color w:val="000000"/>
          <w:sz w:val="24"/>
          <w:szCs w:val="24"/>
          <w:lang w:eastAsia="el-GR"/>
        </w:rPr>
      </w:pPr>
      <w:proofErr w:type="spellStart"/>
      <w:r w:rsidRPr="00641B2E">
        <w:rPr>
          <w:rFonts w:ascii="Calibri" w:eastAsia="Times New Roman" w:hAnsi="Calibri" w:cs="Times New Roman"/>
          <w:color w:val="000000"/>
          <w:sz w:val="24"/>
          <w:szCs w:val="24"/>
          <w:lang w:eastAsia="el-GR"/>
        </w:rPr>
        <w:t>Oι</w:t>
      </w:r>
      <w:proofErr w:type="spellEnd"/>
      <w:r w:rsidRPr="00641B2E">
        <w:rPr>
          <w:rFonts w:ascii="Calibri" w:eastAsia="Times New Roman" w:hAnsi="Calibri" w:cs="Times New Roman"/>
          <w:color w:val="000000"/>
          <w:sz w:val="24"/>
          <w:szCs w:val="24"/>
          <w:lang w:eastAsia="el-GR"/>
        </w:rPr>
        <w:t xml:space="preserve"> οικονομικοί </w:t>
      </w:r>
      <w:r w:rsidR="00514807" w:rsidRPr="00641B2E">
        <w:rPr>
          <w:rFonts w:ascii="Calibri" w:eastAsia="Times New Roman" w:hAnsi="Calibri" w:cs="Times New Roman"/>
          <w:color w:val="000000"/>
          <w:sz w:val="24"/>
          <w:szCs w:val="24"/>
          <w:lang w:eastAsia="el-GR"/>
        </w:rPr>
        <w:t>προϋπολογισμοί</w:t>
      </w:r>
      <w:r w:rsidRPr="00641B2E">
        <w:rPr>
          <w:rFonts w:ascii="Calibri" w:eastAsia="Times New Roman" w:hAnsi="Calibri" w:cs="Times New Roman"/>
          <w:color w:val="000000"/>
          <w:sz w:val="24"/>
          <w:szCs w:val="24"/>
          <w:lang w:eastAsia="el-GR"/>
        </w:rPr>
        <w:t xml:space="preserve"> για την λειτουργία των νοσοκομείων έρχονται  ψαλιδισμένοι και </w:t>
      </w:r>
      <w:r w:rsidR="00514807" w:rsidRPr="00641B2E">
        <w:rPr>
          <w:rFonts w:ascii="Calibri" w:eastAsia="Times New Roman" w:hAnsi="Calibri" w:cs="Times New Roman"/>
          <w:color w:val="000000"/>
          <w:sz w:val="24"/>
          <w:szCs w:val="24"/>
          <w:lang w:eastAsia="el-GR"/>
        </w:rPr>
        <w:t>ελλειμματικοί</w:t>
      </w:r>
      <w:r w:rsidRPr="00641B2E">
        <w:rPr>
          <w:rFonts w:ascii="Calibri" w:eastAsia="Times New Roman" w:hAnsi="Calibri" w:cs="Times New Roman"/>
          <w:color w:val="000000"/>
          <w:sz w:val="24"/>
          <w:szCs w:val="24"/>
          <w:lang w:eastAsia="el-GR"/>
        </w:rPr>
        <w:t xml:space="preserve"> σε σχέση με το προηγούμενο έτος.</w:t>
      </w:r>
      <w:r w:rsidR="00514807">
        <w:rPr>
          <w:rFonts w:ascii="Calibri" w:eastAsia="Times New Roman" w:hAnsi="Calibri" w:cs="Times New Roman"/>
          <w:color w:val="000000"/>
          <w:sz w:val="24"/>
          <w:szCs w:val="24"/>
          <w:lang w:eastAsia="el-GR"/>
        </w:rPr>
        <w:t xml:space="preserve"> </w:t>
      </w:r>
      <w:r w:rsidRPr="00641B2E">
        <w:rPr>
          <w:rFonts w:ascii="Calibri" w:eastAsia="Times New Roman" w:hAnsi="Calibri" w:cs="Times New Roman"/>
          <w:color w:val="000000"/>
          <w:sz w:val="24"/>
          <w:szCs w:val="24"/>
          <w:lang w:eastAsia="el-GR"/>
        </w:rPr>
        <w:t xml:space="preserve">Για το 2018 ο </w:t>
      </w:r>
      <w:r w:rsidR="00514807" w:rsidRPr="00641B2E">
        <w:rPr>
          <w:rFonts w:ascii="Calibri" w:eastAsia="Times New Roman" w:hAnsi="Calibri" w:cs="Times New Roman"/>
          <w:color w:val="000000"/>
          <w:sz w:val="24"/>
          <w:szCs w:val="24"/>
          <w:lang w:eastAsia="el-GR"/>
        </w:rPr>
        <w:t>προϋπολογισμός</w:t>
      </w:r>
      <w:r w:rsidR="00514807">
        <w:rPr>
          <w:rFonts w:ascii="Calibri" w:eastAsia="Times New Roman" w:hAnsi="Calibri" w:cs="Times New Roman"/>
          <w:color w:val="000000"/>
          <w:sz w:val="24"/>
          <w:szCs w:val="24"/>
          <w:lang w:eastAsia="el-GR"/>
        </w:rPr>
        <w:t xml:space="preserve"> για το Γ. </w:t>
      </w:r>
      <w:r w:rsidRPr="00641B2E">
        <w:rPr>
          <w:rFonts w:ascii="Calibri" w:eastAsia="Times New Roman" w:hAnsi="Calibri" w:cs="Times New Roman"/>
          <w:color w:val="000000"/>
          <w:sz w:val="24"/>
          <w:szCs w:val="24"/>
          <w:lang w:eastAsia="el-GR"/>
        </w:rPr>
        <w:t>Νοσοκομείο ήταν 3.639.631 ευρώ και τελικά το νοσοκομείο πήρε 3.606.787 και όσο για το 2019 προβλέπονται ακόμα λιγότερα ή 3.551.970 ευρώ.</w:t>
      </w:r>
    </w:p>
    <w:p w:rsidR="00641B2E" w:rsidRPr="00641B2E" w:rsidRDefault="00641B2E" w:rsidP="00514807">
      <w:pPr>
        <w:spacing w:after="0" w:line="240" w:lineRule="auto"/>
        <w:jc w:val="both"/>
        <w:rPr>
          <w:rFonts w:ascii="Calibri" w:eastAsia="Times New Roman" w:hAnsi="Calibri" w:cs="Times New Roman"/>
          <w:color w:val="000000"/>
          <w:sz w:val="24"/>
          <w:szCs w:val="24"/>
          <w:lang w:eastAsia="el-GR"/>
        </w:rPr>
      </w:pPr>
      <w:r w:rsidRPr="00641B2E">
        <w:rPr>
          <w:rFonts w:ascii="Calibri" w:eastAsia="Times New Roman" w:hAnsi="Calibri" w:cs="Times New Roman"/>
          <w:color w:val="000000"/>
          <w:sz w:val="24"/>
          <w:szCs w:val="24"/>
          <w:lang w:eastAsia="el-GR"/>
        </w:rPr>
        <w:t xml:space="preserve">Κυρίες και κύριοι όποιος υποστηρίζει όπως ο διοικητής του </w:t>
      </w:r>
      <w:proofErr w:type="spellStart"/>
      <w:r w:rsidRPr="00641B2E">
        <w:rPr>
          <w:rFonts w:ascii="Calibri" w:eastAsia="Times New Roman" w:hAnsi="Calibri" w:cs="Times New Roman"/>
          <w:color w:val="000000"/>
          <w:sz w:val="24"/>
          <w:szCs w:val="24"/>
          <w:lang w:eastAsia="el-GR"/>
        </w:rPr>
        <w:t>Γ.Νοσοκομείου</w:t>
      </w:r>
      <w:proofErr w:type="spellEnd"/>
      <w:r w:rsidRPr="00641B2E">
        <w:rPr>
          <w:rFonts w:ascii="Calibri" w:eastAsia="Times New Roman" w:hAnsi="Calibri" w:cs="Times New Roman"/>
          <w:color w:val="000000"/>
          <w:sz w:val="24"/>
          <w:szCs w:val="24"/>
          <w:lang w:eastAsia="el-GR"/>
        </w:rPr>
        <w:t>  ή επιβάλλει διά της υπογραφής του ότι η Κεφαλονιά δεν αντέχει &lt;&lt;</w:t>
      </w:r>
      <w:proofErr w:type="spellStart"/>
      <w:r w:rsidRPr="00641B2E">
        <w:rPr>
          <w:rFonts w:ascii="Calibri" w:eastAsia="Times New Roman" w:hAnsi="Calibri" w:cs="Times New Roman"/>
          <w:color w:val="000000"/>
          <w:sz w:val="24"/>
          <w:szCs w:val="24"/>
          <w:lang w:eastAsia="el-GR"/>
        </w:rPr>
        <w:t>Μαντζαβινάτεια</w:t>
      </w:r>
      <w:proofErr w:type="spellEnd"/>
      <w:r w:rsidRPr="00641B2E">
        <w:rPr>
          <w:rFonts w:ascii="Calibri" w:eastAsia="Times New Roman" w:hAnsi="Calibri" w:cs="Times New Roman"/>
          <w:color w:val="000000"/>
          <w:sz w:val="24"/>
          <w:szCs w:val="24"/>
          <w:lang w:eastAsia="el-GR"/>
        </w:rPr>
        <w:t xml:space="preserve">, ΜΕΘ και ψυχιατρική κλινική &gt;&gt;,υπογράφει θανατικές καταδίκες για αυτούς που κάπου στην πορεία θα </w:t>
      </w:r>
      <w:r w:rsidR="00514807" w:rsidRPr="00641B2E">
        <w:rPr>
          <w:rFonts w:ascii="Calibri" w:eastAsia="Times New Roman" w:hAnsi="Calibri" w:cs="Times New Roman"/>
          <w:color w:val="000000"/>
          <w:sz w:val="24"/>
          <w:szCs w:val="24"/>
          <w:lang w:eastAsia="el-GR"/>
        </w:rPr>
        <w:t>πεθάνουν</w:t>
      </w:r>
      <w:r w:rsidRPr="00641B2E">
        <w:rPr>
          <w:rFonts w:ascii="Calibri" w:eastAsia="Times New Roman" w:hAnsi="Calibri" w:cs="Times New Roman"/>
          <w:color w:val="000000"/>
          <w:sz w:val="24"/>
          <w:szCs w:val="24"/>
          <w:lang w:eastAsia="el-GR"/>
        </w:rPr>
        <w:t xml:space="preserve"> </w:t>
      </w:r>
      <w:r w:rsidR="00514807" w:rsidRPr="00641B2E">
        <w:rPr>
          <w:rFonts w:ascii="Calibri" w:eastAsia="Times New Roman" w:hAnsi="Calibri" w:cs="Times New Roman"/>
          <w:color w:val="000000"/>
          <w:sz w:val="24"/>
          <w:szCs w:val="24"/>
          <w:lang w:eastAsia="el-GR"/>
        </w:rPr>
        <w:t>γιατί</w:t>
      </w:r>
      <w:r w:rsidRPr="00641B2E">
        <w:rPr>
          <w:rFonts w:ascii="Calibri" w:eastAsia="Times New Roman" w:hAnsi="Calibri" w:cs="Times New Roman"/>
          <w:color w:val="000000"/>
          <w:sz w:val="24"/>
          <w:szCs w:val="24"/>
          <w:lang w:eastAsia="el-GR"/>
        </w:rPr>
        <w:t xml:space="preserve"> τα παραπάνω θα είναι κλειστά.</w:t>
      </w:r>
    </w:p>
    <w:p w:rsidR="00641B2E" w:rsidRPr="00641B2E" w:rsidRDefault="00641B2E" w:rsidP="00514807">
      <w:pPr>
        <w:spacing w:after="0" w:line="240" w:lineRule="auto"/>
        <w:jc w:val="both"/>
        <w:rPr>
          <w:rFonts w:ascii="Calibri" w:eastAsia="Times New Roman" w:hAnsi="Calibri" w:cs="Times New Roman"/>
          <w:color w:val="000000"/>
          <w:sz w:val="24"/>
          <w:szCs w:val="24"/>
          <w:lang w:eastAsia="el-GR"/>
        </w:rPr>
      </w:pPr>
      <w:r w:rsidRPr="00641B2E">
        <w:rPr>
          <w:rFonts w:ascii="Calibri" w:eastAsia="Times New Roman" w:hAnsi="Calibri" w:cs="Times New Roman"/>
          <w:color w:val="000000"/>
          <w:sz w:val="24"/>
          <w:szCs w:val="24"/>
          <w:lang w:eastAsia="el-GR"/>
        </w:rPr>
        <w:t>Επιτρέψτε μ</w:t>
      </w:r>
      <w:r w:rsidR="00514807">
        <w:rPr>
          <w:rFonts w:ascii="Calibri" w:eastAsia="Times New Roman" w:hAnsi="Calibri" w:cs="Times New Roman"/>
          <w:color w:val="000000"/>
          <w:sz w:val="24"/>
          <w:szCs w:val="24"/>
          <w:lang w:eastAsia="el-GR"/>
        </w:rPr>
        <w:t>ου να σας θυμίσω ότι πολλά</w:t>
      </w:r>
      <w:r w:rsidRPr="00641B2E">
        <w:rPr>
          <w:rFonts w:ascii="Calibri" w:eastAsia="Times New Roman" w:hAnsi="Calibri" w:cs="Times New Roman"/>
          <w:color w:val="000000"/>
          <w:sz w:val="24"/>
          <w:szCs w:val="24"/>
          <w:lang w:eastAsia="el-GR"/>
        </w:rPr>
        <w:t xml:space="preserve">  χρόνια πιο πίσω και όμως η Κεφαλονιά είχε και ισχυρό νοσοκομείο στο Ληξούρι και ψυχιατρικό νοσοκομείο και πλείστα &lt;&lt;φιλανθρωπικά ιδρύματα &gt;&gt;όπως λέγονταν .Σήμερα που μετράμε 2019 </w:t>
      </w:r>
      <w:r w:rsidR="00514807" w:rsidRPr="00641B2E">
        <w:rPr>
          <w:rFonts w:ascii="Calibri" w:eastAsia="Times New Roman" w:hAnsi="Calibri" w:cs="Times New Roman"/>
          <w:color w:val="000000"/>
          <w:sz w:val="24"/>
          <w:szCs w:val="24"/>
          <w:lang w:eastAsia="el-GR"/>
        </w:rPr>
        <w:t>γιατί</w:t>
      </w:r>
      <w:r w:rsidRPr="00641B2E">
        <w:rPr>
          <w:rFonts w:ascii="Calibri" w:eastAsia="Times New Roman" w:hAnsi="Calibri" w:cs="Times New Roman"/>
          <w:color w:val="000000"/>
          <w:sz w:val="24"/>
          <w:szCs w:val="24"/>
          <w:lang w:eastAsia="el-GR"/>
        </w:rPr>
        <w:t xml:space="preserve"> δεν μπορεί  να τα έχει???</w:t>
      </w:r>
    </w:p>
    <w:p w:rsidR="00641B2E" w:rsidRPr="00641B2E" w:rsidRDefault="00641B2E" w:rsidP="00514807">
      <w:pPr>
        <w:spacing w:after="0" w:line="240" w:lineRule="auto"/>
        <w:jc w:val="both"/>
        <w:rPr>
          <w:rFonts w:ascii="Calibri" w:eastAsia="Times New Roman" w:hAnsi="Calibri" w:cs="Times New Roman"/>
          <w:color w:val="000000"/>
          <w:sz w:val="24"/>
          <w:szCs w:val="24"/>
          <w:lang w:eastAsia="el-GR"/>
        </w:rPr>
      </w:pPr>
      <w:r w:rsidRPr="00641B2E">
        <w:rPr>
          <w:rFonts w:ascii="Calibri" w:eastAsia="Times New Roman" w:hAnsi="Calibri" w:cs="Times New Roman"/>
          <w:color w:val="000000"/>
          <w:sz w:val="24"/>
          <w:szCs w:val="24"/>
          <w:lang w:eastAsia="el-GR"/>
        </w:rPr>
        <w:t>Κυρία και κύριοι δ</w:t>
      </w:r>
      <w:r w:rsidR="00514807">
        <w:rPr>
          <w:rFonts w:ascii="Calibri" w:eastAsia="Times New Roman" w:hAnsi="Calibri" w:cs="Times New Roman"/>
          <w:color w:val="000000"/>
          <w:sz w:val="24"/>
          <w:szCs w:val="24"/>
          <w:lang w:eastAsia="el-GR"/>
        </w:rPr>
        <w:t xml:space="preserve">ημοτικοί σύμβουλοι οι άνθρωποι </w:t>
      </w:r>
      <w:r w:rsidRPr="00641B2E">
        <w:rPr>
          <w:rFonts w:ascii="Calibri" w:eastAsia="Times New Roman" w:hAnsi="Calibri" w:cs="Times New Roman"/>
          <w:color w:val="000000"/>
          <w:sz w:val="24"/>
          <w:szCs w:val="24"/>
          <w:lang w:eastAsia="el-GR"/>
        </w:rPr>
        <w:t>που θα χάσουν τη ζωή τους εξαιτίας κλειστών υποδομών υγείας ,ΔΕΝ είναι αριθμοί σε μια σελίδα ,ΔΕΝ είναι &lt;&lt;τόσο τοις εκατό&gt;&gt;.</w:t>
      </w:r>
      <w:r w:rsidR="00514807">
        <w:rPr>
          <w:rFonts w:ascii="Calibri" w:eastAsia="Times New Roman" w:hAnsi="Calibri" w:cs="Times New Roman"/>
          <w:color w:val="000000"/>
          <w:sz w:val="24"/>
          <w:szCs w:val="24"/>
          <w:lang w:eastAsia="el-GR"/>
        </w:rPr>
        <w:t xml:space="preserve"> </w:t>
      </w:r>
      <w:r w:rsidRPr="00641B2E">
        <w:rPr>
          <w:rFonts w:ascii="Calibri" w:eastAsia="Times New Roman" w:hAnsi="Calibri" w:cs="Times New Roman"/>
          <w:color w:val="000000"/>
          <w:sz w:val="24"/>
          <w:szCs w:val="24"/>
          <w:lang w:eastAsia="el-GR"/>
        </w:rPr>
        <w:t>Είναι άνθρωποι σαν εσάς και εμένα,</w:t>
      </w:r>
      <w:r w:rsidR="00514807">
        <w:rPr>
          <w:rFonts w:ascii="Calibri" w:eastAsia="Times New Roman" w:hAnsi="Calibri" w:cs="Times New Roman"/>
          <w:color w:val="000000"/>
          <w:sz w:val="24"/>
          <w:szCs w:val="24"/>
          <w:lang w:eastAsia="el-GR"/>
        </w:rPr>
        <w:t xml:space="preserve"> </w:t>
      </w:r>
      <w:r w:rsidRPr="00641B2E">
        <w:rPr>
          <w:rFonts w:ascii="Calibri" w:eastAsia="Times New Roman" w:hAnsi="Calibri" w:cs="Times New Roman"/>
          <w:color w:val="000000"/>
          <w:sz w:val="24"/>
          <w:szCs w:val="24"/>
          <w:lang w:eastAsia="el-GR"/>
        </w:rPr>
        <w:t>φίλοι μας ή όχι ,γνωστοί ή εντελώς άγνωστοι.</w:t>
      </w:r>
      <w:r w:rsidR="00514807">
        <w:rPr>
          <w:rFonts w:ascii="Calibri" w:eastAsia="Times New Roman" w:hAnsi="Calibri" w:cs="Times New Roman"/>
          <w:color w:val="000000"/>
          <w:sz w:val="24"/>
          <w:szCs w:val="24"/>
          <w:lang w:eastAsia="el-GR"/>
        </w:rPr>
        <w:t xml:space="preserve"> </w:t>
      </w:r>
      <w:r w:rsidRPr="00641B2E">
        <w:rPr>
          <w:rFonts w:ascii="Calibri" w:eastAsia="Times New Roman" w:hAnsi="Calibri" w:cs="Times New Roman"/>
          <w:color w:val="000000"/>
          <w:sz w:val="24"/>
          <w:szCs w:val="24"/>
          <w:lang w:eastAsia="el-GR"/>
        </w:rPr>
        <w:t>'</w:t>
      </w:r>
      <w:r w:rsidR="00514807" w:rsidRPr="00641B2E">
        <w:rPr>
          <w:rFonts w:ascii="Calibri" w:eastAsia="Times New Roman" w:hAnsi="Calibri" w:cs="Times New Roman"/>
          <w:color w:val="000000"/>
          <w:sz w:val="24"/>
          <w:szCs w:val="24"/>
          <w:lang w:eastAsia="el-GR"/>
        </w:rPr>
        <w:t>Όποιοι</w:t>
      </w:r>
      <w:r w:rsidRPr="00641B2E">
        <w:rPr>
          <w:rFonts w:ascii="Calibri" w:eastAsia="Times New Roman" w:hAnsi="Calibri" w:cs="Times New Roman"/>
          <w:color w:val="000000"/>
          <w:sz w:val="24"/>
          <w:szCs w:val="24"/>
          <w:lang w:eastAsia="el-GR"/>
        </w:rPr>
        <w:t xml:space="preserve"> και εάν είναι όμως κάποτε ονειρεύτηκαν ,αγάπησαν ,δημιούργησαν,</w:t>
      </w:r>
      <w:r w:rsidR="00514807">
        <w:rPr>
          <w:rFonts w:ascii="Calibri" w:eastAsia="Times New Roman" w:hAnsi="Calibri" w:cs="Times New Roman"/>
          <w:color w:val="000000"/>
          <w:sz w:val="24"/>
          <w:szCs w:val="24"/>
          <w:lang w:eastAsia="el-GR"/>
        </w:rPr>
        <w:t xml:space="preserve"> </w:t>
      </w:r>
      <w:r w:rsidR="00514807" w:rsidRPr="00641B2E">
        <w:rPr>
          <w:rFonts w:ascii="Calibri" w:eastAsia="Times New Roman" w:hAnsi="Calibri" w:cs="Times New Roman"/>
          <w:color w:val="000000"/>
          <w:sz w:val="24"/>
          <w:szCs w:val="24"/>
          <w:lang w:eastAsia="el-GR"/>
        </w:rPr>
        <w:t>αγωνιστήκαν</w:t>
      </w:r>
      <w:r w:rsidRPr="00641B2E">
        <w:rPr>
          <w:rFonts w:ascii="Calibri" w:eastAsia="Times New Roman" w:hAnsi="Calibri" w:cs="Times New Roman"/>
          <w:color w:val="000000"/>
          <w:sz w:val="24"/>
          <w:szCs w:val="24"/>
          <w:lang w:eastAsia="el-GR"/>
        </w:rPr>
        <w:t xml:space="preserve"> ,και ε</w:t>
      </w:r>
      <w:r w:rsidR="00514807">
        <w:rPr>
          <w:rFonts w:ascii="Calibri" w:eastAsia="Times New Roman" w:hAnsi="Calibri" w:cs="Times New Roman"/>
          <w:color w:val="000000"/>
          <w:sz w:val="24"/>
          <w:szCs w:val="24"/>
          <w:lang w:eastAsia="el-GR"/>
        </w:rPr>
        <w:t>ί</w:t>
      </w:r>
      <w:r w:rsidRPr="00641B2E">
        <w:rPr>
          <w:rFonts w:ascii="Calibri" w:eastAsia="Times New Roman" w:hAnsi="Calibri" w:cs="Times New Roman"/>
          <w:color w:val="000000"/>
          <w:sz w:val="24"/>
          <w:szCs w:val="24"/>
          <w:lang w:eastAsia="el-GR"/>
        </w:rPr>
        <w:t>μαι απόλυτα σίγουρη ότι θέλουν και να γεράσουν.</w:t>
      </w:r>
    </w:p>
    <w:p w:rsidR="00641B2E" w:rsidRPr="00641B2E" w:rsidRDefault="00641B2E" w:rsidP="00514807">
      <w:pPr>
        <w:spacing w:after="0" w:line="240" w:lineRule="auto"/>
        <w:jc w:val="both"/>
        <w:rPr>
          <w:rFonts w:ascii="Calibri" w:eastAsia="Times New Roman" w:hAnsi="Calibri" w:cs="Times New Roman"/>
          <w:color w:val="000000"/>
          <w:sz w:val="24"/>
          <w:szCs w:val="24"/>
          <w:lang w:eastAsia="el-GR"/>
        </w:rPr>
      </w:pPr>
    </w:p>
    <w:p w:rsidR="00641B2E" w:rsidRPr="00641B2E" w:rsidRDefault="00641B2E" w:rsidP="00514807">
      <w:pPr>
        <w:spacing w:after="0" w:line="240" w:lineRule="auto"/>
        <w:jc w:val="both"/>
        <w:rPr>
          <w:rFonts w:ascii="Calibri" w:eastAsia="Times New Roman" w:hAnsi="Calibri" w:cs="Times New Roman"/>
          <w:color w:val="000000"/>
          <w:sz w:val="24"/>
          <w:szCs w:val="24"/>
          <w:lang w:eastAsia="el-GR"/>
        </w:rPr>
      </w:pPr>
      <w:r w:rsidRPr="00641B2E">
        <w:rPr>
          <w:rFonts w:ascii="Calibri" w:eastAsia="Times New Roman" w:hAnsi="Calibri" w:cs="Times New Roman"/>
          <w:color w:val="000000"/>
          <w:sz w:val="24"/>
          <w:szCs w:val="24"/>
          <w:lang w:eastAsia="el-GR"/>
        </w:rPr>
        <w:t>Τα νοσοκομεία δεν μπορεί και δεν πρέπει να είναι επιχειρήσεις που ανοιγοκλείνουν τις πόρ</w:t>
      </w:r>
      <w:r w:rsidR="00514807">
        <w:rPr>
          <w:rFonts w:ascii="Calibri" w:eastAsia="Times New Roman" w:hAnsi="Calibri" w:cs="Times New Roman"/>
          <w:color w:val="000000"/>
          <w:sz w:val="24"/>
          <w:szCs w:val="24"/>
          <w:lang w:eastAsia="el-GR"/>
        </w:rPr>
        <w:t>τ</w:t>
      </w:r>
      <w:r w:rsidRPr="00641B2E">
        <w:rPr>
          <w:rFonts w:ascii="Calibri" w:eastAsia="Times New Roman" w:hAnsi="Calibri" w:cs="Times New Roman"/>
          <w:color w:val="000000"/>
          <w:sz w:val="24"/>
          <w:szCs w:val="24"/>
          <w:lang w:eastAsia="el-GR"/>
        </w:rPr>
        <w:t>ες τους ανάλογα με το κέρδος που θα έχουν.</w:t>
      </w:r>
      <w:r w:rsidR="00514807">
        <w:rPr>
          <w:rFonts w:ascii="Calibri" w:eastAsia="Times New Roman" w:hAnsi="Calibri" w:cs="Times New Roman"/>
          <w:color w:val="000000"/>
          <w:sz w:val="24"/>
          <w:szCs w:val="24"/>
          <w:lang w:eastAsia="el-GR"/>
        </w:rPr>
        <w:t xml:space="preserve"> </w:t>
      </w:r>
      <w:r w:rsidRPr="00641B2E">
        <w:rPr>
          <w:rFonts w:ascii="Calibri" w:eastAsia="Times New Roman" w:hAnsi="Calibri" w:cs="Times New Roman"/>
          <w:color w:val="000000"/>
          <w:sz w:val="24"/>
          <w:szCs w:val="24"/>
          <w:lang w:eastAsia="el-GR"/>
        </w:rPr>
        <w:t xml:space="preserve">Και βέβαια τα νοσοκομεία της Κεφαλονιάς δεν είναι κρεματόρια η λευκά κελιά ,να δολοφονούν διά των </w:t>
      </w:r>
      <w:r w:rsidR="00514807" w:rsidRPr="00641B2E">
        <w:rPr>
          <w:rFonts w:ascii="Calibri" w:eastAsia="Times New Roman" w:hAnsi="Calibri" w:cs="Times New Roman"/>
          <w:color w:val="000000"/>
          <w:sz w:val="24"/>
          <w:szCs w:val="24"/>
          <w:lang w:eastAsia="el-GR"/>
        </w:rPr>
        <w:t>ελλείψεων</w:t>
      </w:r>
      <w:r w:rsidRPr="00641B2E">
        <w:rPr>
          <w:rFonts w:ascii="Calibri" w:eastAsia="Times New Roman" w:hAnsi="Calibri" w:cs="Times New Roman"/>
          <w:color w:val="000000"/>
          <w:sz w:val="24"/>
          <w:szCs w:val="24"/>
          <w:lang w:eastAsia="el-GR"/>
        </w:rPr>
        <w:t xml:space="preserve"> τους και να φυλακίζουν ασθενείς και μάλιστα με αστυνομική </w:t>
      </w:r>
      <w:r w:rsidR="00514807" w:rsidRPr="00641B2E">
        <w:rPr>
          <w:rFonts w:ascii="Calibri" w:eastAsia="Times New Roman" w:hAnsi="Calibri" w:cs="Times New Roman"/>
          <w:color w:val="000000"/>
          <w:sz w:val="24"/>
          <w:szCs w:val="24"/>
          <w:lang w:eastAsia="el-GR"/>
        </w:rPr>
        <w:t>φρούρηση</w:t>
      </w:r>
      <w:r w:rsidRPr="00641B2E">
        <w:rPr>
          <w:rFonts w:ascii="Calibri" w:eastAsia="Times New Roman" w:hAnsi="Calibri" w:cs="Times New Roman"/>
          <w:color w:val="000000"/>
          <w:sz w:val="24"/>
          <w:szCs w:val="24"/>
          <w:lang w:eastAsia="el-GR"/>
        </w:rPr>
        <w:t xml:space="preserve"> υποθέσουμε ότι η επόμενη κίνηση που θα εκπορευθεί από το τετράπτυχο κυβέρνηση-υπουργείο- 6η ΥΠΕ και </w:t>
      </w:r>
      <w:r w:rsidR="00514807" w:rsidRPr="00641B2E">
        <w:rPr>
          <w:rFonts w:ascii="Calibri" w:eastAsia="Times New Roman" w:hAnsi="Calibri" w:cs="Times New Roman"/>
          <w:color w:val="000000"/>
          <w:sz w:val="24"/>
          <w:szCs w:val="24"/>
          <w:lang w:eastAsia="el-GR"/>
        </w:rPr>
        <w:t>διοικητής</w:t>
      </w:r>
      <w:r w:rsidRPr="00641B2E">
        <w:rPr>
          <w:rFonts w:ascii="Calibri" w:eastAsia="Times New Roman" w:hAnsi="Calibri" w:cs="Times New Roman"/>
          <w:color w:val="000000"/>
          <w:sz w:val="24"/>
          <w:szCs w:val="24"/>
          <w:lang w:eastAsia="el-GR"/>
        </w:rPr>
        <w:t xml:space="preserve"> νοσοκομείου θα είναι μια σανίδα στο ψηλότερο σημείο του νοσοκομείου από την οποία θα οδηγούνται στο κενό οι ψυχικά ασθενείς?</w:t>
      </w:r>
    </w:p>
    <w:p w:rsidR="00641B2E" w:rsidRPr="00641B2E" w:rsidRDefault="00641B2E" w:rsidP="00514807">
      <w:pPr>
        <w:spacing w:after="0" w:line="240" w:lineRule="auto"/>
        <w:jc w:val="both"/>
        <w:rPr>
          <w:rFonts w:ascii="Calibri" w:eastAsia="Times New Roman" w:hAnsi="Calibri" w:cs="Times New Roman"/>
          <w:color w:val="000000"/>
          <w:sz w:val="24"/>
          <w:szCs w:val="24"/>
          <w:lang w:eastAsia="el-GR"/>
        </w:rPr>
      </w:pPr>
      <w:r w:rsidRPr="00641B2E">
        <w:rPr>
          <w:rFonts w:ascii="Calibri" w:eastAsia="Times New Roman" w:hAnsi="Calibri" w:cs="Times New Roman"/>
          <w:color w:val="000000"/>
          <w:sz w:val="24"/>
          <w:szCs w:val="24"/>
          <w:lang w:eastAsia="el-GR"/>
        </w:rPr>
        <w:t>Η πραγματικότητα δεν είναι αυτή που παρουσιάζεται από την κυβέρνηση και τα όργανά της και που δικαιολογείται πλήρως από την προσπάθεια όσων έχουν υπογράψει μνημόνια με αντάλλαγμα καρέκλες και &lt;&lt;βαρβάτους&gt;&gt;</w:t>
      </w:r>
      <w:r w:rsidR="00514807">
        <w:rPr>
          <w:rFonts w:ascii="Calibri" w:eastAsia="Times New Roman" w:hAnsi="Calibri" w:cs="Times New Roman"/>
          <w:color w:val="000000"/>
          <w:sz w:val="24"/>
          <w:szCs w:val="24"/>
          <w:lang w:eastAsia="el-GR"/>
        </w:rPr>
        <w:t xml:space="preserve"> </w:t>
      </w:r>
      <w:r w:rsidRPr="00641B2E">
        <w:rPr>
          <w:rFonts w:ascii="Calibri" w:eastAsia="Times New Roman" w:hAnsi="Calibri" w:cs="Times New Roman"/>
          <w:color w:val="000000"/>
          <w:sz w:val="24"/>
          <w:szCs w:val="24"/>
          <w:lang w:eastAsia="el-GR"/>
        </w:rPr>
        <w:t xml:space="preserve">μισθούς .Η πραγματικότητα είναι αυτή που βιώνει ο πολίτης όταν απευθύνεται σε οποιοδήποτε νοσοκομείο ή </w:t>
      </w:r>
      <w:r w:rsidR="00514807" w:rsidRPr="00641B2E">
        <w:rPr>
          <w:rFonts w:ascii="Calibri" w:eastAsia="Times New Roman" w:hAnsi="Calibri" w:cs="Times New Roman"/>
          <w:color w:val="000000"/>
          <w:sz w:val="24"/>
          <w:szCs w:val="24"/>
          <w:lang w:eastAsia="el-GR"/>
        </w:rPr>
        <w:t>κέντρο</w:t>
      </w:r>
      <w:r w:rsidRPr="00641B2E">
        <w:rPr>
          <w:rFonts w:ascii="Calibri" w:eastAsia="Times New Roman" w:hAnsi="Calibri" w:cs="Times New Roman"/>
          <w:color w:val="000000"/>
          <w:sz w:val="24"/>
          <w:szCs w:val="24"/>
          <w:lang w:eastAsia="el-GR"/>
        </w:rPr>
        <w:t xml:space="preserve"> υγείας (εάν το βρει ανοιχτό).</w:t>
      </w:r>
    </w:p>
    <w:p w:rsidR="00641B2E" w:rsidRPr="00641B2E" w:rsidRDefault="00641B2E" w:rsidP="00514807">
      <w:pPr>
        <w:spacing w:after="0" w:line="240" w:lineRule="auto"/>
        <w:jc w:val="both"/>
        <w:rPr>
          <w:rFonts w:ascii="Calibri" w:eastAsia="Times New Roman" w:hAnsi="Calibri" w:cs="Times New Roman"/>
          <w:color w:val="000000"/>
          <w:sz w:val="24"/>
          <w:szCs w:val="24"/>
          <w:lang w:eastAsia="el-GR"/>
        </w:rPr>
      </w:pPr>
      <w:r w:rsidRPr="00641B2E">
        <w:rPr>
          <w:rFonts w:ascii="Calibri" w:eastAsia="Times New Roman" w:hAnsi="Calibri" w:cs="Times New Roman"/>
          <w:color w:val="000000"/>
          <w:sz w:val="24"/>
          <w:szCs w:val="24"/>
          <w:lang w:eastAsia="el-GR"/>
        </w:rPr>
        <w:t xml:space="preserve">Κύριε Δήμαρχε ,εσείς ,εγώ εκπροσωπώντας το Σωματείο και αρκετοί φορείς από όλη την Κεφαλονιά στο σχετικά πρόσφατο παρελθόν </w:t>
      </w:r>
      <w:r w:rsidR="00514807" w:rsidRPr="00641B2E">
        <w:rPr>
          <w:rFonts w:ascii="Calibri" w:eastAsia="Times New Roman" w:hAnsi="Calibri" w:cs="Times New Roman"/>
          <w:color w:val="000000"/>
          <w:sz w:val="24"/>
          <w:szCs w:val="24"/>
          <w:lang w:eastAsia="el-GR"/>
        </w:rPr>
        <w:t>βρεθήκαμε</w:t>
      </w:r>
      <w:r w:rsidRPr="00641B2E">
        <w:rPr>
          <w:rFonts w:ascii="Calibri" w:eastAsia="Times New Roman" w:hAnsi="Calibri" w:cs="Times New Roman"/>
          <w:color w:val="000000"/>
          <w:sz w:val="24"/>
          <w:szCs w:val="24"/>
          <w:lang w:eastAsia="el-GR"/>
        </w:rPr>
        <w:t xml:space="preserve"> στο υπουργείο Υγείας ,παρουσία όλης της ηγεσίας του, διεκδικώντας καλύτερο </w:t>
      </w:r>
      <w:r w:rsidR="00514807" w:rsidRPr="00641B2E">
        <w:rPr>
          <w:rFonts w:ascii="Calibri" w:eastAsia="Times New Roman" w:hAnsi="Calibri" w:cs="Times New Roman"/>
          <w:color w:val="000000"/>
          <w:sz w:val="24"/>
          <w:szCs w:val="24"/>
          <w:lang w:eastAsia="el-GR"/>
        </w:rPr>
        <w:t>υγειονομικό</w:t>
      </w:r>
      <w:r w:rsidRPr="00641B2E">
        <w:rPr>
          <w:rFonts w:ascii="Calibri" w:eastAsia="Times New Roman" w:hAnsi="Calibri" w:cs="Times New Roman"/>
          <w:color w:val="000000"/>
          <w:sz w:val="24"/>
          <w:szCs w:val="24"/>
          <w:lang w:eastAsia="el-GR"/>
        </w:rPr>
        <w:t xml:space="preserve"> μέλλον για τα νησιά μας. Από αυτήν τη συνάντηση πήραμε μόνο συμπάθεια και μπόλικη κατανόηση. Όμως η ανθρώπινη ζωή για να σωθεί χρειάζεται ανοιχτά και στελεχωμένα νοσοκομεία ,υποδομές που θα λειτουργούν άψογα, εργαζόμενους όχι κουρασμένους και υπό το κράτος του φόβου,</w:t>
      </w:r>
      <w:r w:rsidR="00514807">
        <w:rPr>
          <w:rFonts w:ascii="Calibri" w:eastAsia="Times New Roman" w:hAnsi="Calibri" w:cs="Times New Roman"/>
          <w:color w:val="000000"/>
          <w:sz w:val="24"/>
          <w:szCs w:val="24"/>
          <w:lang w:eastAsia="el-GR"/>
        </w:rPr>
        <w:t xml:space="preserve"> </w:t>
      </w:r>
      <w:r w:rsidRPr="00641B2E">
        <w:rPr>
          <w:rFonts w:ascii="Calibri" w:eastAsia="Times New Roman" w:hAnsi="Calibri" w:cs="Times New Roman"/>
          <w:color w:val="000000"/>
          <w:sz w:val="24"/>
          <w:szCs w:val="24"/>
          <w:lang w:eastAsia="el-GR"/>
        </w:rPr>
        <w:t>σύγχρονο εξοπλισμό. Η συμπάθεια δίνεται τόσο απλόχερα όταν λείπουν όλα τα παραπάνω.</w:t>
      </w:r>
    </w:p>
    <w:p w:rsidR="00641B2E" w:rsidRPr="00641B2E" w:rsidRDefault="00641B2E" w:rsidP="00514807">
      <w:pPr>
        <w:spacing w:after="0" w:line="240" w:lineRule="auto"/>
        <w:jc w:val="both"/>
        <w:rPr>
          <w:rFonts w:ascii="Calibri" w:eastAsia="Times New Roman" w:hAnsi="Calibri" w:cs="Times New Roman"/>
          <w:color w:val="000000"/>
          <w:sz w:val="24"/>
          <w:szCs w:val="24"/>
          <w:lang w:eastAsia="el-GR"/>
        </w:rPr>
      </w:pPr>
      <w:r w:rsidRPr="00641B2E">
        <w:rPr>
          <w:rFonts w:ascii="Calibri" w:eastAsia="Times New Roman" w:hAnsi="Calibri" w:cs="Times New Roman"/>
          <w:color w:val="000000"/>
          <w:sz w:val="24"/>
          <w:szCs w:val="24"/>
          <w:lang w:eastAsia="el-GR"/>
        </w:rPr>
        <w:t>Αντίθετα ,όσο θα υπερτερούν αιματοβαμμένα πλεονάσματα και η πληρωμή τόκων ανήθικων δανείων ,τόσο περισσότερο θα πεθαίνουν άνθρωποι γιατί δεν έτυχαν της φροντίδας που άξιζαν.</w:t>
      </w:r>
    </w:p>
    <w:p w:rsidR="00641B2E" w:rsidRPr="00641B2E" w:rsidRDefault="00641B2E" w:rsidP="00514807">
      <w:pPr>
        <w:spacing w:after="0" w:line="240" w:lineRule="auto"/>
        <w:jc w:val="both"/>
        <w:rPr>
          <w:rFonts w:ascii="Calibri" w:eastAsia="Times New Roman" w:hAnsi="Calibri" w:cs="Times New Roman"/>
          <w:color w:val="000000"/>
          <w:sz w:val="24"/>
          <w:szCs w:val="24"/>
          <w:lang w:eastAsia="el-GR"/>
        </w:rPr>
      </w:pPr>
      <w:r w:rsidRPr="00641B2E">
        <w:rPr>
          <w:rFonts w:ascii="Calibri" w:eastAsia="Times New Roman" w:hAnsi="Calibri" w:cs="Times New Roman"/>
          <w:color w:val="000000"/>
          <w:sz w:val="24"/>
          <w:szCs w:val="24"/>
          <w:lang w:eastAsia="el-GR"/>
        </w:rPr>
        <w:t>Με σχεδόν κανονιοβολισμούς εξαγγέλθηκε από την κυβέρνηση και από την βουλευτή του νομού προσωπικά , το &lt;&lt;δόγμα&gt;&gt;</w:t>
      </w:r>
      <w:r w:rsidR="00514807">
        <w:rPr>
          <w:rFonts w:ascii="Calibri" w:eastAsia="Times New Roman" w:hAnsi="Calibri" w:cs="Times New Roman"/>
          <w:color w:val="000000"/>
          <w:sz w:val="24"/>
          <w:szCs w:val="24"/>
          <w:lang w:eastAsia="el-GR"/>
        </w:rPr>
        <w:t xml:space="preserve"> </w:t>
      </w:r>
      <w:r w:rsidRPr="00641B2E">
        <w:rPr>
          <w:rFonts w:ascii="Calibri" w:eastAsia="Times New Roman" w:hAnsi="Calibri" w:cs="Times New Roman"/>
          <w:color w:val="000000"/>
          <w:sz w:val="24"/>
          <w:szCs w:val="24"/>
          <w:lang w:eastAsia="el-GR"/>
        </w:rPr>
        <w:t xml:space="preserve">του ένας προς έναν ως προς τον ρυθμό των προσλήψεων. Δηλαδή για κάθε εργαζόμενο που θα φεύγει θα γίνεται μια πρόσληψη. Μάλλον με </w:t>
      </w:r>
      <w:proofErr w:type="spellStart"/>
      <w:r w:rsidRPr="00641B2E">
        <w:rPr>
          <w:rFonts w:ascii="Calibri" w:eastAsia="Times New Roman" w:hAnsi="Calibri" w:cs="Times New Roman"/>
          <w:color w:val="000000"/>
          <w:sz w:val="24"/>
          <w:szCs w:val="24"/>
          <w:lang w:eastAsia="el-GR"/>
        </w:rPr>
        <w:t>διασωληνωμένο</w:t>
      </w:r>
      <w:proofErr w:type="spellEnd"/>
      <w:r w:rsidRPr="00641B2E">
        <w:rPr>
          <w:rFonts w:ascii="Calibri" w:eastAsia="Times New Roman" w:hAnsi="Calibri" w:cs="Times New Roman"/>
          <w:color w:val="000000"/>
          <w:sz w:val="24"/>
          <w:szCs w:val="24"/>
          <w:lang w:eastAsia="el-GR"/>
        </w:rPr>
        <w:t xml:space="preserve"> ασθενή μέχρι να βρεθεί εντατική να τον νοσηλεύσει μοιάζει το παραπάνω. Χαρακτηριστικά αναφέρω ότι ενώ οι αποχωρήσεις εργαζομένων το 2017 ήταν αρκετές ,προσλήψεις έγιναν μόνο 2 και αυτές έγιναν από  παλιές </w:t>
      </w:r>
      <w:r w:rsidR="00514807" w:rsidRPr="00641B2E">
        <w:rPr>
          <w:rFonts w:ascii="Calibri" w:eastAsia="Times New Roman" w:hAnsi="Calibri" w:cs="Times New Roman"/>
          <w:color w:val="000000"/>
          <w:sz w:val="24"/>
          <w:szCs w:val="24"/>
          <w:lang w:eastAsia="el-GR"/>
        </w:rPr>
        <w:t>προκηρύξεις</w:t>
      </w:r>
      <w:r w:rsidRPr="00641B2E">
        <w:rPr>
          <w:rFonts w:ascii="Calibri" w:eastAsia="Times New Roman" w:hAnsi="Calibri" w:cs="Times New Roman"/>
          <w:color w:val="000000"/>
          <w:sz w:val="24"/>
          <w:szCs w:val="24"/>
          <w:lang w:eastAsia="el-GR"/>
        </w:rPr>
        <w:t>.</w:t>
      </w:r>
    </w:p>
    <w:p w:rsidR="00641B2E" w:rsidRPr="00641B2E" w:rsidRDefault="00514807" w:rsidP="00514807">
      <w:pPr>
        <w:spacing w:after="0" w:line="240" w:lineRule="auto"/>
        <w:jc w:val="both"/>
        <w:rPr>
          <w:rFonts w:ascii="Calibri" w:eastAsia="Times New Roman" w:hAnsi="Calibri" w:cs="Times New Roman"/>
          <w:color w:val="000000"/>
          <w:sz w:val="24"/>
          <w:szCs w:val="24"/>
          <w:lang w:eastAsia="el-GR"/>
        </w:rPr>
      </w:pPr>
      <w:r w:rsidRPr="00641B2E">
        <w:rPr>
          <w:rFonts w:ascii="Calibri" w:eastAsia="Times New Roman" w:hAnsi="Calibri" w:cs="Times New Roman"/>
          <w:color w:val="000000"/>
          <w:sz w:val="24"/>
          <w:szCs w:val="24"/>
          <w:lang w:eastAsia="el-GR"/>
        </w:rPr>
        <w:t>Όσο</w:t>
      </w:r>
      <w:r w:rsidR="00641B2E" w:rsidRPr="00641B2E">
        <w:rPr>
          <w:rFonts w:ascii="Calibri" w:eastAsia="Times New Roman" w:hAnsi="Calibri" w:cs="Times New Roman"/>
          <w:color w:val="000000"/>
          <w:sz w:val="24"/>
          <w:szCs w:val="24"/>
          <w:lang w:eastAsia="el-GR"/>
        </w:rPr>
        <w:t xml:space="preserve"> για το 2018 και 2019 </w:t>
      </w:r>
      <w:r w:rsidRPr="00641B2E">
        <w:rPr>
          <w:rFonts w:ascii="Calibri" w:eastAsia="Times New Roman" w:hAnsi="Calibri" w:cs="Times New Roman"/>
          <w:color w:val="000000"/>
          <w:sz w:val="24"/>
          <w:szCs w:val="24"/>
          <w:lang w:eastAsia="el-GR"/>
        </w:rPr>
        <w:t>έχει</w:t>
      </w:r>
      <w:r w:rsidR="00641B2E" w:rsidRPr="00641B2E">
        <w:rPr>
          <w:rFonts w:ascii="Calibri" w:eastAsia="Times New Roman" w:hAnsi="Calibri" w:cs="Times New Roman"/>
          <w:color w:val="000000"/>
          <w:sz w:val="24"/>
          <w:szCs w:val="24"/>
          <w:lang w:eastAsia="el-GR"/>
        </w:rPr>
        <w:t xml:space="preserve"> ο θεός...</w:t>
      </w:r>
      <w:r w:rsidRPr="00641B2E">
        <w:rPr>
          <w:rFonts w:ascii="Calibri" w:eastAsia="Times New Roman" w:hAnsi="Calibri" w:cs="Times New Roman"/>
          <w:color w:val="000000"/>
          <w:sz w:val="24"/>
          <w:szCs w:val="24"/>
          <w:lang w:eastAsia="el-GR"/>
        </w:rPr>
        <w:t>ένας</w:t>
      </w:r>
      <w:r w:rsidR="00641B2E" w:rsidRPr="00641B2E">
        <w:rPr>
          <w:rFonts w:ascii="Calibri" w:eastAsia="Times New Roman" w:hAnsi="Calibri" w:cs="Times New Roman"/>
          <w:color w:val="000000"/>
          <w:sz w:val="24"/>
          <w:szCs w:val="24"/>
          <w:lang w:eastAsia="el-GR"/>
        </w:rPr>
        <w:t xml:space="preserve"> προς έναν.!!!</w:t>
      </w:r>
    </w:p>
    <w:p w:rsidR="00641B2E" w:rsidRPr="00641B2E" w:rsidRDefault="00641B2E" w:rsidP="00514807">
      <w:pPr>
        <w:spacing w:after="0" w:line="240" w:lineRule="auto"/>
        <w:jc w:val="both"/>
        <w:rPr>
          <w:rFonts w:ascii="Calibri" w:eastAsia="Times New Roman" w:hAnsi="Calibri" w:cs="Times New Roman"/>
          <w:color w:val="000000"/>
          <w:sz w:val="24"/>
          <w:szCs w:val="24"/>
          <w:lang w:eastAsia="el-GR"/>
        </w:rPr>
      </w:pPr>
      <w:r w:rsidRPr="00641B2E">
        <w:rPr>
          <w:rFonts w:ascii="Calibri" w:eastAsia="Times New Roman" w:hAnsi="Calibri" w:cs="Times New Roman"/>
          <w:color w:val="000000"/>
          <w:sz w:val="24"/>
          <w:szCs w:val="24"/>
          <w:lang w:eastAsia="el-GR"/>
        </w:rPr>
        <w:t>Υπάρχει μόνο μία αλήθεια και αυτή είναι ότι εάν εξακολουθούν και λειτουργούν ακόμη οι μονάδες υγείας της Κεφαλονιάς ,αυτό οφείλεται αποκλειστικά  και μόνο στους εργαζόμενους τους  όλων των ειδικοτήτων:</w:t>
      </w:r>
    </w:p>
    <w:p w:rsidR="00641B2E" w:rsidRPr="00641B2E" w:rsidRDefault="00641B2E" w:rsidP="00514807">
      <w:pPr>
        <w:spacing w:after="0" w:line="240" w:lineRule="auto"/>
        <w:jc w:val="both"/>
        <w:rPr>
          <w:rFonts w:ascii="Calibri" w:eastAsia="Times New Roman" w:hAnsi="Calibri" w:cs="Times New Roman"/>
          <w:color w:val="000000"/>
          <w:sz w:val="24"/>
          <w:szCs w:val="24"/>
          <w:lang w:eastAsia="el-GR"/>
        </w:rPr>
      </w:pPr>
      <w:r w:rsidRPr="00641B2E">
        <w:rPr>
          <w:rFonts w:ascii="Calibri" w:eastAsia="Times New Roman" w:hAnsi="Calibri" w:cs="Times New Roman"/>
          <w:color w:val="000000"/>
          <w:sz w:val="24"/>
          <w:szCs w:val="24"/>
          <w:lang w:eastAsia="el-GR"/>
        </w:rPr>
        <w:t xml:space="preserve">Στον νοσηλευτή ή την νοσηλεύτρια που δουλεύουν μόνοι στο τμήμα επειγόντων ,ακάλυπτοι σχεδόν πάντα σε μη </w:t>
      </w:r>
      <w:proofErr w:type="spellStart"/>
      <w:r w:rsidRPr="00641B2E">
        <w:rPr>
          <w:rFonts w:ascii="Calibri" w:eastAsia="Times New Roman" w:hAnsi="Calibri" w:cs="Times New Roman"/>
          <w:color w:val="000000"/>
          <w:sz w:val="24"/>
          <w:szCs w:val="24"/>
          <w:lang w:eastAsia="el-GR"/>
        </w:rPr>
        <w:t>διαχειρίσιμες</w:t>
      </w:r>
      <w:proofErr w:type="spellEnd"/>
      <w:r w:rsidRPr="00641B2E">
        <w:rPr>
          <w:rFonts w:ascii="Calibri" w:eastAsia="Times New Roman" w:hAnsi="Calibri" w:cs="Times New Roman"/>
          <w:color w:val="000000"/>
          <w:sz w:val="24"/>
          <w:szCs w:val="24"/>
          <w:lang w:eastAsia="el-GR"/>
        </w:rPr>
        <w:t xml:space="preserve"> καταστάσει</w:t>
      </w:r>
      <w:r w:rsidR="00514807">
        <w:rPr>
          <w:rFonts w:ascii="Calibri" w:eastAsia="Times New Roman" w:hAnsi="Calibri" w:cs="Times New Roman"/>
          <w:color w:val="000000"/>
          <w:sz w:val="24"/>
          <w:szCs w:val="24"/>
          <w:lang w:eastAsia="el-GR"/>
        </w:rPr>
        <w:t>ς</w:t>
      </w:r>
      <w:r w:rsidRPr="00641B2E">
        <w:rPr>
          <w:rFonts w:ascii="Calibri" w:eastAsia="Times New Roman" w:hAnsi="Calibri" w:cs="Times New Roman"/>
          <w:color w:val="000000"/>
          <w:sz w:val="24"/>
          <w:szCs w:val="24"/>
          <w:lang w:eastAsia="el-GR"/>
        </w:rPr>
        <w:t xml:space="preserve"> και που ποτέ δεν χάνουν ούτε την ψυχραιμία ούτε και την επάρκειά τους</w:t>
      </w:r>
    </w:p>
    <w:p w:rsidR="00641B2E" w:rsidRPr="00641B2E" w:rsidRDefault="00641B2E" w:rsidP="00514807">
      <w:pPr>
        <w:spacing w:after="0" w:line="240" w:lineRule="auto"/>
        <w:jc w:val="both"/>
        <w:rPr>
          <w:rFonts w:ascii="Calibri" w:eastAsia="Times New Roman" w:hAnsi="Calibri" w:cs="Times New Roman"/>
          <w:color w:val="000000"/>
          <w:sz w:val="24"/>
          <w:szCs w:val="24"/>
          <w:lang w:eastAsia="el-GR"/>
        </w:rPr>
      </w:pPr>
      <w:r w:rsidRPr="00641B2E">
        <w:rPr>
          <w:rFonts w:ascii="Calibri" w:eastAsia="Times New Roman" w:hAnsi="Calibri" w:cs="Times New Roman"/>
          <w:color w:val="000000"/>
          <w:sz w:val="24"/>
          <w:szCs w:val="24"/>
          <w:lang w:eastAsia="el-GR"/>
        </w:rPr>
        <w:t xml:space="preserve">Στον τραυματιοφορέα τον πενιχρά αμειβόμενο ,που στην </w:t>
      </w:r>
      <w:r w:rsidR="00514807" w:rsidRPr="00641B2E">
        <w:rPr>
          <w:rFonts w:ascii="Calibri" w:eastAsia="Times New Roman" w:hAnsi="Calibri" w:cs="Times New Roman"/>
          <w:color w:val="000000"/>
          <w:sz w:val="24"/>
          <w:szCs w:val="24"/>
          <w:lang w:eastAsia="el-GR"/>
        </w:rPr>
        <w:t>βάρδια</w:t>
      </w:r>
      <w:r w:rsidRPr="00641B2E">
        <w:rPr>
          <w:rFonts w:ascii="Calibri" w:eastAsia="Times New Roman" w:hAnsi="Calibri" w:cs="Times New Roman"/>
          <w:color w:val="000000"/>
          <w:sz w:val="24"/>
          <w:szCs w:val="24"/>
          <w:lang w:eastAsia="el-GR"/>
        </w:rPr>
        <w:t xml:space="preserve"> του έχει την ευθύνη όλου του νοσοκομείου και παρόλα αυτά χαμογελαστός θα τρέξει να βοηθήσει.</w:t>
      </w:r>
    </w:p>
    <w:p w:rsidR="00641B2E" w:rsidRPr="00641B2E" w:rsidRDefault="00641B2E" w:rsidP="00514807">
      <w:pPr>
        <w:spacing w:after="0" w:line="240" w:lineRule="auto"/>
        <w:jc w:val="both"/>
        <w:rPr>
          <w:rFonts w:ascii="Calibri" w:eastAsia="Times New Roman" w:hAnsi="Calibri" w:cs="Times New Roman"/>
          <w:color w:val="000000"/>
          <w:sz w:val="24"/>
          <w:szCs w:val="24"/>
          <w:lang w:eastAsia="el-GR"/>
        </w:rPr>
      </w:pPr>
      <w:r w:rsidRPr="00641B2E">
        <w:rPr>
          <w:rFonts w:ascii="Calibri" w:eastAsia="Times New Roman" w:hAnsi="Calibri" w:cs="Times New Roman"/>
          <w:color w:val="000000"/>
          <w:sz w:val="24"/>
          <w:szCs w:val="24"/>
          <w:lang w:eastAsia="el-GR"/>
        </w:rPr>
        <w:t>Στον ειδικευόμενο γιατρό  ,έναν πολύ νέο άνθρωπο συνήθως,</w:t>
      </w:r>
      <w:r w:rsidR="00514807">
        <w:rPr>
          <w:rFonts w:ascii="Calibri" w:eastAsia="Times New Roman" w:hAnsi="Calibri" w:cs="Times New Roman"/>
          <w:color w:val="000000"/>
          <w:sz w:val="24"/>
          <w:szCs w:val="24"/>
          <w:lang w:eastAsia="el-GR"/>
        </w:rPr>
        <w:t xml:space="preserve"> </w:t>
      </w:r>
      <w:r w:rsidRPr="00641B2E">
        <w:rPr>
          <w:rFonts w:ascii="Calibri" w:eastAsia="Times New Roman" w:hAnsi="Calibri" w:cs="Times New Roman"/>
          <w:color w:val="000000"/>
          <w:sz w:val="24"/>
          <w:szCs w:val="24"/>
          <w:lang w:eastAsia="el-GR"/>
        </w:rPr>
        <w:t>που έχει πέσει στα πολύ βαθιά και που όμως θα φερθεί σαν έμπειρος γιατρός</w:t>
      </w:r>
    </w:p>
    <w:p w:rsidR="00641B2E" w:rsidRPr="00641B2E" w:rsidRDefault="00641B2E" w:rsidP="00514807">
      <w:pPr>
        <w:spacing w:after="0" w:line="240" w:lineRule="auto"/>
        <w:jc w:val="both"/>
        <w:rPr>
          <w:rFonts w:ascii="Calibri" w:eastAsia="Times New Roman" w:hAnsi="Calibri" w:cs="Times New Roman"/>
          <w:color w:val="000000"/>
          <w:sz w:val="24"/>
          <w:szCs w:val="24"/>
          <w:lang w:eastAsia="el-GR"/>
        </w:rPr>
      </w:pPr>
      <w:r w:rsidRPr="00641B2E">
        <w:rPr>
          <w:rFonts w:ascii="Calibri" w:eastAsia="Times New Roman" w:hAnsi="Calibri" w:cs="Times New Roman"/>
          <w:color w:val="000000"/>
          <w:sz w:val="24"/>
          <w:szCs w:val="24"/>
          <w:lang w:eastAsia="el-GR"/>
        </w:rPr>
        <w:t xml:space="preserve">Στον ειδικευμένο γιατρό που καλείται να δώσει λύση στα δύσκολα και που εφημερεύει συνεχόμενα 15νθήμερο γιατί </w:t>
      </w:r>
      <w:r w:rsidR="00514807" w:rsidRPr="00641B2E">
        <w:rPr>
          <w:rFonts w:ascii="Calibri" w:eastAsia="Times New Roman" w:hAnsi="Calibri" w:cs="Times New Roman"/>
          <w:color w:val="000000"/>
          <w:sz w:val="24"/>
          <w:szCs w:val="24"/>
          <w:lang w:eastAsia="el-GR"/>
        </w:rPr>
        <w:t>έτσι</w:t>
      </w:r>
      <w:r w:rsidRPr="00641B2E">
        <w:rPr>
          <w:rFonts w:ascii="Calibri" w:eastAsia="Times New Roman" w:hAnsi="Calibri" w:cs="Times New Roman"/>
          <w:color w:val="000000"/>
          <w:sz w:val="24"/>
          <w:szCs w:val="24"/>
          <w:lang w:eastAsia="el-GR"/>
        </w:rPr>
        <w:t xml:space="preserve"> αποφάσισαν κάποιοι ότι </w:t>
      </w:r>
      <w:r w:rsidR="00514807" w:rsidRPr="00641B2E">
        <w:rPr>
          <w:rFonts w:ascii="Calibri" w:eastAsia="Times New Roman" w:hAnsi="Calibri" w:cs="Times New Roman"/>
          <w:color w:val="000000"/>
          <w:sz w:val="24"/>
          <w:szCs w:val="24"/>
          <w:lang w:eastAsia="el-GR"/>
        </w:rPr>
        <w:t>πρέπει</w:t>
      </w:r>
      <w:r w:rsidRPr="00641B2E">
        <w:rPr>
          <w:rFonts w:ascii="Calibri" w:eastAsia="Times New Roman" w:hAnsi="Calibri" w:cs="Times New Roman"/>
          <w:color w:val="000000"/>
          <w:sz w:val="24"/>
          <w:szCs w:val="24"/>
          <w:lang w:eastAsia="el-GR"/>
        </w:rPr>
        <w:t xml:space="preserve"> να γίνεται</w:t>
      </w:r>
    </w:p>
    <w:p w:rsidR="00641B2E" w:rsidRPr="00641B2E" w:rsidRDefault="00641B2E" w:rsidP="00514807">
      <w:pPr>
        <w:spacing w:after="0" w:line="240" w:lineRule="auto"/>
        <w:jc w:val="both"/>
        <w:rPr>
          <w:rFonts w:ascii="Calibri" w:eastAsia="Times New Roman" w:hAnsi="Calibri" w:cs="Times New Roman"/>
          <w:color w:val="000000"/>
          <w:sz w:val="24"/>
          <w:szCs w:val="24"/>
          <w:lang w:eastAsia="el-GR"/>
        </w:rPr>
      </w:pPr>
      <w:r w:rsidRPr="00641B2E">
        <w:rPr>
          <w:rFonts w:ascii="Calibri" w:eastAsia="Times New Roman" w:hAnsi="Calibri" w:cs="Times New Roman"/>
          <w:color w:val="000000"/>
          <w:sz w:val="24"/>
          <w:szCs w:val="24"/>
          <w:lang w:eastAsia="el-GR"/>
        </w:rPr>
        <w:t xml:space="preserve">Στην νοσηλεύτρια της </w:t>
      </w:r>
      <w:r w:rsidR="00514807" w:rsidRPr="00641B2E">
        <w:rPr>
          <w:rFonts w:ascii="Calibri" w:eastAsia="Times New Roman" w:hAnsi="Calibri" w:cs="Times New Roman"/>
          <w:color w:val="000000"/>
          <w:sz w:val="24"/>
          <w:szCs w:val="24"/>
          <w:lang w:eastAsia="el-GR"/>
        </w:rPr>
        <w:t>βάρδιας</w:t>
      </w:r>
      <w:r w:rsidRPr="00641B2E">
        <w:rPr>
          <w:rFonts w:ascii="Calibri" w:eastAsia="Times New Roman" w:hAnsi="Calibri" w:cs="Times New Roman"/>
          <w:color w:val="000000"/>
          <w:sz w:val="24"/>
          <w:szCs w:val="24"/>
          <w:lang w:eastAsia="el-GR"/>
        </w:rPr>
        <w:t xml:space="preserve"> στην κλινική που θα κάνει τα πάντα μόνη της για τους ασθενείς του θαλάμου της και ας ξέρει ότι στο </w:t>
      </w:r>
      <w:r w:rsidR="00514807" w:rsidRPr="00641B2E">
        <w:rPr>
          <w:rFonts w:ascii="Calibri" w:eastAsia="Times New Roman" w:hAnsi="Calibri" w:cs="Times New Roman"/>
          <w:color w:val="000000"/>
          <w:sz w:val="24"/>
          <w:szCs w:val="24"/>
          <w:lang w:eastAsia="el-GR"/>
        </w:rPr>
        <w:t>τέλος</w:t>
      </w:r>
      <w:r w:rsidRPr="00641B2E">
        <w:rPr>
          <w:rFonts w:ascii="Calibri" w:eastAsia="Times New Roman" w:hAnsi="Calibri" w:cs="Times New Roman"/>
          <w:color w:val="000000"/>
          <w:sz w:val="24"/>
          <w:szCs w:val="24"/>
          <w:lang w:eastAsia="el-GR"/>
        </w:rPr>
        <w:t xml:space="preserve"> της βάρδιας της μπορεί να οδηγηθεί στον εισαγγελέα σαν εξιλαστήριο θύμα.</w:t>
      </w:r>
    </w:p>
    <w:p w:rsidR="00641B2E" w:rsidRPr="00641B2E" w:rsidRDefault="00641B2E" w:rsidP="00514807">
      <w:pPr>
        <w:spacing w:after="0" w:line="240" w:lineRule="auto"/>
        <w:jc w:val="both"/>
        <w:rPr>
          <w:rFonts w:ascii="Calibri" w:eastAsia="Times New Roman" w:hAnsi="Calibri" w:cs="Times New Roman"/>
          <w:color w:val="000000"/>
          <w:sz w:val="24"/>
          <w:szCs w:val="24"/>
          <w:lang w:eastAsia="el-GR"/>
        </w:rPr>
      </w:pPr>
      <w:r w:rsidRPr="00641B2E">
        <w:rPr>
          <w:rFonts w:ascii="Calibri" w:eastAsia="Times New Roman" w:hAnsi="Calibri" w:cs="Times New Roman"/>
          <w:color w:val="000000"/>
          <w:sz w:val="24"/>
          <w:szCs w:val="24"/>
          <w:lang w:eastAsia="el-GR"/>
        </w:rPr>
        <w:t xml:space="preserve">Κυρίες και κύριοι όταν πεθαίνει ένας άνθρωπος στην βάρδια μας κανένας από εμάς δεν πηγαίνει στο σπίτι του χαμογελαστός και ανάλαφρος .Όμως όπως ορίζει η </w:t>
      </w:r>
      <w:r w:rsidR="00514807" w:rsidRPr="00641B2E">
        <w:rPr>
          <w:rFonts w:ascii="Calibri" w:eastAsia="Times New Roman" w:hAnsi="Calibri" w:cs="Times New Roman"/>
          <w:color w:val="000000"/>
          <w:sz w:val="24"/>
          <w:szCs w:val="24"/>
          <w:lang w:eastAsia="el-GR"/>
        </w:rPr>
        <w:t>ζωή</w:t>
      </w:r>
      <w:r w:rsidRPr="00641B2E">
        <w:rPr>
          <w:rFonts w:ascii="Calibri" w:eastAsia="Times New Roman" w:hAnsi="Calibri" w:cs="Times New Roman"/>
          <w:color w:val="000000"/>
          <w:sz w:val="24"/>
          <w:szCs w:val="24"/>
          <w:lang w:eastAsia="el-GR"/>
        </w:rPr>
        <w:t xml:space="preserve"> συνεχίζουμε . Ξέρουμε όμως ότι την ίδια στιγμή σε κάποιο σπίτι, σε κάποια οικογένεια,</w:t>
      </w:r>
      <w:r w:rsidR="00514807">
        <w:rPr>
          <w:rFonts w:ascii="Calibri" w:eastAsia="Times New Roman" w:hAnsi="Calibri" w:cs="Times New Roman"/>
          <w:color w:val="000000"/>
          <w:sz w:val="24"/>
          <w:szCs w:val="24"/>
          <w:lang w:eastAsia="el-GR"/>
        </w:rPr>
        <w:t xml:space="preserve"> </w:t>
      </w:r>
      <w:r w:rsidRPr="00641B2E">
        <w:rPr>
          <w:rFonts w:ascii="Calibri" w:eastAsia="Times New Roman" w:hAnsi="Calibri" w:cs="Times New Roman"/>
          <w:color w:val="000000"/>
          <w:sz w:val="24"/>
          <w:szCs w:val="24"/>
          <w:lang w:eastAsia="el-GR"/>
        </w:rPr>
        <w:t>άνθρωποι θρηνούν, γονείς μπορεί να υποφέρουν από τον μέγιστο πόνο, παιδιά ίσως αναζητούν με το βλέμμα στην πόρτα γονιό που δεν θα την ξαναπεράσει.</w:t>
      </w:r>
      <w:r w:rsidR="00514807">
        <w:rPr>
          <w:rFonts w:ascii="Calibri" w:eastAsia="Times New Roman" w:hAnsi="Calibri" w:cs="Times New Roman"/>
          <w:color w:val="000000"/>
          <w:sz w:val="24"/>
          <w:szCs w:val="24"/>
          <w:lang w:eastAsia="el-GR"/>
        </w:rPr>
        <w:t xml:space="preserve"> </w:t>
      </w:r>
      <w:r w:rsidRPr="00641B2E">
        <w:rPr>
          <w:rFonts w:ascii="Calibri" w:eastAsia="Times New Roman" w:hAnsi="Calibri" w:cs="Times New Roman"/>
          <w:color w:val="000000"/>
          <w:sz w:val="24"/>
          <w:szCs w:val="24"/>
          <w:lang w:eastAsia="el-GR"/>
        </w:rPr>
        <w:t>Όμως και αυτοί που μένουν αλλά και εμείς ΠΡΕΠΕΙ να ξέρουμε ότι έγιναν τα πάντα για την σωτηρία του. ΤΑ ΠΑΝΤΑ.</w:t>
      </w:r>
    </w:p>
    <w:p w:rsidR="00641B2E" w:rsidRPr="00641B2E" w:rsidRDefault="00641B2E" w:rsidP="00514807">
      <w:pPr>
        <w:spacing w:after="0" w:line="240" w:lineRule="auto"/>
        <w:jc w:val="both"/>
        <w:rPr>
          <w:rFonts w:ascii="Calibri" w:eastAsia="Times New Roman" w:hAnsi="Calibri" w:cs="Times New Roman"/>
          <w:color w:val="000000"/>
          <w:sz w:val="24"/>
          <w:szCs w:val="24"/>
          <w:lang w:eastAsia="el-GR"/>
        </w:rPr>
      </w:pPr>
      <w:r w:rsidRPr="00641B2E">
        <w:rPr>
          <w:rFonts w:ascii="Calibri" w:eastAsia="Times New Roman" w:hAnsi="Calibri" w:cs="Times New Roman"/>
          <w:color w:val="000000"/>
          <w:sz w:val="24"/>
          <w:szCs w:val="24"/>
          <w:lang w:eastAsia="el-GR"/>
        </w:rPr>
        <w:t>Για να το πετύχουμε αυτό πρέπει να έχουμε συνείδηση ότι κάθε αγώνας και διεκδίκηση που κάνουμε για την υγεία που δικαιούμαστε και μας  αξίζει να έχουμε, είναι αγώνας για την ζωή κάθε ενός από εμάς αλλά τη ζωή  των παιδιών μας.</w:t>
      </w:r>
    </w:p>
    <w:p w:rsidR="00641B2E" w:rsidRPr="00641B2E" w:rsidRDefault="00641B2E" w:rsidP="00514807">
      <w:pPr>
        <w:spacing w:after="0" w:line="240" w:lineRule="auto"/>
        <w:jc w:val="both"/>
        <w:rPr>
          <w:rFonts w:ascii="Calibri" w:eastAsia="Times New Roman" w:hAnsi="Calibri" w:cs="Times New Roman"/>
          <w:color w:val="000000"/>
          <w:sz w:val="24"/>
          <w:szCs w:val="24"/>
          <w:lang w:eastAsia="el-GR"/>
        </w:rPr>
      </w:pPr>
    </w:p>
    <w:p w:rsidR="00641B2E" w:rsidRPr="00641B2E" w:rsidRDefault="00641B2E" w:rsidP="00514807">
      <w:pPr>
        <w:spacing w:after="0" w:line="240" w:lineRule="auto"/>
        <w:jc w:val="both"/>
        <w:rPr>
          <w:rFonts w:ascii="Calibri" w:eastAsia="Times New Roman" w:hAnsi="Calibri" w:cs="Times New Roman"/>
          <w:color w:val="000000"/>
          <w:sz w:val="24"/>
          <w:szCs w:val="24"/>
          <w:lang w:eastAsia="el-GR"/>
        </w:rPr>
      </w:pPr>
    </w:p>
    <w:p w:rsidR="00641B2E" w:rsidRPr="00641B2E" w:rsidRDefault="00641B2E" w:rsidP="00514807">
      <w:pPr>
        <w:spacing w:after="0" w:line="240" w:lineRule="auto"/>
        <w:jc w:val="both"/>
        <w:rPr>
          <w:rFonts w:ascii="Calibri" w:eastAsia="Times New Roman" w:hAnsi="Calibri" w:cs="Times New Roman"/>
          <w:color w:val="000000"/>
          <w:sz w:val="24"/>
          <w:szCs w:val="24"/>
          <w:lang w:eastAsia="el-GR"/>
        </w:rPr>
      </w:pPr>
    </w:p>
    <w:p w:rsidR="00641B2E" w:rsidRDefault="00641B2E" w:rsidP="00514807">
      <w:pPr>
        <w:jc w:val="both"/>
      </w:pPr>
    </w:p>
    <w:sectPr w:rsidR="00641B2E" w:rsidSect="002B67F5">
      <w:pgSz w:w="11906" w:h="16838"/>
      <w:pgMar w:top="1440" w:right="1800" w:bottom="1440"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A1"/>
    <w:family w:val="swiss"/>
    <w:pitch w:val="variable"/>
    <w:sig w:usb0="E00002FF" w:usb1="4000ACFF" w:usb2="00000001" w:usb3="00000000" w:csb0="0000019F" w:csb1="00000000"/>
  </w:font>
  <w:font w:name="Times New Roman">
    <w:panose1 w:val="02020603050405020304"/>
    <w:charset w:val="A1"/>
    <w:family w:val="roman"/>
    <w:pitch w:val="variable"/>
    <w:sig w:usb0="E0002AFF" w:usb1="C0007841" w:usb2="00000009" w:usb3="00000000" w:csb0="000001FF" w:csb1="00000000"/>
  </w:font>
  <w:font w:name="Cambria">
    <w:panose1 w:val="02040503050406030204"/>
    <w:charset w:val="A1"/>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8"/>
  <w:proofState w:spelling="clean" w:grammar="clean"/>
  <w:defaultTabStop w:val="720"/>
  <w:characterSpacingControl w:val="doNotCompress"/>
  <w:savePreviewPicture/>
  <w:compat/>
  <w:rsids>
    <w:rsidRoot w:val="00641B2E"/>
    <w:rsid w:val="002B67F5"/>
    <w:rsid w:val="00514807"/>
    <w:rsid w:val="00641B2E"/>
    <w:rsid w:val="00657C55"/>
    <w:rsid w:val="00753B6F"/>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B67F5"/>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848253173">
      <w:bodyDiv w:val="1"/>
      <w:marLeft w:val="0"/>
      <w:marRight w:val="0"/>
      <w:marTop w:val="0"/>
      <w:marBottom w:val="0"/>
      <w:divBdr>
        <w:top w:val="none" w:sz="0" w:space="0" w:color="auto"/>
        <w:left w:val="none" w:sz="0" w:space="0" w:color="auto"/>
        <w:bottom w:val="none" w:sz="0" w:space="0" w:color="auto"/>
        <w:right w:val="none" w:sz="0" w:space="0" w:color="auto"/>
      </w:divBdr>
      <w:divsChild>
        <w:div w:id="1766419039">
          <w:marLeft w:val="0"/>
          <w:marRight w:val="0"/>
          <w:marTop w:val="0"/>
          <w:marBottom w:val="0"/>
          <w:divBdr>
            <w:top w:val="none" w:sz="0" w:space="0" w:color="auto"/>
            <w:left w:val="none" w:sz="0" w:space="0" w:color="auto"/>
            <w:bottom w:val="none" w:sz="0" w:space="0" w:color="auto"/>
            <w:right w:val="none" w:sz="0" w:space="0" w:color="auto"/>
          </w:divBdr>
          <w:divsChild>
            <w:div w:id="542249586">
              <w:marLeft w:val="0"/>
              <w:marRight w:val="0"/>
              <w:marTop w:val="0"/>
              <w:marBottom w:val="0"/>
              <w:divBdr>
                <w:top w:val="none" w:sz="0" w:space="0" w:color="auto"/>
                <w:left w:val="none" w:sz="0" w:space="0" w:color="auto"/>
                <w:bottom w:val="none" w:sz="0" w:space="0" w:color="auto"/>
                <w:right w:val="none" w:sz="0" w:space="0" w:color="auto"/>
              </w:divBdr>
              <w:divsChild>
                <w:div w:id="1238442611">
                  <w:marLeft w:val="0"/>
                  <w:marRight w:val="0"/>
                  <w:marTop w:val="0"/>
                  <w:marBottom w:val="0"/>
                  <w:divBdr>
                    <w:top w:val="none" w:sz="0" w:space="0" w:color="auto"/>
                    <w:left w:val="none" w:sz="0" w:space="0" w:color="auto"/>
                    <w:bottom w:val="none" w:sz="0" w:space="0" w:color="auto"/>
                    <w:right w:val="none" w:sz="0" w:space="0" w:color="auto"/>
                  </w:divBdr>
                </w:div>
              </w:divsChild>
            </w:div>
            <w:div w:id="228423671">
              <w:marLeft w:val="0"/>
              <w:marRight w:val="0"/>
              <w:marTop w:val="0"/>
              <w:marBottom w:val="0"/>
              <w:divBdr>
                <w:top w:val="none" w:sz="0" w:space="0" w:color="auto"/>
                <w:left w:val="none" w:sz="0" w:space="0" w:color="auto"/>
                <w:bottom w:val="none" w:sz="0" w:space="0" w:color="auto"/>
                <w:right w:val="none" w:sz="0" w:space="0" w:color="auto"/>
              </w:divBdr>
              <w:divsChild>
                <w:div w:id="1017535092">
                  <w:marLeft w:val="0"/>
                  <w:marRight w:val="0"/>
                  <w:marTop w:val="0"/>
                  <w:marBottom w:val="0"/>
                  <w:divBdr>
                    <w:top w:val="none" w:sz="0" w:space="0" w:color="auto"/>
                    <w:left w:val="none" w:sz="0" w:space="0" w:color="auto"/>
                    <w:bottom w:val="none" w:sz="0" w:space="0" w:color="auto"/>
                    <w:right w:val="none" w:sz="0" w:space="0" w:color="auto"/>
                  </w:divBdr>
                </w:div>
                <w:div w:id="1224297119">
                  <w:marLeft w:val="0"/>
                  <w:marRight w:val="0"/>
                  <w:marTop w:val="0"/>
                  <w:marBottom w:val="0"/>
                  <w:divBdr>
                    <w:top w:val="none" w:sz="0" w:space="0" w:color="auto"/>
                    <w:left w:val="none" w:sz="0" w:space="0" w:color="auto"/>
                    <w:bottom w:val="none" w:sz="0" w:space="0" w:color="auto"/>
                    <w:right w:val="none" w:sz="0" w:space="0" w:color="auto"/>
                  </w:divBdr>
                </w:div>
                <w:div w:id="1397052654">
                  <w:marLeft w:val="0"/>
                  <w:marRight w:val="0"/>
                  <w:marTop w:val="0"/>
                  <w:marBottom w:val="0"/>
                  <w:divBdr>
                    <w:top w:val="none" w:sz="0" w:space="0" w:color="auto"/>
                    <w:left w:val="none" w:sz="0" w:space="0" w:color="auto"/>
                    <w:bottom w:val="none" w:sz="0" w:space="0" w:color="auto"/>
                    <w:right w:val="none" w:sz="0" w:space="0" w:color="auto"/>
                  </w:divBdr>
                </w:div>
                <w:div w:id="1568417068">
                  <w:marLeft w:val="0"/>
                  <w:marRight w:val="0"/>
                  <w:marTop w:val="0"/>
                  <w:marBottom w:val="0"/>
                  <w:divBdr>
                    <w:top w:val="none" w:sz="0" w:space="0" w:color="auto"/>
                    <w:left w:val="none" w:sz="0" w:space="0" w:color="auto"/>
                    <w:bottom w:val="none" w:sz="0" w:space="0" w:color="auto"/>
                    <w:right w:val="none" w:sz="0" w:space="0" w:color="auto"/>
                  </w:divBdr>
                </w:div>
                <w:div w:id="357390601">
                  <w:marLeft w:val="0"/>
                  <w:marRight w:val="0"/>
                  <w:marTop w:val="0"/>
                  <w:marBottom w:val="0"/>
                  <w:divBdr>
                    <w:top w:val="none" w:sz="0" w:space="0" w:color="auto"/>
                    <w:left w:val="none" w:sz="0" w:space="0" w:color="auto"/>
                    <w:bottom w:val="none" w:sz="0" w:space="0" w:color="auto"/>
                    <w:right w:val="none" w:sz="0" w:space="0" w:color="auto"/>
                  </w:divBdr>
                </w:div>
                <w:div w:id="1205555187">
                  <w:marLeft w:val="0"/>
                  <w:marRight w:val="0"/>
                  <w:marTop w:val="0"/>
                  <w:marBottom w:val="0"/>
                  <w:divBdr>
                    <w:top w:val="none" w:sz="0" w:space="0" w:color="auto"/>
                    <w:left w:val="none" w:sz="0" w:space="0" w:color="auto"/>
                    <w:bottom w:val="none" w:sz="0" w:space="0" w:color="auto"/>
                    <w:right w:val="none" w:sz="0" w:space="0" w:color="auto"/>
                  </w:divBdr>
                </w:div>
                <w:div w:id="1116212621">
                  <w:marLeft w:val="0"/>
                  <w:marRight w:val="0"/>
                  <w:marTop w:val="0"/>
                  <w:marBottom w:val="0"/>
                  <w:divBdr>
                    <w:top w:val="none" w:sz="0" w:space="0" w:color="auto"/>
                    <w:left w:val="none" w:sz="0" w:space="0" w:color="auto"/>
                    <w:bottom w:val="none" w:sz="0" w:space="0" w:color="auto"/>
                    <w:right w:val="none" w:sz="0" w:space="0" w:color="auto"/>
                  </w:divBdr>
                </w:div>
                <w:div w:id="1661229694">
                  <w:marLeft w:val="0"/>
                  <w:marRight w:val="0"/>
                  <w:marTop w:val="0"/>
                  <w:marBottom w:val="0"/>
                  <w:divBdr>
                    <w:top w:val="none" w:sz="0" w:space="0" w:color="auto"/>
                    <w:left w:val="none" w:sz="0" w:space="0" w:color="auto"/>
                    <w:bottom w:val="none" w:sz="0" w:space="0" w:color="auto"/>
                    <w:right w:val="none" w:sz="0" w:space="0" w:color="auto"/>
                  </w:divBdr>
                </w:div>
                <w:div w:id="657460706">
                  <w:marLeft w:val="0"/>
                  <w:marRight w:val="0"/>
                  <w:marTop w:val="0"/>
                  <w:marBottom w:val="0"/>
                  <w:divBdr>
                    <w:top w:val="none" w:sz="0" w:space="0" w:color="auto"/>
                    <w:left w:val="none" w:sz="0" w:space="0" w:color="auto"/>
                    <w:bottom w:val="none" w:sz="0" w:space="0" w:color="auto"/>
                    <w:right w:val="none" w:sz="0" w:space="0" w:color="auto"/>
                  </w:divBdr>
                </w:div>
                <w:div w:id="633020909">
                  <w:marLeft w:val="0"/>
                  <w:marRight w:val="0"/>
                  <w:marTop w:val="0"/>
                  <w:marBottom w:val="0"/>
                  <w:divBdr>
                    <w:top w:val="none" w:sz="0" w:space="0" w:color="auto"/>
                    <w:left w:val="none" w:sz="0" w:space="0" w:color="auto"/>
                    <w:bottom w:val="none" w:sz="0" w:space="0" w:color="auto"/>
                    <w:right w:val="none" w:sz="0" w:space="0" w:color="auto"/>
                  </w:divBdr>
                </w:div>
                <w:div w:id="511338964">
                  <w:marLeft w:val="0"/>
                  <w:marRight w:val="0"/>
                  <w:marTop w:val="0"/>
                  <w:marBottom w:val="0"/>
                  <w:divBdr>
                    <w:top w:val="none" w:sz="0" w:space="0" w:color="auto"/>
                    <w:left w:val="none" w:sz="0" w:space="0" w:color="auto"/>
                    <w:bottom w:val="none" w:sz="0" w:space="0" w:color="auto"/>
                    <w:right w:val="none" w:sz="0" w:space="0" w:color="auto"/>
                  </w:divBdr>
                </w:div>
                <w:div w:id="541482403">
                  <w:marLeft w:val="0"/>
                  <w:marRight w:val="0"/>
                  <w:marTop w:val="0"/>
                  <w:marBottom w:val="0"/>
                  <w:divBdr>
                    <w:top w:val="none" w:sz="0" w:space="0" w:color="auto"/>
                    <w:left w:val="none" w:sz="0" w:space="0" w:color="auto"/>
                    <w:bottom w:val="none" w:sz="0" w:space="0" w:color="auto"/>
                    <w:right w:val="none" w:sz="0" w:space="0" w:color="auto"/>
                  </w:divBdr>
                </w:div>
                <w:div w:id="1610351728">
                  <w:marLeft w:val="0"/>
                  <w:marRight w:val="0"/>
                  <w:marTop w:val="0"/>
                  <w:marBottom w:val="0"/>
                  <w:divBdr>
                    <w:top w:val="none" w:sz="0" w:space="0" w:color="auto"/>
                    <w:left w:val="none" w:sz="0" w:space="0" w:color="auto"/>
                    <w:bottom w:val="none" w:sz="0" w:space="0" w:color="auto"/>
                    <w:right w:val="none" w:sz="0" w:space="0" w:color="auto"/>
                  </w:divBdr>
                </w:div>
                <w:div w:id="986131205">
                  <w:marLeft w:val="0"/>
                  <w:marRight w:val="0"/>
                  <w:marTop w:val="0"/>
                  <w:marBottom w:val="0"/>
                  <w:divBdr>
                    <w:top w:val="none" w:sz="0" w:space="0" w:color="auto"/>
                    <w:left w:val="none" w:sz="0" w:space="0" w:color="auto"/>
                    <w:bottom w:val="none" w:sz="0" w:space="0" w:color="auto"/>
                    <w:right w:val="none" w:sz="0" w:space="0" w:color="auto"/>
                  </w:divBdr>
                </w:div>
                <w:div w:id="1836795609">
                  <w:marLeft w:val="0"/>
                  <w:marRight w:val="0"/>
                  <w:marTop w:val="0"/>
                  <w:marBottom w:val="0"/>
                  <w:divBdr>
                    <w:top w:val="none" w:sz="0" w:space="0" w:color="auto"/>
                    <w:left w:val="none" w:sz="0" w:space="0" w:color="auto"/>
                    <w:bottom w:val="none" w:sz="0" w:space="0" w:color="auto"/>
                    <w:right w:val="none" w:sz="0" w:space="0" w:color="auto"/>
                  </w:divBdr>
                </w:div>
                <w:div w:id="470488148">
                  <w:marLeft w:val="0"/>
                  <w:marRight w:val="0"/>
                  <w:marTop w:val="0"/>
                  <w:marBottom w:val="0"/>
                  <w:divBdr>
                    <w:top w:val="none" w:sz="0" w:space="0" w:color="auto"/>
                    <w:left w:val="none" w:sz="0" w:space="0" w:color="auto"/>
                    <w:bottom w:val="none" w:sz="0" w:space="0" w:color="auto"/>
                    <w:right w:val="none" w:sz="0" w:space="0" w:color="auto"/>
                  </w:divBdr>
                </w:div>
                <w:div w:id="2044821204">
                  <w:marLeft w:val="0"/>
                  <w:marRight w:val="0"/>
                  <w:marTop w:val="0"/>
                  <w:marBottom w:val="0"/>
                  <w:divBdr>
                    <w:top w:val="none" w:sz="0" w:space="0" w:color="auto"/>
                    <w:left w:val="none" w:sz="0" w:space="0" w:color="auto"/>
                    <w:bottom w:val="none" w:sz="0" w:space="0" w:color="auto"/>
                    <w:right w:val="none" w:sz="0" w:space="0" w:color="auto"/>
                  </w:divBdr>
                </w:div>
                <w:div w:id="888151633">
                  <w:marLeft w:val="0"/>
                  <w:marRight w:val="0"/>
                  <w:marTop w:val="0"/>
                  <w:marBottom w:val="0"/>
                  <w:divBdr>
                    <w:top w:val="none" w:sz="0" w:space="0" w:color="auto"/>
                    <w:left w:val="none" w:sz="0" w:space="0" w:color="auto"/>
                    <w:bottom w:val="none" w:sz="0" w:space="0" w:color="auto"/>
                    <w:right w:val="none" w:sz="0" w:space="0" w:color="auto"/>
                  </w:divBdr>
                </w:div>
                <w:div w:id="255333192">
                  <w:marLeft w:val="0"/>
                  <w:marRight w:val="0"/>
                  <w:marTop w:val="0"/>
                  <w:marBottom w:val="0"/>
                  <w:divBdr>
                    <w:top w:val="none" w:sz="0" w:space="0" w:color="auto"/>
                    <w:left w:val="none" w:sz="0" w:space="0" w:color="auto"/>
                    <w:bottom w:val="none" w:sz="0" w:space="0" w:color="auto"/>
                    <w:right w:val="none" w:sz="0" w:space="0" w:color="auto"/>
                  </w:divBdr>
                </w:div>
                <w:div w:id="1037045874">
                  <w:marLeft w:val="0"/>
                  <w:marRight w:val="0"/>
                  <w:marTop w:val="0"/>
                  <w:marBottom w:val="0"/>
                  <w:divBdr>
                    <w:top w:val="none" w:sz="0" w:space="0" w:color="auto"/>
                    <w:left w:val="none" w:sz="0" w:space="0" w:color="auto"/>
                    <w:bottom w:val="none" w:sz="0" w:space="0" w:color="auto"/>
                    <w:right w:val="none" w:sz="0" w:space="0" w:color="auto"/>
                  </w:divBdr>
                </w:div>
                <w:div w:id="2028751065">
                  <w:marLeft w:val="0"/>
                  <w:marRight w:val="0"/>
                  <w:marTop w:val="0"/>
                  <w:marBottom w:val="0"/>
                  <w:divBdr>
                    <w:top w:val="none" w:sz="0" w:space="0" w:color="auto"/>
                    <w:left w:val="none" w:sz="0" w:space="0" w:color="auto"/>
                    <w:bottom w:val="none" w:sz="0" w:space="0" w:color="auto"/>
                    <w:right w:val="none" w:sz="0" w:space="0" w:color="auto"/>
                  </w:divBdr>
                </w:div>
                <w:div w:id="1278370469">
                  <w:marLeft w:val="0"/>
                  <w:marRight w:val="0"/>
                  <w:marTop w:val="0"/>
                  <w:marBottom w:val="0"/>
                  <w:divBdr>
                    <w:top w:val="none" w:sz="0" w:space="0" w:color="auto"/>
                    <w:left w:val="none" w:sz="0" w:space="0" w:color="auto"/>
                    <w:bottom w:val="none" w:sz="0" w:space="0" w:color="auto"/>
                    <w:right w:val="none" w:sz="0" w:space="0" w:color="auto"/>
                  </w:divBdr>
                </w:div>
                <w:div w:id="1746369209">
                  <w:marLeft w:val="0"/>
                  <w:marRight w:val="0"/>
                  <w:marTop w:val="0"/>
                  <w:marBottom w:val="0"/>
                  <w:divBdr>
                    <w:top w:val="none" w:sz="0" w:space="0" w:color="auto"/>
                    <w:left w:val="none" w:sz="0" w:space="0" w:color="auto"/>
                    <w:bottom w:val="none" w:sz="0" w:space="0" w:color="auto"/>
                    <w:right w:val="none" w:sz="0" w:space="0" w:color="auto"/>
                  </w:divBdr>
                </w:div>
                <w:div w:id="814104590">
                  <w:marLeft w:val="0"/>
                  <w:marRight w:val="0"/>
                  <w:marTop w:val="0"/>
                  <w:marBottom w:val="0"/>
                  <w:divBdr>
                    <w:top w:val="none" w:sz="0" w:space="0" w:color="auto"/>
                    <w:left w:val="none" w:sz="0" w:space="0" w:color="auto"/>
                    <w:bottom w:val="none" w:sz="0" w:space="0" w:color="auto"/>
                    <w:right w:val="none" w:sz="0" w:space="0" w:color="auto"/>
                  </w:divBdr>
                </w:div>
                <w:div w:id="118307666">
                  <w:marLeft w:val="0"/>
                  <w:marRight w:val="0"/>
                  <w:marTop w:val="0"/>
                  <w:marBottom w:val="0"/>
                  <w:divBdr>
                    <w:top w:val="none" w:sz="0" w:space="0" w:color="auto"/>
                    <w:left w:val="none" w:sz="0" w:space="0" w:color="auto"/>
                    <w:bottom w:val="none" w:sz="0" w:space="0" w:color="auto"/>
                    <w:right w:val="none" w:sz="0" w:space="0" w:color="auto"/>
                  </w:divBdr>
                </w:div>
                <w:div w:id="1512257279">
                  <w:marLeft w:val="0"/>
                  <w:marRight w:val="0"/>
                  <w:marTop w:val="0"/>
                  <w:marBottom w:val="0"/>
                  <w:divBdr>
                    <w:top w:val="none" w:sz="0" w:space="0" w:color="auto"/>
                    <w:left w:val="none" w:sz="0" w:space="0" w:color="auto"/>
                    <w:bottom w:val="none" w:sz="0" w:space="0" w:color="auto"/>
                    <w:right w:val="none" w:sz="0" w:space="0" w:color="auto"/>
                  </w:divBdr>
                </w:div>
                <w:div w:id="1544558897">
                  <w:marLeft w:val="0"/>
                  <w:marRight w:val="0"/>
                  <w:marTop w:val="0"/>
                  <w:marBottom w:val="0"/>
                  <w:divBdr>
                    <w:top w:val="none" w:sz="0" w:space="0" w:color="auto"/>
                    <w:left w:val="none" w:sz="0" w:space="0" w:color="auto"/>
                    <w:bottom w:val="none" w:sz="0" w:space="0" w:color="auto"/>
                    <w:right w:val="none" w:sz="0" w:space="0" w:color="auto"/>
                  </w:divBdr>
                </w:div>
                <w:div w:id="63527111">
                  <w:marLeft w:val="0"/>
                  <w:marRight w:val="0"/>
                  <w:marTop w:val="0"/>
                  <w:marBottom w:val="0"/>
                  <w:divBdr>
                    <w:top w:val="none" w:sz="0" w:space="0" w:color="auto"/>
                    <w:left w:val="none" w:sz="0" w:space="0" w:color="auto"/>
                    <w:bottom w:val="none" w:sz="0" w:space="0" w:color="auto"/>
                    <w:right w:val="none" w:sz="0" w:space="0" w:color="auto"/>
                  </w:divBdr>
                </w:div>
                <w:div w:id="2119912198">
                  <w:marLeft w:val="0"/>
                  <w:marRight w:val="0"/>
                  <w:marTop w:val="0"/>
                  <w:marBottom w:val="0"/>
                  <w:divBdr>
                    <w:top w:val="none" w:sz="0" w:space="0" w:color="auto"/>
                    <w:left w:val="none" w:sz="0" w:space="0" w:color="auto"/>
                    <w:bottom w:val="none" w:sz="0" w:space="0" w:color="auto"/>
                    <w:right w:val="none" w:sz="0" w:space="0" w:color="auto"/>
                  </w:divBdr>
                </w:div>
                <w:div w:id="1238053062">
                  <w:marLeft w:val="0"/>
                  <w:marRight w:val="0"/>
                  <w:marTop w:val="0"/>
                  <w:marBottom w:val="0"/>
                  <w:divBdr>
                    <w:top w:val="none" w:sz="0" w:space="0" w:color="auto"/>
                    <w:left w:val="none" w:sz="0" w:space="0" w:color="auto"/>
                    <w:bottom w:val="none" w:sz="0" w:space="0" w:color="auto"/>
                    <w:right w:val="none" w:sz="0" w:space="0" w:color="auto"/>
                  </w:divBdr>
                </w:div>
                <w:div w:id="737552676">
                  <w:marLeft w:val="0"/>
                  <w:marRight w:val="0"/>
                  <w:marTop w:val="0"/>
                  <w:marBottom w:val="0"/>
                  <w:divBdr>
                    <w:top w:val="none" w:sz="0" w:space="0" w:color="auto"/>
                    <w:left w:val="none" w:sz="0" w:space="0" w:color="auto"/>
                    <w:bottom w:val="none" w:sz="0" w:space="0" w:color="auto"/>
                    <w:right w:val="none" w:sz="0" w:space="0" w:color="auto"/>
                  </w:divBdr>
                </w:div>
                <w:div w:id="1438134050">
                  <w:marLeft w:val="0"/>
                  <w:marRight w:val="0"/>
                  <w:marTop w:val="0"/>
                  <w:marBottom w:val="0"/>
                  <w:divBdr>
                    <w:top w:val="none" w:sz="0" w:space="0" w:color="auto"/>
                    <w:left w:val="none" w:sz="0" w:space="0" w:color="auto"/>
                    <w:bottom w:val="none" w:sz="0" w:space="0" w:color="auto"/>
                    <w:right w:val="none" w:sz="0" w:space="0" w:color="auto"/>
                  </w:divBdr>
                </w:div>
                <w:div w:id="997072058">
                  <w:marLeft w:val="0"/>
                  <w:marRight w:val="0"/>
                  <w:marTop w:val="0"/>
                  <w:marBottom w:val="0"/>
                  <w:divBdr>
                    <w:top w:val="none" w:sz="0" w:space="0" w:color="auto"/>
                    <w:left w:val="none" w:sz="0" w:space="0" w:color="auto"/>
                    <w:bottom w:val="none" w:sz="0" w:space="0" w:color="auto"/>
                    <w:right w:val="none" w:sz="0" w:space="0" w:color="auto"/>
                  </w:divBdr>
                </w:div>
                <w:div w:id="752044710">
                  <w:marLeft w:val="0"/>
                  <w:marRight w:val="0"/>
                  <w:marTop w:val="0"/>
                  <w:marBottom w:val="0"/>
                  <w:divBdr>
                    <w:top w:val="none" w:sz="0" w:space="0" w:color="auto"/>
                    <w:left w:val="none" w:sz="0" w:space="0" w:color="auto"/>
                    <w:bottom w:val="none" w:sz="0" w:space="0" w:color="auto"/>
                    <w:right w:val="none" w:sz="0" w:space="0" w:color="auto"/>
                  </w:divBdr>
                </w:div>
                <w:div w:id="1431076573">
                  <w:marLeft w:val="0"/>
                  <w:marRight w:val="0"/>
                  <w:marTop w:val="0"/>
                  <w:marBottom w:val="0"/>
                  <w:divBdr>
                    <w:top w:val="none" w:sz="0" w:space="0" w:color="auto"/>
                    <w:left w:val="none" w:sz="0" w:space="0" w:color="auto"/>
                    <w:bottom w:val="none" w:sz="0" w:space="0" w:color="auto"/>
                    <w:right w:val="none" w:sz="0" w:space="0" w:color="auto"/>
                  </w:divBdr>
                </w:div>
                <w:div w:id="431167545">
                  <w:marLeft w:val="0"/>
                  <w:marRight w:val="0"/>
                  <w:marTop w:val="0"/>
                  <w:marBottom w:val="0"/>
                  <w:divBdr>
                    <w:top w:val="none" w:sz="0" w:space="0" w:color="auto"/>
                    <w:left w:val="none" w:sz="0" w:space="0" w:color="auto"/>
                    <w:bottom w:val="none" w:sz="0" w:space="0" w:color="auto"/>
                    <w:right w:val="none" w:sz="0" w:space="0" w:color="auto"/>
                  </w:divBdr>
                </w:div>
                <w:div w:id="1199390779">
                  <w:marLeft w:val="0"/>
                  <w:marRight w:val="0"/>
                  <w:marTop w:val="0"/>
                  <w:marBottom w:val="0"/>
                  <w:divBdr>
                    <w:top w:val="none" w:sz="0" w:space="0" w:color="auto"/>
                    <w:left w:val="none" w:sz="0" w:space="0" w:color="auto"/>
                    <w:bottom w:val="none" w:sz="0" w:space="0" w:color="auto"/>
                    <w:right w:val="none" w:sz="0" w:space="0" w:color="auto"/>
                  </w:divBdr>
                </w:div>
                <w:div w:id="687876911">
                  <w:marLeft w:val="0"/>
                  <w:marRight w:val="0"/>
                  <w:marTop w:val="0"/>
                  <w:marBottom w:val="0"/>
                  <w:divBdr>
                    <w:top w:val="none" w:sz="0" w:space="0" w:color="auto"/>
                    <w:left w:val="none" w:sz="0" w:space="0" w:color="auto"/>
                    <w:bottom w:val="none" w:sz="0" w:space="0" w:color="auto"/>
                    <w:right w:val="none" w:sz="0" w:space="0" w:color="auto"/>
                  </w:divBdr>
                </w:div>
                <w:div w:id="1007754409">
                  <w:marLeft w:val="0"/>
                  <w:marRight w:val="0"/>
                  <w:marTop w:val="0"/>
                  <w:marBottom w:val="0"/>
                  <w:divBdr>
                    <w:top w:val="none" w:sz="0" w:space="0" w:color="auto"/>
                    <w:left w:val="none" w:sz="0" w:space="0" w:color="auto"/>
                    <w:bottom w:val="none" w:sz="0" w:space="0" w:color="auto"/>
                    <w:right w:val="none" w:sz="0" w:space="0" w:color="auto"/>
                  </w:divBdr>
                </w:div>
                <w:div w:id="94206341">
                  <w:marLeft w:val="0"/>
                  <w:marRight w:val="0"/>
                  <w:marTop w:val="0"/>
                  <w:marBottom w:val="0"/>
                  <w:divBdr>
                    <w:top w:val="none" w:sz="0" w:space="0" w:color="auto"/>
                    <w:left w:val="none" w:sz="0" w:space="0" w:color="auto"/>
                    <w:bottom w:val="none" w:sz="0" w:space="0" w:color="auto"/>
                    <w:right w:val="none" w:sz="0" w:space="0" w:color="auto"/>
                  </w:divBdr>
                </w:div>
                <w:div w:id="572004593">
                  <w:marLeft w:val="0"/>
                  <w:marRight w:val="0"/>
                  <w:marTop w:val="0"/>
                  <w:marBottom w:val="0"/>
                  <w:divBdr>
                    <w:top w:val="none" w:sz="0" w:space="0" w:color="auto"/>
                    <w:left w:val="none" w:sz="0" w:space="0" w:color="auto"/>
                    <w:bottom w:val="none" w:sz="0" w:space="0" w:color="auto"/>
                    <w:right w:val="none" w:sz="0" w:space="0" w:color="auto"/>
                  </w:divBdr>
                </w:div>
                <w:div w:id="1749227821">
                  <w:marLeft w:val="0"/>
                  <w:marRight w:val="0"/>
                  <w:marTop w:val="0"/>
                  <w:marBottom w:val="0"/>
                  <w:divBdr>
                    <w:top w:val="none" w:sz="0" w:space="0" w:color="auto"/>
                    <w:left w:val="none" w:sz="0" w:space="0" w:color="auto"/>
                    <w:bottom w:val="none" w:sz="0" w:space="0" w:color="auto"/>
                    <w:right w:val="none" w:sz="0" w:space="0" w:color="auto"/>
                  </w:divBdr>
                </w:div>
                <w:div w:id="1702783618">
                  <w:marLeft w:val="0"/>
                  <w:marRight w:val="0"/>
                  <w:marTop w:val="0"/>
                  <w:marBottom w:val="0"/>
                  <w:divBdr>
                    <w:top w:val="none" w:sz="0" w:space="0" w:color="auto"/>
                    <w:left w:val="none" w:sz="0" w:space="0" w:color="auto"/>
                    <w:bottom w:val="none" w:sz="0" w:space="0" w:color="auto"/>
                    <w:right w:val="none" w:sz="0" w:space="0" w:color="auto"/>
                  </w:divBdr>
                </w:div>
                <w:div w:id="424687079">
                  <w:marLeft w:val="0"/>
                  <w:marRight w:val="0"/>
                  <w:marTop w:val="0"/>
                  <w:marBottom w:val="0"/>
                  <w:divBdr>
                    <w:top w:val="none" w:sz="0" w:space="0" w:color="auto"/>
                    <w:left w:val="none" w:sz="0" w:space="0" w:color="auto"/>
                    <w:bottom w:val="none" w:sz="0" w:space="0" w:color="auto"/>
                    <w:right w:val="none" w:sz="0" w:space="0" w:color="auto"/>
                  </w:divBdr>
                </w:div>
                <w:div w:id="1694719603">
                  <w:marLeft w:val="0"/>
                  <w:marRight w:val="0"/>
                  <w:marTop w:val="0"/>
                  <w:marBottom w:val="0"/>
                  <w:divBdr>
                    <w:top w:val="none" w:sz="0" w:space="0" w:color="auto"/>
                    <w:left w:val="none" w:sz="0" w:space="0" w:color="auto"/>
                    <w:bottom w:val="none" w:sz="0" w:space="0" w:color="auto"/>
                    <w:right w:val="none" w:sz="0" w:space="0" w:color="auto"/>
                  </w:divBdr>
                </w:div>
                <w:div w:id="296953704">
                  <w:marLeft w:val="0"/>
                  <w:marRight w:val="0"/>
                  <w:marTop w:val="0"/>
                  <w:marBottom w:val="0"/>
                  <w:divBdr>
                    <w:top w:val="none" w:sz="0" w:space="0" w:color="auto"/>
                    <w:left w:val="none" w:sz="0" w:space="0" w:color="auto"/>
                    <w:bottom w:val="none" w:sz="0" w:space="0" w:color="auto"/>
                    <w:right w:val="none" w:sz="0" w:space="0" w:color="auto"/>
                  </w:divBdr>
                </w:div>
                <w:div w:id="1663045451">
                  <w:marLeft w:val="0"/>
                  <w:marRight w:val="0"/>
                  <w:marTop w:val="0"/>
                  <w:marBottom w:val="0"/>
                  <w:divBdr>
                    <w:top w:val="none" w:sz="0" w:space="0" w:color="auto"/>
                    <w:left w:val="none" w:sz="0" w:space="0" w:color="auto"/>
                    <w:bottom w:val="none" w:sz="0" w:space="0" w:color="auto"/>
                    <w:right w:val="none" w:sz="0" w:space="0" w:color="auto"/>
                  </w:divBdr>
                </w:div>
                <w:div w:id="1148865095">
                  <w:marLeft w:val="0"/>
                  <w:marRight w:val="0"/>
                  <w:marTop w:val="0"/>
                  <w:marBottom w:val="0"/>
                  <w:divBdr>
                    <w:top w:val="none" w:sz="0" w:space="0" w:color="auto"/>
                    <w:left w:val="none" w:sz="0" w:space="0" w:color="auto"/>
                    <w:bottom w:val="none" w:sz="0" w:space="0" w:color="auto"/>
                    <w:right w:val="none" w:sz="0" w:space="0" w:color="auto"/>
                  </w:divBdr>
                </w:div>
                <w:div w:id="895512466">
                  <w:marLeft w:val="0"/>
                  <w:marRight w:val="0"/>
                  <w:marTop w:val="0"/>
                  <w:marBottom w:val="0"/>
                  <w:divBdr>
                    <w:top w:val="none" w:sz="0" w:space="0" w:color="auto"/>
                    <w:left w:val="none" w:sz="0" w:space="0" w:color="auto"/>
                    <w:bottom w:val="none" w:sz="0" w:space="0" w:color="auto"/>
                    <w:right w:val="none" w:sz="0" w:space="0" w:color="auto"/>
                  </w:divBdr>
                </w:div>
                <w:div w:id="1306204504">
                  <w:marLeft w:val="0"/>
                  <w:marRight w:val="0"/>
                  <w:marTop w:val="0"/>
                  <w:marBottom w:val="0"/>
                  <w:divBdr>
                    <w:top w:val="none" w:sz="0" w:space="0" w:color="auto"/>
                    <w:left w:val="none" w:sz="0" w:space="0" w:color="auto"/>
                    <w:bottom w:val="none" w:sz="0" w:space="0" w:color="auto"/>
                    <w:right w:val="none" w:sz="0" w:space="0" w:color="auto"/>
                  </w:divBdr>
                </w:div>
                <w:div w:id="1498569156">
                  <w:marLeft w:val="0"/>
                  <w:marRight w:val="0"/>
                  <w:marTop w:val="0"/>
                  <w:marBottom w:val="0"/>
                  <w:divBdr>
                    <w:top w:val="none" w:sz="0" w:space="0" w:color="auto"/>
                    <w:left w:val="none" w:sz="0" w:space="0" w:color="auto"/>
                    <w:bottom w:val="none" w:sz="0" w:space="0" w:color="auto"/>
                    <w:right w:val="none" w:sz="0" w:space="0" w:color="auto"/>
                  </w:divBdr>
                </w:div>
                <w:div w:id="1254628412">
                  <w:marLeft w:val="0"/>
                  <w:marRight w:val="0"/>
                  <w:marTop w:val="0"/>
                  <w:marBottom w:val="0"/>
                  <w:divBdr>
                    <w:top w:val="none" w:sz="0" w:space="0" w:color="auto"/>
                    <w:left w:val="none" w:sz="0" w:space="0" w:color="auto"/>
                    <w:bottom w:val="none" w:sz="0" w:space="0" w:color="auto"/>
                    <w:right w:val="none" w:sz="0" w:space="0" w:color="auto"/>
                  </w:divBdr>
                </w:div>
                <w:div w:id="845628868">
                  <w:marLeft w:val="0"/>
                  <w:marRight w:val="0"/>
                  <w:marTop w:val="0"/>
                  <w:marBottom w:val="0"/>
                  <w:divBdr>
                    <w:top w:val="none" w:sz="0" w:space="0" w:color="auto"/>
                    <w:left w:val="none" w:sz="0" w:space="0" w:color="auto"/>
                    <w:bottom w:val="none" w:sz="0" w:space="0" w:color="auto"/>
                    <w:right w:val="none" w:sz="0" w:space="0" w:color="auto"/>
                  </w:divBdr>
                </w:div>
                <w:div w:id="259265862">
                  <w:marLeft w:val="0"/>
                  <w:marRight w:val="0"/>
                  <w:marTop w:val="0"/>
                  <w:marBottom w:val="0"/>
                  <w:divBdr>
                    <w:top w:val="none" w:sz="0" w:space="0" w:color="auto"/>
                    <w:left w:val="none" w:sz="0" w:space="0" w:color="auto"/>
                    <w:bottom w:val="none" w:sz="0" w:space="0" w:color="auto"/>
                    <w:right w:val="none" w:sz="0" w:space="0" w:color="auto"/>
                  </w:divBdr>
                </w:div>
                <w:div w:id="561869533">
                  <w:marLeft w:val="0"/>
                  <w:marRight w:val="0"/>
                  <w:marTop w:val="0"/>
                  <w:marBottom w:val="0"/>
                  <w:divBdr>
                    <w:top w:val="none" w:sz="0" w:space="0" w:color="auto"/>
                    <w:left w:val="none" w:sz="0" w:space="0" w:color="auto"/>
                    <w:bottom w:val="none" w:sz="0" w:space="0" w:color="auto"/>
                    <w:right w:val="none" w:sz="0" w:space="0" w:color="auto"/>
                  </w:divBdr>
                </w:div>
                <w:div w:id="1164465938">
                  <w:marLeft w:val="0"/>
                  <w:marRight w:val="0"/>
                  <w:marTop w:val="0"/>
                  <w:marBottom w:val="0"/>
                  <w:divBdr>
                    <w:top w:val="none" w:sz="0" w:space="0" w:color="auto"/>
                    <w:left w:val="none" w:sz="0" w:space="0" w:color="auto"/>
                    <w:bottom w:val="none" w:sz="0" w:space="0" w:color="auto"/>
                    <w:right w:val="none" w:sz="0" w:space="0" w:color="auto"/>
                  </w:divBdr>
                </w:div>
                <w:div w:id="1691101522">
                  <w:marLeft w:val="0"/>
                  <w:marRight w:val="0"/>
                  <w:marTop w:val="0"/>
                  <w:marBottom w:val="0"/>
                  <w:divBdr>
                    <w:top w:val="none" w:sz="0" w:space="0" w:color="auto"/>
                    <w:left w:val="none" w:sz="0" w:space="0" w:color="auto"/>
                    <w:bottom w:val="none" w:sz="0" w:space="0" w:color="auto"/>
                    <w:right w:val="none" w:sz="0" w:space="0" w:color="auto"/>
                  </w:divBdr>
                </w:div>
                <w:div w:id="1156726304">
                  <w:marLeft w:val="0"/>
                  <w:marRight w:val="0"/>
                  <w:marTop w:val="0"/>
                  <w:marBottom w:val="0"/>
                  <w:divBdr>
                    <w:top w:val="none" w:sz="0" w:space="0" w:color="auto"/>
                    <w:left w:val="none" w:sz="0" w:space="0" w:color="auto"/>
                    <w:bottom w:val="none" w:sz="0" w:space="0" w:color="auto"/>
                    <w:right w:val="none" w:sz="0" w:space="0" w:color="auto"/>
                  </w:divBdr>
                </w:div>
                <w:div w:id="1963613553">
                  <w:marLeft w:val="0"/>
                  <w:marRight w:val="0"/>
                  <w:marTop w:val="0"/>
                  <w:marBottom w:val="0"/>
                  <w:divBdr>
                    <w:top w:val="none" w:sz="0" w:space="0" w:color="auto"/>
                    <w:left w:val="none" w:sz="0" w:space="0" w:color="auto"/>
                    <w:bottom w:val="none" w:sz="0" w:space="0" w:color="auto"/>
                    <w:right w:val="none" w:sz="0" w:space="0" w:color="auto"/>
                  </w:divBdr>
                </w:div>
                <w:div w:id="1344895428">
                  <w:marLeft w:val="0"/>
                  <w:marRight w:val="0"/>
                  <w:marTop w:val="0"/>
                  <w:marBottom w:val="0"/>
                  <w:divBdr>
                    <w:top w:val="none" w:sz="0" w:space="0" w:color="auto"/>
                    <w:left w:val="none" w:sz="0" w:space="0" w:color="auto"/>
                    <w:bottom w:val="none" w:sz="0" w:space="0" w:color="auto"/>
                    <w:right w:val="none" w:sz="0" w:space="0" w:color="auto"/>
                  </w:divBdr>
                </w:div>
                <w:div w:id="141048180">
                  <w:marLeft w:val="0"/>
                  <w:marRight w:val="0"/>
                  <w:marTop w:val="0"/>
                  <w:marBottom w:val="0"/>
                  <w:divBdr>
                    <w:top w:val="none" w:sz="0" w:space="0" w:color="auto"/>
                    <w:left w:val="none" w:sz="0" w:space="0" w:color="auto"/>
                    <w:bottom w:val="none" w:sz="0" w:space="0" w:color="auto"/>
                    <w:right w:val="none" w:sz="0" w:space="0" w:color="auto"/>
                  </w:divBdr>
                </w:div>
                <w:div w:id="495649364">
                  <w:marLeft w:val="0"/>
                  <w:marRight w:val="0"/>
                  <w:marTop w:val="0"/>
                  <w:marBottom w:val="0"/>
                  <w:divBdr>
                    <w:top w:val="none" w:sz="0" w:space="0" w:color="auto"/>
                    <w:left w:val="none" w:sz="0" w:space="0" w:color="auto"/>
                    <w:bottom w:val="none" w:sz="0" w:space="0" w:color="auto"/>
                    <w:right w:val="none" w:sz="0" w:space="0" w:color="auto"/>
                  </w:divBdr>
                </w:div>
                <w:div w:id="1746102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5</Pages>
  <Words>1985</Words>
  <Characters>10720</Characters>
  <Application>Microsoft Office Word</Application>
  <DocSecurity>0</DocSecurity>
  <Lines>89</Lines>
  <Paragraphs>25</Paragraphs>
  <ScaleCrop>false</ScaleCrop>
  <Company/>
  <LinksUpToDate>false</LinksUpToDate>
  <CharactersWithSpaces>12680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POEDIN</dc:creator>
  <cp:lastModifiedBy>POEDIN</cp:lastModifiedBy>
  <cp:revision>3</cp:revision>
  <dcterms:created xsi:type="dcterms:W3CDTF">2019-02-13T08:45:00Z</dcterms:created>
  <dcterms:modified xsi:type="dcterms:W3CDTF">2019-02-13T09:01:00Z</dcterms:modified>
</cp:coreProperties>
</file>