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4853" w14:textId="77777777" w:rsidR="001E592E" w:rsidRPr="001E592E" w:rsidRDefault="001E592E" w:rsidP="001E592E">
      <w:pPr>
        <w:spacing w:before="100" w:beforeAutospacing="1" w:after="100" w:afterAutospacing="1" w:line="240" w:lineRule="auto"/>
        <w:jc w:val="both"/>
        <w:outlineLvl w:val="2"/>
        <w:rPr>
          <w:rFonts w:eastAsia="Times New Roman" w:cstheme="minorHAnsi"/>
          <w:b/>
          <w:bCs/>
          <w:sz w:val="28"/>
          <w:szCs w:val="28"/>
        </w:rPr>
      </w:pPr>
      <w:r w:rsidRPr="001E592E">
        <w:rPr>
          <w:rFonts w:eastAsia="Times New Roman" w:cstheme="minorHAnsi"/>
          <w:b/>
          <w:bCs/>
          <w:sz w:val="28"/>
          <w:szCs w:val="28"/>
        </w:rPr>
        <w:t>Αποδυνάμωση της Ιατρικής Υπηρεσίας στο Γ.Ν. – Κ.Υ. Νεάπολης «</w:t>
      </w:r>
      <w:proofErr w:type="spellStart"/>
      <w:r w:rsidRPr="001E592E">
        <w:rPr>
          <w:rFonts w:eastAsia="Times New Roman" w:cstheme="minorHAnsi"/>
          <w:b/>
          <w:bCs/>
          <w:sz w:val="28"/>
          <w:szCs w:val="28"/>
        </w:rPr>
        <w:t>Διαλυνάκειο</w:t>
      </w:r>
      <w:proofErr w:type="spellEnd"/>
      <w:r w:rsidRPr="001E592E">
        <w:rPr>
          <w:rFonts w:eastAsia="Times New Roman" w:cstheme="minorHAnsi"/>
          <w:b/>
          <w:bCs/>
          <w:sz w:val="28"/>
          <w:szCs w:val="28"/>
        </w:rPr>
        <w:t>»: Ποιος φροντίζει τελικά για την υγειονομική κάλυψη των πολιτών;</w:t>
      </w:r>
    </w:p>
    <w:p w14:paraId="06987884" w14:textId="77777777" w:rsidR="001E592E" w:rsidRPr="001E592E" w:rsidRDefault="001E592E" w:rsidP="001E592E">
      <w:p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Στο Γενικό Νοσοκομείο – Κέντρο Υγείας Νεάπολης «</w:t>
      </w:r>
      <w:proofErr w:type="spellStart"/>
      <w:r w:rsidRPr="001E592E">
        <w:rPr>
          <w:rFonts w:eastAsia="Times New Roman" w:cstheme="minorHAnsi"/>
          <w:sz w:val="24"/>
          <w:szCs w:val="24"/>
        </w:rPr>
        <w:t>Διαλυνάκειο</w:t>
      </w:r>
      <w:proofErr w:type="spellEnd"/>
      <w:r w:rsidRPr="001E592E">
        <w:rPr>
          <w:rFonts w:eastAsia="Times New Roman" w:cstheme="minorHAnsi"/>
          <w:sz w:val="24"/>
          <w:szCs w:val="24"/>
        </w:rPr>
        <w:t xml:space="preserve">», ένα νοσηλευτικό ίδρυμα που καλύπτει τις ανάγκες μιας ευρείας περιοχής του νομού Λασιθίου, η πραγματικότητα που βιώνουν καθημερινά εργαζόμενοι και πολίτες είναι, δυστυχώς, αποκαρδιωτική. Η Ιατρική Υπηρεσία αποδυναμώνεται συνεχώς, με μετακινήσεις ιατρών, </w:t>
      </w:r>
      <w:proofErr w:type="spellStart"/>
      <w:r w:rsidRPr="001E592E">
        <w:rPr>
          <w:rFonts w:eastAsia="Times New Roman" w:cstheme="minorHAnsi"/>
          <w:sz w:val="24"/>
          <w:szCs w:val="24"/>
        </w:rPr>
        <w:t>υποστελέχωση</w:t>
      </w:r>
      <w:proofErr w:type="spellEnd"/>
      <w:r w:rsidRPr="001E592E">
        <w:rPr>
          <w:rFonts w:eastAsia="Times New Roman" w:cstheme="minorHAnsi"/>
          <w:sz w:val="24"/>
          <w:szCs w:val="24"/>
        </w:rPr>
        <w:t xml:space="preserve"> κλινικών και σοβαρές ελλείψεις που θέτουν σε κίνδυνο τη συνέχιση βασικών λειτουργιών.</w:t>
      </w:r>
    </w:p>
    <w:p w14:paraId="225403B2" w14:textId="77777777" w:rsidR="001E592E" w:rsidRPr="001E592E" w:rsidRDefault="001E592E" w:rsidP="001E592E">
      <w:p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 xml:space="preserve">Παρά το γεγονός ότι, με το υπ’ </w:t>
      </w:r>
      <w:proofErr w:type="spellStart"/>
      <w:r w:rsidRPr="001E592E">
        <w:rPr>
          <w:rFonts w:eastAsia="Times New Roman" w:cstheme="minorHAnsi"/>
          <w:sz w:val="24"/>
          <w:szCs w:val="24"/>
        </w:rPr>
        <w:t>αριθμ</w:t>
      </w:r>
      <w:proofErr w:type="spellEnd"/>
      <w:r w:rsidRPr="001E592E">
        <w:rPr>
          <w:rFonts w:eastAsia="Times New Roman" w:cstheme="minorHAnsi"/>
          <w:sz w:val="24"/>
          <w:szCs w:val="24"/>
        </w:rPr>
        <w:t>. 16/11-06-2025 έγγραφό μας προς τη Διοίκηση της 7ης Υγειονομικής Περιφέρειας Κρήτης, είχαμε ήδη προειδοποιήσει για την κρισιμότητα της κατάστασης, τίποτα ουσιαστικό δεν έχει αλλάξει. Αντιθέτως, οι μετακινήσεις ιατρών συνεχίζονται, με αποτέλεσμα:</w:t>
      </w:r>
    </w:p>
    <w:p w14:paraId="0C1E8FCB" w14:textId="77777777" w:rsidR="001E592E" w:rsidRPr="001E592E" w:rsidRDefault="001E592E" w:rsidP="001E592E">
      <w:pPr>
        <w:numPr>
          <w:ilvl w:val="0"/>
          <w:numId w:val="1"/>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Να αποδυναμώνονται τα εξωτερικά ιατρεία του Κέντρου Υγείας</w:t>
      </w:r>
      <w:r w:rsidR="001E43F2">
        <w:rPr>
          <w:rFonts w:eastAsia="Times New Roman" w:cstheme="minorHAnsi"/>
          <w:sz w:val="24"/>
          <w:szCs w:val="24"/>
        </w:rPr>
        <w:t xml:space="preserve"> </w:t>
      </w:r>
      <w:r w:rsidR="003B70AB">
        <w:rPr>
          <w:rFonts w:eastAsia="Times New Roman" w:cstheme="minorHAnsi"/>
          <w:sz w:val="24"/>
          <w:szCs w:val="24"/>
        </w:rPr>
        <w:t>Νεαπόλεω</w:t>
      </w:r>
      <w:r w:rsidR="003B70AB" w:rsidRPr="001E592E">
        <w:rPr>
          <w:rFonts w:eastAsia="Times New Roman" w:cstheme="minorHAnsi"/>
          <w:sz w:val="24"/>
          <w:szCs w:val="24"/>
        </w:rPr>
        <w:t>ς «</w:t>
      </w:r>
      <w:proofErr w:type="spellStart"/>
      <w:r w:rsidR="003B70AB" w:rsidRPr="001E592E">
        <w:rPr>
          <w:rFonts w:eastAsia="Times New Roman" w:cstheme="minorHAnsi"/>
          <w:sz w:val="24"/>
          <w:szCs w:val="24"/>
        </w:rPr>
        <w:t>Διαλυνάκειο</w:t>
      </w:r>
      <w:proofErr w:type="spellEnd"/>
      <w:r w:rsidR="003B70AB" w:rsidRPr="001E592E">
        <w:rPr>
          <w:rFonts w:eastAsia="Times New Roman" w:cstheme="minorHAnsi"/>
          <w:sz w:val="24"/>
          <w:szCs w:val="24"/>
        </w:rPr>
        <w:t>»,</w:t>
      </w:r>
    </w:p>
    <w:p w14:paraId="0B7F2735" w14:textId="77777777" w:rsidR="007E283D" w:rsidRDefault="007E283D" w:rsidP="001E592E">
      <w:pPr>
        <w:numPr>
          <w:ilvl w:val="0"/>
          <w:numId w:val="1"/>
        </w:numPr>
        <w:spacing w:before="100" w:beforeAutospacing="1" w:after="100" w:afterAutospacing="1" w:line="240" w:lineRule="auto"/>
        <w:jc w:val="both"/>
        <w:rPr>
          <w:rFonts w:eastAsia="Times New Roman" w:cstheme="minorHAnsi"/>
          <w:sz w:val="24"/>
          <w:szCs w:val="24"/>
        </w:rPr>
      </w:pPr>
      <w:r w:rsidRPr="007E283D">
        <w:rPr>
          <w:rFonts w:eastAsia="Times New Roman" w:cstheme="minorHAnsi"/>
          <w:sz w:val="24"/>
          <w:szCs w:val="24"/>
        </w:rPr>
        <w:t>Να μην καλύπτονται σε τακτική</w:t>
      </w:r>
      <w:r w:rsidR="001E592E" w:rsidRPr="007E283D">
        <w:rPr>
          <w:rFonts w:eastAsia="Times New Roman" w:cstheme="minorHAnsi"/>
          <w:sz w:val="24"/>
          <w:szCs w:val="24"/>
        </w:rPr>
        <w:t xml:space="preserve"> μηνιαία βάση</w:t>
      </w:r>
      <w:r>
        <w:rPr>
          <w:rFonts w:eastAsia="Times New Roman" w:cstheme="minorHAnsi"/>
          <w:sz w:val="24"/>
          <w:szCs w:val="24"/>
        </w:rPr>
        <w:t xml:space="preserve"> με προσωπικό ιατρό</w:t>
      </w:r>
      <w:r w:rsidR="001E592E" w:rsidRPr="007E283D">
        <w:rPr>
          <w:rFonts w:eastAsia="Times New Roman" w:cstheme="minorHAnsi"/>
          <w:sz w:val="24"/>
          <w:szCs w:val="24"/>
        </w:rPr>
        <w:t xml:space="preserve"> τα Περιφερειακά Ιατρεία </w:t>
      </w:r>
      <w:r>
        <w:rPr>
          <w:rFonts w:eastAsia="Times New Roman" w:cstheme="minorHAnsi"/>
          <w:sz w:val="24"/>
          <w:szCs w:val="24"/>
        </w:rPr>
        <w:t xml:space="preserve">(Π.Ι.) </w:t>
      </w:r>
      <w:r w:rsidR="001E592E" w:rsidRPr="007E283D">
        <w:rPr>
          <w:rFonts w:eastAsia="Times New Roman" w:cstheme="minorHAnsi"/>
          <w:sz w:val="24"/>
          <w:szCs w:val="24"/>
        </w:rPr>
        <w:t>τη</w:t>
      </w:r>
      <w:r w:rsidRPr="007E283D">
        <w:rPr>
          <w:rFonts w:eastAsia="Times New Roman" w:cstheme="minorHAnsi"/>
          <w:sz w:val="24"/>
          <w:szCs w:val="24"/>
        </w:rPr>
        <w:t>ς περιοχής αρμοδιότητας του φορέα μας</w:t>
      </w:r>
      <w:r w:rsidR="001E592E" w:rsidRPr="007E283D">
        <w:rPr>
          <w:rFonts w:eastAsia="Times New Roman" w:cstheme="minorHAnsi"/>
          <w:sz w:val="24"/>
          <w:szCs w:val="24"/>
        </w:rPr>
        <w:t xml:space="preserve">, ενώ οι θέσεις </w:t>
      </w:r>
      <w:r>
        <w:rPr>
          <w:rFonts w:eastAsia="Times New Roman" w:cstheme="minorHAnsi"/>
          <w:sz w:val="24"/>
          <w:szCs w:val="24"/>
        </w:rPr>
        <w:t xml:space="preserve">ιατρών </w:t>
      </w:r>
      <w:r w:rsidR="001E592E" w:rsidRPr="007E283D">
        <w:rPr>
          <w:rFonts w:eastAsia="Times New Roman" w:cstheme="minorHAnsi"/>
          <w:sz w:val="24"/>
          <w:szCs w:val="24"/>
        </w:rPr>
        <w:t xml:space="preserve">των Π.Ι. </w:t>
      </w:r>
      <w:proofErr w:type="spellStart"/>
      <w:r w:rsidR="001E592E" w:rsidRPr="007E283D">
        <w:rPr>
          <w:rFonts w:eastAsia="Times New Roman" w:cstheme="minorHAnsi"/>
          <w:sz w:val="24"/>
          <w:szCs w:val="24"/>
        </w:rPr>
        <w:t>Λούμας</w:t>
      </w:r>
      <w:proofErr w:type="spellEnd"/>
      <w:r w:rsidR="001E592E" w:rsidRPr="007E283D">
        <w:rPr>
          <w:rFonts w:eastAsia="Times New Roman" w:cstheme="minorHAnsi"/>
          <w:sz w:val="24"/>
          <w:szCs w:val="24"/>
        </w:rPr>
        <w:t xml:space="preserve">, Φυλακών, </w:t>
      </w:r>
      <w:proofErr w:type="spellStart"/>
      <w:r w:rsidR="001E592E" w:rsidRPr="007E283D">
        <w:rPr>
          <w:rFonts w:eastAsia="Times New Roman" w:cstheme="minorHAnsi"/>
          <w:sz w:val="24"/>
          <w:szCs w:val="24"/>
        </w:rPr>
        <w:t>Χ</w:t>
      </w:r>
      <w:r w:rsidR="001E43F2">
        <w:rPr>
          <w:rFonts w:eastAsia="Times New Roman" w:cstheme="minorHAnsi"/>
          <w:sz w:val="24"/>
          <w:szCs w:val="24"/>
        </w:rPr>
        <w:t>ουμεριάκου</w:t>
      </w:r>
      <w:proofErr w:type="spellEnd"/>
      <w:r>
        <w:rPr>
          <w:rFonts w:eastAsia="Times New Roman" w:cstheme="minorHAnsi"/>
          <w:sz w:val="24"/>
          <w:szCs w:val="24"/>
        </w:rPr>
        <w:t xml:space="preserve"> και Λιμνών, λόγω μετακινήσεων ιατρών προς άλλους φορείς ή λήξης της θητείας των υπηρετούντων ιατρών υπαίθρου ή απουσίας εκδήλωσης ενδιαφέροντος για την κάλυψή τους, </w:t>
      </w:r>
      <w:r w:rsidR="003B70AB">
        <w:rPr>
          <w:rFonts w:eastAsia="Times New Roman" w:cstheme="minorHAnsi"/>
          <w:sz w:val="24"/>
          <w:szCs w:val="24"/>
        </w:rPr>
        <w:t>πρόκειται να</w:t>
      </w:r>
      <w:r>
        <w:rPr>
          <w:rFonts w:eastAsia="Times New Roman" w:cstheme="minorHAnsi"/>
          <w:sz w:val="24"/>
          <w:szCs w:val="24"/>
        </w:rPr>
        <w:t xml:space="preserve"> παραμείνουν</w:t>
      </w:r>
      <w:r w:rsidR="001E592E" w:rsidRPr="007E283D">
        <w:rPr>
          <w:rFonts w:eastAsia="Times New Roman" w:cstheme="minorHAnsi"/>
          <w:sz w:val="24"/>
          <w:szCs w:val="24"/>
        </w:rPr>
        <w:t xml:space="preserve"> κενές</w:t>
      </w:r>
      <w:r w:rsidR="001E43F2">
        <w:rPr>
          <w:rFonts w:eastAsia="Times New Roman" w:cstheme="minorHAnsi"/>
          <w:sz w:val="24"/>
          <w:szCs w:val="24"/>
        </w:rPr>
        <w:t xml:space="preserve"> </w:t>
      </w:r>
      <w:r w:rsidR="001E592E" w:rsidRPr="007E283D">
        <w:rPr>
          <w:rFonts w:eastAsia="Times New Roman" w:cstheme="minorHAnsi"/>
          <w:sz w:val="24"/>
          <w:szCs w:val="24"/>
        </w:rPr>
        <w:t xml:space="preserve"> </w:t>
      </w:r>
    </w:p>
    <w:p w14:paraId="280FC22B" w14:textId="77777777" w:rsidR="001E592E" w:rsidRPr="007E283D" w:rsidRDefault="001E592E" w:rsidP="001E592E">
      <w:pPr>
        <w:numPr>
          <w:ilvl w:val="0"/>
          <w:numId w:val="1"/>
        </w:numPr>
        <w:spacing w:before="100" w:beforeAutospacing="1" w:after="100" w:afterAutospacing="1" w:line="240" w:lineRule="auto"/>
        <w:jc w:val="both"/>
        <w:rPr>
          <w:rFonts w:eastAsia="Times New Roman" w:cstheme="minorHAnsi"/>
          <w:sz w:val="24"/>
          <w:szCs w:val="24"/>
        </w:rPr>
      </w:pPr>
      <w:r w:rsidRPr="007E283D">
        <w:rPr>
          <w:rFonts w:eastAsia="Times New Roman" w:cstheme="minorHAnsi"/>
          <w:sz w:val="24"/>
          <w:szCs w:val="24"/>
        </w:rPr>
        <w:t xml:space="preserve">Να επιφορτίζεται  το υπόλοιπο ιατρικό προσωπικό και να οδηγείται </w:t>
      </w:r>
      <w:r w:rsidR="007E283D">
        <w:rPr>
          <w:rFonts w:eastAsia="Times New Roman" w:cstheme="minorHAnsi"/>
          <w:sz w:val="24"/>
          <w:szCs w:val="24"/>
        </w:rPr>
        <w:t xml:space="preserve">συχνά </w:t>
      </w:r>
      <w:r w:rsidRPr="007E283D">
        <w:rPr>
          <w:rFonts w:eastAsia="Times New Roman" w:cstheme="minorHAnsi"/>
          <w:sz w:val="24"/>
          <w:szCs w:val="24"/>
        </w:rPr>
        <w:t>σε επαγγελματική εξουθένωση</w:t>
      </w:r>
      <w:r w:rsidR="001E43F2">
        <w:rPr>
          <w:rFonts w:eastAsia="Times New Roman" w:cstheme="minorHAnsi"/>
          <w:sz w:val="24"/>
          <w:szCs w:val="24"/>
        </w:rPr>
        <w:t xml:space="preserve"> </w:t>
      </w:r>
    </w:p>
    <w:p w14:paraId="7F98C203" w14:textId="77777777" w:rsidR="001E592E" w:rsidRPr="001E592E" w:rsidRDefault="001E592E" w:rsidP="001E592E">
      <w:pPr>
        <w:numPr>
          <w:ilvl w:val="0"/>
          <w:numId w:val="1"/>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Να μην εξυπηρετούνται επ</w:t>
      </w:r>
      <w:r w:rsidR="001E43F2">
        <w:rPr>
          <w:rFonts w:eastAsia="Times New Roman" w:cstheme="minorHAnsi"/>
          <w:sz w:val="24"/>
          <w:szCs w:val="24"/>
        </w:rPr>
        <w:t xml:space="preserve">αρκώς οι πολίτες στο θεμελιώδες δικαίωμα της άμεσης και ισότιμης </w:t>
      </w:r>
      <w:r w:rsidRPr="001E592E">
        <w:rPr>
          <w:rFonts w:eastAsia="Times New Roman" w:cstheme="minorHAnsi"/>
          <w:sz w:val="24"/>
          <w:szCs w:val="24"/>
        </w:rPr>
        <w:t>πρόσβαση</w:t>
      </w:r>
      <w:r w:rsidR="001E43F2">
        <w:rPr>
          <w:rFonts w:eastAsia="Times New Roman" w:cstheme="minorHAnsi"/>
          <w:sz w:val="24"/>
          <w:szCs w:val="24"/>
        </w:rPr>
        <w:t>ς</w:t>
      </w:r>
      <w:r w:rsidRPr="001E592E">
        <w:rPr>
          <w:rFonts w:eastAsia="Times New Roman" w:cstheme="minorHAnsi"/>
          <w:sz w:val="24"/>
          <w:szCs w:val="24"/>
        </w:rPr>
        <w:t xml:space="preserve"> στο δημόσιο σύστημα υγείας</w:t>
      </w:r>
      <w:r w:rsidR="001E43F2">
        <w:rPr>
          <w:rFonts w:eastAsia="Times New Roman" w:cstheme="minorHAnsi"/>
          <w:sz w:val="24"/>
          <w:szCs w:val="24"/>
        </w:rPr>
        <w:t xml:space="preserve"> </w:t>
      </w:r>
    </w:p>
    <w:p w14:paraId="2257D77D" w14:textId="77777777" w:rsidR="001E592E" w:rsidRPr="001E592E" w:rsidRDefault="007E283D" w:rsidP="001E592E">
      <w:pPr>
        <w:numPr>
          <w:ilvl w:val="0"/>
          <w:numId w:val="1"/>
        </w:num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Να επηρεάζεται</w:t>
      </w:r>
      <w:r w:rsidR="001E43F2">
        <w:rPr>
          <w:rFonts w:eastAsia="Times New Roman" w:cstheme="minorHAnsi"/>
          <w:sz w:val="24"/>
          <w:szCs w:val="24"/>
        </w:rPr>
        <w:t xml:space="preserve"> αρνητικά</w:t>
      </w:r>
      <w:r>
        <w:rPr>
          <w:rFonts w:eastAsia="Times New Roman" w:cstheme="minorHAnsi"/>
          <w:sz w:val="24"/>
          <w:szCs w:val="24"/>
        </w:rPr>
        <w:t xml:space="preserve"> η ποιότητα των παρεχόμενων υπηρεσιών</w:t>
      </w:r>
      <w:r w:rsidR="001E592E" w:rsidRPr="001E592E">
        <w:rPr>
          <w:rFonts w:eastAsia="Times New Roman" w:cstheme="minorHAnsi"/>
          <w:sz w:val="24"/>
          <w:szCs w:val="24"/>
        </w:rPr>
        <w:t xml:space="preserve"> υγείας του φορέα μας.</w:t>
      </w:r>
    </w:p>
    <w:p w14:paraId="1EF2AD8E" w14:textId="77777777" w:rsidR="001E592E" w:rsidRPr="001E592E" w:rsidRDefault="001E592E" w:rsidP="001E592E">
      <w:p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Ως Σύλλογος Εργαζομένων, ζητούμε άμεσες λύσεις και όχι αόριστες υποσχέσεις</w:t>
      </w:r>
      <w:r w:rsidR="001E43F2">
        <w:rPr>
          <w:rFonts w:eastAsia="Times New Roman" w:cstheme="minorHAnsi"/>
          <w:sz w:val="24"/>
          <w:szCs w:val="24"/>
        </w:rPr>
        <w:t>. Συγκεκριμένα</w:t>
      </w:r>
      <w:r w:rsidRPr="001E592E">
        <w:rPr>
          <w:rFonts w:eastAsia="Times New Roman" w:cstheme="minorHAnsi"/>
          <w:sz w:val="24"/>
          <w:szCs w:val="24"/>
        </w:rPr>
        <w:t>:</w:t>
      </w:r>
    </w:p>
    <w:p w14:paraId="5EF8DD93" w14:textId="77777777" w:rsidR="001E592E" w:rsidRPr="001E592E" w:rsidRDefault="001E592E" w:rsidP="001E592E">
      <w:pPr>
        <w:numPr>
          <w:ilvl w:val="0"/>
          <w:numId w:val="2"/>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Να καλυφθούν οι δύο κενές θέσεις στην Παθολογική Κλινική με μόνιμους παθολόγους</w:t>
      </w:r>
      <w:r w:rsidR="001E43F2">
        <w:rPr>
          <w:rFonts w:eastAsia="Times New Roman" w:cstheme="minorHAnsi"/>
          <w:sz w:val="24"/>
          <w:szCs w:val="24"/>
        </w:rPr>
        <w:t>,</w:t>
      </w:r>
    </w:p>
    <w:p w14:paraId="0C594B10" w14:textId="77777777" w:rsidR="001E592E" w:rsidRPr="001E592E" w:rsidRDefault="001E592E" w:rsidP="001E592E">
      <w:pPr>
        <w:numPr>
          <w:ilvl w:val="0"/>
          <w:numId w:val="2"/>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Να ενισχυθεί η Ιατρική Υπηρεσία με ια</w:t>
      </w:r>
      <w:r w:rsidR="001E43F2">
        <w:rPr>
          <w:rFonts w:eastAsia="Times New Roman" w:cstheme="minorHAnsi"/>
          <w:sz w:val="24"/>
          <w:szCs w:val="24"/>
        </w:rPr>
        <w:t>τρικό και παραϊατρικό προσωπικό,</w:t>
      </w:r>
    </w:p>
    <w:p w14:paraId="58A1658D" w14:textId="77777777" w:rsidR="001E592E" w:rsidRPr="001E592E" w:rsidRDefault="001E592E" w:rsidP="001E592E">
      <w:pPr>
        <w:numPr>
          <w:ilvl w:val="0"/>
          <w:numId w:val="2"/>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 xml:space="preserve">Να σταματήσουν οι συνεχείς μετακινήσεις ιατρών, που αποδιοργανώνουν τον προγραμματισμό </w:t>
      </w:r>
      <w:r w:rsidR="001E43F2">
        <w:rPr>
          <w:rFonts w:eastAsia="Times New Roman" w:cstheme="minorHAnsi"/>
          <w:sz w:val="24"/>
          <w:szCs w:val="24"/>
        </w:rPr>
        <w:t>του Γ.Ν. – Κ.Υ. Νεαπόλεως «</w:t>
      </w:r>
      <w:proofErr w:type="spellStart"/>
      <w:r w:rsidR="001E43F2">
        <w:rPr>
          <w:rFonts w:eastAsia="Times New Roman" w:cstheme="minorHAnsi"/>
          <w:sz w:val="24"/>
          <w:szCs w:val="24"/>
        </w:rPr>
        <w:t>Διαλυνάκειο</w:t>
      </w:r>
      <w:proofErr w:type="spellEnd"/>
      <w:r w:rsidR="001E43F2">
        <w:rPr>
          <w:rFonts w:eastAsia="Times New Roman" w:cstheme="minorHAnsi"/>
          <w:sz w:val="24"/>
          <w:szCs w:val="24"/>
        </w:rPr>
        <w:t xml:space="preserve">», </w:t>
      </w:r>
      <w:r w:rsidRPr="001E592E">
        <w:rPr>
          <w:rFonts w:eastAsia="Times New Roman" w:cstheme="minorHAnsi"/>
          <w:sz w:val="24"/>
          <w:szCs w:val="24"/>
        </w:rPr>
        <w:t xml:space="preserve">των </w:t>
      </w:r>
      <w:r w:rsidR="001E43F2">
        <w:rPr>
          <w:rFonts w:eastAsia="Times New Roman" w:cstheme="minorHAnsi"/>
          <w:sz w:val="24"/>
          <w:szCs w:val="24"/>
        </w:rPr>
        <w:t xml:space="preserve">Π.Ι. και των </w:t>
      </w:r>
      <w:r w:rsidRPr="001E592E">
        <w:rPr>
          <w:rFonts w:eastAsia="Times New Roman" w:cstheme="minorHAnsi"/>
          <w:sz w:val="24"/>
          <w:szCs w:val="24"/>
        </w:rPr>
        <w:t xml:space="preserve">τοπικών </w:t>
      </w:r>
      <w:r w:rsidR="001E43F2">
        <w:rPr>
          <w:rFonts w:eastAsia="Times New Roman" w:cstheme="minorHAnsi"/>
          <w:sz w:val="24"/>
          <w:szCs w:val="24"/>
        </w:rPr>
        <w:t>μονάδων υγείας (</w:t>
      </w:r>
      <w:proofErr w:type="spellStart"/>
      <w:r w:rsidR="001E43F2">
        <w:rPr>
          <w:rFonts w:eastAsia="Times New Roman" w:cstheme="minorHAnsi"/>
          <w:sz w:val="24"/>
          <w:szCs w:val="24"/>
        </w:rPr>
        <w:t>ΤοΜΥ</w:t>
      </w:r>
      <w:proofErr w:type="spellEnd"/>
      <w:r w:rsidR="001E43F2">
        <w:rPr>
          <w:rFonts w:eastAsia="Times New Roman" w:cstheme="minorHAnsi"/>
          <w:sz w:val="24"/>
          <w:szCs w:val="24"/>
        </w:rPr>
        <w:t>),</w:t>
      </w:r>
    </w:p>
    <w:p w14:paraId="42C1A9AA" w14:textId="77777777" w:rsidR="001E592E" w:rsidRPr="001E592E" w:rsidRDefault="001E592E" w:rsidP="001E592E">
      <w:pPr>
        <w:numPr>
          <w:ilvl w:val="0"/>
          <w:numId w:val="2"/>
        </w:num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Να εφαρμοστούν προγράμματα υποστήριξης και επιμόρφωσης για νέους γιατρούς και να θεσμοθετηθούν επιπρόσθετα κίνητρα</w:t>
      </w:r>
      <w:r w:rsidR="001E43F2">
        <w:rPr>
          <w:rFonts w:eastAsia="Times New Roman" w:cstheme="minorHAnsi"/>
          <w:sz w:val="24"/>
          <w:szCs w:val="24"/>
        </w:rPr>
        <w:t xml:space="preserve"> (οικονομικά και μη)</w:t>
      </w:r>
      <w:r w:rsidRPr="001E592E">
        <w:rPr>
          <w:rFonts w:eastAsia="Times New Roman" w:cstheme="minorHAnsi"/>
          <w:sz w:val="24"/>
          <w:szCs w:val="24"/>
        </w:rPr>
        <w:t xml:space="preserve"> παραμονής στην περιοχή.</w:t>
      </w:r>
    </w:p>
    <w:p w14:paraId="1A96B7A0" w14:textId="77777777" w:rsidR="001E592E" w:rsidRPr="001E592E" w:rsidRDefault="001E592E" w:rsidP="001E592E">
      <w:pPr>
        <w:spacing w:before="100" w:beforeAutospacing="1" w:after="100" w:afterAutospacing="1" w:line="240" w:lineRule="auto"/>
        <w:jc w:val="both"/>
        <w:rPr>
          <w:rFonts w:eastAsia="Times New Roman" w:cstheme="minorHAnsi"/>
          <w:sz w:val="24"/>
          <w:szCs w:val="24"/>
        </w:rPr>
      </w:pPr>
      <w:r w:rsidRPr="001E592E">
        <w:rPr>
          <w:rFonts w:eastAsia="Times New Roman" w:cstheme="minorHAnsi"/>
          <w:sz w:val="24"/>
          <w:szCs w:val="24"/>
        </w:rPr>
        <w:t xml:space="preserve">Δεν ζητάμε τίποτα περισσότερο από το αυτονόητο: ένα επαρκώς στελεχωμένο δημόσιο νοσοκομείο, ικανό να προσφέρει </w:t>
      </w:r>
      <w:r w:rsidRPr="001E592E">
        <w:rPr>
          <w:rFonts w:eastAsia="Times New Roman" w:cstheme="minorHAnsi"/>
          <w:b/>
          <w:bCs/>
          <w:sz w:val="24"/>
          <w:szCs w:val="24"/>
        </w:rPr>
        <w:t>ισότιμη και ποιοτική φροντίδα υγείας στους πολίτες της Νεάπολης κ</w:t>
      </w:r>
      <w:r w:rsidR="001E43F2">
        <w:rPr>
          <w:rFonts w:eastAsia="Times New Roman" w:cstheme="minorHAnsi"/>
          <w:b/>
          <w:bCs/>
          <w:sz w:val="24"/>
          <w:szCs w:val="24"/>
        </w:rPr>
        <w:t xml:space="preserve">αι της ευρύτερης περιοχής του </w:t>
      </w:r>
      <w:proofErr w:type="spellStart"/>
      <w:r w:rsidR="001E43F2">
        <w:rPr>
          <w:rFonts w:eastAsia="Times New Roman" w:cstheme="minorHAnsi"/>
          <w:b/>
          <w:bCs/>
          <w:sz w:val="24"/>
          <w:szCs w:val="24"/>
        </w:rPr>
        <w:t>Μεραμβ</w:t>
      </w:r>
      <w:r w:rsidRPr="001E592E">
        <w:rPr>
          <w:rFonts w:eastAsia="Times New Roman" w:cstheme="minorHAnsi"/>
          <w:b/>
          <w:bCs/>
          <w:sz w:val="24"/>
          <w:szCs w:val="24"/>
        </w:rPr>
        <w:t>έλου</w:t>
      </w:r>
      <w:proofErr w:type="spellEnd"/>
      <w:r w:rsidRPr="001E592E">
        <w:rPr>
          <w:rFonts w:eastAsia="Times New Roman" w:cstheme="minorHAnsi"/>
          <w:sz w:val="24"/>
          <w:szCs w:val="24"/>
        </w:rPr>
        <w:t>.</w:t>
      </w:r>
    </w:p>
    <w:p w14:paraId="230F38F0" w14:textId="77777777" w:rsidR="008C1B7E" w:rsidRDefault="001E592E" w:rsidP="00AA646D">
      <w:pPr>
        <w:spacing w:before="100" w:beforeAutospacing="1" w:after="100" w:afterAutospacing="1" w:line="240" w:lineRule="auto"/>
      </w:pPr>
      <w:r w:rsidRPr="001E592E">
        <w:rPr>
          <w:rFonts w:eastAsia="Times New Roman" w:cstheme="minorHAnsi"/>
          <w:b/>
          <w:bCs/>
          <w:sz w:val="24"/>
          <w:szCs w:val="24"/>
        </w:rPr>
        <w:t>Η υγεία δεν είναι διαπραγματεύσιμη.</w:t>
      </w:r>
      <w:r w:rsidRPr="001E592E">
        <w:rPr>
          <w:rFonts w:eastAsia="Times New Roman" w:cstheme="minorHAnsi"/>
          <w:b/>
          <w:bCs/>
          <w:sz w:val="24"/>
          <w:szCs w:val="24"/>
        </w:rPr>
        <w:br/>
      </w:r>
    </w:p>
    <w:sectPr w:rsidR="008C1B7E" w:rsidSect="003B70AB">
      <w:pgSz w:w="11906" w:h="16838"/>
      <w:pgMar w:top="1440" w:right="127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E45"/>
    <w:multiLevelType w:val="multilevel"/>
    <w:tmpl w:val="016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E19EB"/>
    <w:multiLevelType w:val="multilevel"/>
    <w:tmpl w:val="FDF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2E"/>
    <w:rsid w:val="0016036D"/>
    <w:rsid w:val="001E43F2"/>
    <w:rsid w:val="001E592E"/>
    <w:rsid w:val="003B70AB"/>
    <w:rsid w:val="007E283D"/>
    <w:rsid w:val="008C1B7E"/>
    <w:rsid w:val="00AA646D"/>
    <w:rsid w:val="00AB6A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4BF4"/>
  <w15:docId w15:val="{03C4AFA4-1729-46AB-80B3-389DA05C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A29"/>
  </w:style>
  <w:style w:type="paragraph" w:styleId="3">
    <w:name w:val="heading 3"/>
    <w:basedOn w:val="a"/>
    <w:link w:val="3Char"/>
    <w:uiPriority w:val="9"/>
    <w:qFormat/>
    <w:rsid w:val="001E59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E592E"/>
    <w:rPr>
      <w:rFonts w:ascii="Times New Roman" w:eastAsia="Times New Roman" w:hAnsi="Times New Roman" w:cs="Times New Roman"/>
      <w:b/>
      <w:bCs/>
      <w:sz w:val="27"/>
      <w:szCs w:val="27"/>
    </w:rPr>
  </w:style>
  <w:style w:type="character" w:styleId="a3">
    <w:name w:val="Strong"/>
    <w:basedOn w:val="a0"/>
    <w:uiPriority w:val="22"/>
    <w:qFormat/>
    <w:rsid w:val="001E592E"/>
    <w:rPr>
      <w:b/>
      <w:bCs/>
    </w:rPr>
  </w:style>
  <w:style w:type="paragraph" w:styleId="Web">
    <w:name w:val="Normal (Web)"/>
    <w:basedOn w:val="a"/>
    <w:uiPriority w:val="99"/>
    <w:semiHidden/>
    <w:unhideWhenUsed/>
    <w:rsid w:val="001E59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Φαϊτού</dc:creator>
  <cp:lastModifiedBy>User</cp:lastModifiedBy>
  <cp:revision>2</cp:revision>
  <cp:lastPrinted>2025-07-22T13:07:00Z</cp:lastPrinted>
  <dcterms:created xsi:type="dcterms:W3CDTF">2025-07-24T08:37:00Z</dcterms:created>
  <dcterms:modified xsi:type="dcterms:W3CDTF">2025-07-24T08:37:00Z</dcterms:modified>
</cp:coreProperties>
</file>