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5D1544" w:rsidRDefault="00DE6DBE" w:rsidP="005F6E03">
      <w:pPr>
        <w:spacing w:line="360" w:lineRule="auto"/>
        <w:jc w:val="right"/>
      </w:pPr>
      <w:bookmarkStart w:id="0" w:name="_GoBack"/>
      <w:bookmarkEnd w:id="0"/>
      <w:r w:rsidRPr="00092219">
        <w:t xml:space="preserve">ΑΘΗΝΑ </w:t>
      </w:r>
      <w:r w:rsidR="00E34362">
        <w:t>6/10/2022</w:t>
      </w:r>
    </w:p>
    <w:p w:rsidR="00372A61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51298B">
        <w:t>456</w:t>
      </w:r>
    </w:p>
    <w:p w:rsidR="0052368F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E34362" w:rsidRPr="00951F69" w:rsidRDefault="00E34362" w:rsidP="00E34362">
      <w:pPr>
        <w:spacing w:line="360" w:lineRule="auto"/>
        <w:ind w:left="720" w:firstLine="720"/>
        <w:jc w:val="both"/>
        <w:rPr>
          <w:b/>
        </w:rPr>
      </w:pPr>
      <w:r>
        <w:rPr>
          <w:b/>
        </w:rPr>
        <w:t>Εκδικάστηκε σήμερα στο Συμβούλιο της Επικρατείας η προσφυγή της ΠΟΕΔΗΝ για άρση αναστολών εργασίας</w:t>
      </w:r>
      <w:r w:rsidR="00951F69" w:rsidRPr="00951F69">
        <w:rPr>
          <w:b/>
        </w:rPr>
        <w:t>.</w:t>
      </w:r>
    </w:p>
    <w:p w:rsidR="00951F69" w:rsidRPr="00951F69" w:rsidRDefault="00951F69" w:rsidP="00E34362">
      <w:pPr>
        <w:spacing w:line="360" w:lineRule="auto"/>
        <w:ind w:left="720" w:firstLine="720"/>
        <w:jc w:val="both"/>
        <w:rPr>
          <w:b/>
        </w:rPr>
      </w:pPr>
      <w:r>
        <w:rPr>
          <w:b/>
        </w:rPr>
        <w:t>Είμαστε πολύ αισιόδοξοι.</w:t>
      </w:r>
    </w:p>
    <w:p w:rsidR="00E34362" w:rsidRPr="00951F69" w:rsidRDefault="00E34362" w:rsidP="00E34362">
      <w:pPr>
        <w:spacing w:line="360" w:lineRule="auto"/>
        <w:ind w:left="720" w:firstLine="720"/>
        <w:jc w:val="both"/>
        <w:rPr>
          <w:b/>
        </w:rPr>
      </w:pPr>
    </w:p>
    <w:p w:rsidR="00E34362" w:rsidRDefault="00E34362" w:rsidP="00E34362">
      <w:pPr>
        <w:spacing w:line="360" w:lineRule="auto"/>
        <w:ind w:left="720" w:firstLine="720"/>
        <w:jc w:val="both"/>
      </w:pPr>
      <w:r>
        <w:t xml:space="preserve">Σήμερα εκδικάστηκε στο Συμβούλιο της Επικρατείας για δεύτερη φορά η προσφυγή της ΠΟΕΔΗΝ για άρση </w:t>
      </w:r>
      <w:r w:rsidR="00951F69">
        <w:t xml:space="preserve">των </w:t>
      </w:r>
      <w:r>
        <w:t>αναστολών</w:t>
      </w:r>
      <w:r w:rsidR="00951F69">
        <w:t xml:space="preserve"> εργασίας και </w:t>
      </w:r>
      <w:r>
        <w:t>καταβολή του 50% του μισθού των συναδέλφων για όσο χρονικό διάστημα βρίσκονται σε αναστολή.</w:t>
      </w:r>
    </w:p>
    <w:p w:rsidR="00E34362" w:rsidRDefault="00E34362" w:rsidP="00E34362">
      <w:pPr>
        <w:spacing w:line="360" w:lineRule="auto"/>
        <w:ind w:left="720" w:firstLine="720"/>
        <w:jc w:val="both"/>
      </w:pPr>
      <w:r>
        <w:t xml:space="preserve">Παρέστησαν από την Εκτελεστική Επιτροπή της ΠΟΕΔΗΝ οι συνάδελφοι, Γιαννάκος  και Παπαναστάσης. Στην </w:t>
      </w:r>
      <w:r w:rsidR="00951F69">
        <w:t xml:space="preserve">αίθουσα της </w:t>
      </w:r>
      <w:r>
        <w:t>εκδίκαση</w:t>
      </w:r>
      <w:r w:rsidR="00951F69">
        <w:t>ς</w:t>
      </w:r>
      <w:r>
        <w:t xml:space="preserve"> παρευρίσκονταν </w:t>
      </w:r>
      <w:r w:rsidR="00951F69">
        <w:t>(</w:t>
      </w:r>
      <w:r>
        <w:t>χωρίς δικαίωμα παράστασης</w:t>
      </w:r>
      <w:r w:rsidR="00951F69">
        <w:t>)</w:t>
      </w:r>
      <w:r>
        <w:t xml:space="preserve"> δύο νομικοί σύμβουλοι από τη μεριά </w:t>
      </w:r>
      <w:r w:rsidR="00951F69">
        <w:t xml:space="preserve">των </w:t>
      </w:r>
      <w:r>
        <w:t xml:space="preserve">συναδέλφων σε αναστολή εργασίας. </w:t>
      </w:r>
    </w:p>
    <w:p w:rsidR="00E34362" w:rsidRDefault="00E34362" w:rsidP="00E34362">
      <w:pPr>
        <w:spacing w:line="360" w:lineRule="auto"/>
        <w:ind w:left="720" w:firstLine="720"/>
        <w:jc w:val="both"/>
      </w:pPr>
      <w:r>
        <w:t xml:space="preserve">Το Υπουργείο Υγείας δια της νομικής εκπροσώπου του ζήτησε αναβολή </w:t>
      </w:r>
      <w:r w:rsidR="00430987">
        <w:t xml:space="preserve">της εκδίκασης </w:t>
      </w:r>
      <w:r>
        <w:t>για συλλογή στοιχείων</w:t>
      </w:r>
      <w:r w:rsidR="00951F69">
        <w:t xml:space="preserve"> όπως ανέφερε</w:t>
      </w:r>
      <w:r>
        <w:t xml:space="preserve"> και λόγω της εκφρασμένης θέσ</w:t>
      </w:r>
      <w:r w:rsidR="00951F69">
        <w:t>η</w:t>
      </w:r>
      <w:r w:rsidR="00430987">
        <w:t>ς</w:t>
      </w:r>
      <w:r>
        <w:t xml:space="preserve"> του Υπουργο</w:t>
      </w:r>
      <w:r w:rsidR="00951F69">
        <w:t>ύ</w:t>
      </w:r>
      <w:r>
        <w:t xml:space="preserve"> για επανεξέταση του μέτρου. Η νομική σύμβουλος της ΠΟΕΔΗΝ α</w:t>
      </w:r>
      <w:r w:rsidR="00951F69">
        <w:t>ντ</w:t>
      </w:r>
      <w:r>
        <w:t xml:space="preserve">έκρουσε τα επιχειρήματα </w:t>
      </w:r>
      <w:r w:rsidR="00951F69">
        <w:t>αναβολ</w:t>
      </w:r>
      <w:r w:rsidR="00430987">
        <w:t>ής</w:t>
      </w:r>
      <w:r w:rsidR="00951F69">
        <w:t xml:space="preserve"> </w:t>
      </w:r>
      <w:r>
        <w:t xml:space="preserve">και το δικαστήριο αποφάσισε την </w:t>
      </w:r>
      <w:r w:rsidR="00951F69">
        <w:t>ε</w:t>
      </w:r>
      <w:r>
        <w:t>κδ</w:t>
      </w:r>
      <w:r w:rsidR="00951F69">
        <w:t>ίκαση</w:t>
      </w:r>
      <w:r>
        <w:t xml:space="preserve"> της απόφασης.</w:t>
      </w:r>
    </w:p>
    <w:p w:rsidR="00E34362" w:rsidRDefault="00E34362" w:rsidP="00E34362">
      <w:pPr>
        <w:spacing w:line="360" w:lineRule="auto"/>
        <w:ind w:left="720" w:firstLine="720"/>
        <w:jc w:val="both"/>
      </w:pPr>
      <w:r>
        <w:t>Με βάση και την πρώτη απόφαση του ΣτΕ που έβαλε φρένο στις απολύσεις και ορίζει την ευνοϊκή επανένταξη του μέτρου της αναστολής εφόσον αλλάξουν τα επιδημιολογικά δεδομένα</w:t>
      </w:r>
      <w:r w:rsidR="00430987">
        <w:t>,</w:t>
      </w:r>
      <w:r>
        <w:t xml:space="preserve"> </w:t>
      </w:r>
      <w:r w:rsidR="00951F69">
        <w:t xml:space="preserve">τα οποία </w:t>
      </w:r>
      <w:r>
        <w:t>άλλαξαν</w:t>
      </w:r>
      <w:r w:rsidR="00430987">
        <w:t>,</w:t>
      </w:r>
      <w:r>
        <w:t xml:space="preserve"> κα</w:t>
      </w:r>
      <w:r w:rsidR="00951F69">
        <w:t xml:space="preserve">θώς επίσης και </w:t>
      </w:r>
      <w:r>
        <w:t>την απόρριψη του αιτήματος της αναβολής του Υπουργείου Υγείας. είμαστε πολύ αισιόδοξ</w:t>
      </w:r>
      <w:r w:rsidR="00951F69">
        <w:t>οι</w:t>
      </w:r>
      <w:r>
        <w:t xml:space="preserve"> για θετική έκβαση της υπόθεσης.</w:t>
      </w:r>
    </w:p>
    <w:p w:rsidR="00E34362" w:rsidRDefault="00E34362" w:rsidP="00E34362">
      <w:pPr>
        <w:spacing w:line="360" w:lineRule="auto"/>
        <w:ind w:left="720" w:firstLine="720"/>
        <w:jc w:val="both"/>
      </w:pPr>
      <w:r>
        <w:t>Ενημερώσαμε κατά την έξοδό μας τ</w:t>
      </w:r>
      <w:r w:rsidR="00951F69">
        <w:t>α</w:t>
      </w:r>
      <w:r>
        <w:t xml:space="preserve"> συνδικαλιστικά στελέχη και αρκετούς συναδέλφους που βρίσκονται σε αναστολή εργασίας</w:t>
      </w:r>
      <w:r w:rsidR="00951F69">
        <w:t>, οι οποίοι συγκεντρώθηκαν στο ΣτΕ</w:t>
      </w:r>
      <w:r>
        <w:t xml:space="preserve">. </w:t>
      </w:r>
    </w:p>
    <w:p w:rsidR="00430987" w:rsidRPr="00E34362" w:rsidRDefault="00430987" w:rsidP="00E34362">
      <w:pPr>
        <w:spacing w:line="360" w:lineRule="auto"/>
        <w:ind w:left="720" w:firstLine="720"/>
        <w:jc w:val="both"/>
      </w:pPr>
      <w:r>
        <w:t xml:space="preserve">Μονόδρομος πια για τον Υπουργό Υγείας η άρση αναστολών εργασίας. </w:t>
      </w:r>
    </w:p>
    <w:p w:rsidR="00DC55DA" w:rsidRPr="00092219" w:rsidRDefault="005D1544" w:rsidP="00951F69">
      <w:pPr>
        <w:spacing w:line="360" w:lineRule="auto"/>
        <w:ind w:firstLine="720"/>
        <w:jc w:val="both"/>
      </w:pPr>
      <w:r>
        <w:tab/>
        <w:t xml:space="preserve"> </w:t>
      </w:r>
    </w:p>
    <w:p w:rsidR="002525E8" w:rsidRPr="00092219" w:rsidRDefault="00592A7F" w:rsidP="00592A7F">
      <w:pPr>
        <w:spacing w:line="360" w:lineRule="auto"/>
        <w:ind w:firstLine="720"/>
        <w:jc w:val="right"/>
      </w:pPr>
      <w:r>
        <w:t>Η</w:t>
      </w:r>
      <w:r w:rsidR="002525E8" w:rsidRPr="00092219">
        <w:t xml:space="preserve"> Ε</w:t>
      </w:r>
      <w:r w:rsidR="004515EC">
        <w:t>ΚΤΕΛΕΣΤΙΚΗ ΕΠΙΤΡΟΠΗ</w:t>
      </w:r>
      <w:r w:rsidR="002525E8" w:rsidRPr="00092219">
        <w:t xml:space="preserve">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4B" w:rsidRDefault="00083F4B">
      <w:r>
        <w:separator/>
      </w:r>
    </w:p>
  </w:endnote>
  <w:endnote w:type="continuationSeparator" w:id="0">
    <w:p w:rsidR="00083F4B" w:rsidRDefault="0008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987" w:rsidRDefault="00F30A2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7D262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430987" w:rsidRPr="00F5376D" w:rsidRDefault="0043098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430987" w:rsidRPr="00501381" w:rsidRDefault="0043098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430987" w:rsidRPr="00501381" w:rsidRDefault="00430987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430987" w:rsidRDefault="00083F4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0987" w:rsidRPr="00501381" w:rsidRDefault="00430987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4B" w:rsidRDefault="00083F4B">
      <w:r>
        <w:separator/>
      </w:r>
    </w:p>
  </w:footnote>
  <w:footnote w:type="continuationSeparator" w:id="0">
    <w:p w:rsidR="00083F4B" w:rsidRDefault="0008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430987" w:rsidRPr="006001F3" w:rsidTr="006001F3">
      <w:trPr>
        <w:trHeight w:val="1617"/>
      </w:trPr>
      <w:tc>
        <w:tcPr>
          <w:tcW w:w="908" w:type="pct"/>
        </w:tcPr>
        <w:p w:rsidR="00430987" w:rsidRDefault="0043098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430987" w:rsidRPr="006001F3" w:rsidRDefault="0043098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430987" w:rsidRPr="006001F3" w:rsidRDefault="0043098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30987" w:rsidRPr="006001F3" w:rsidRDefault="00430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430987" w:rsidRPr="006001F3" w:rsidRDefault="00430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430987" w:rsidRPr="006001F3" w:rsidRDefault="00430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430987" w:rsidRPr="006001F3" w:rsidRDefault="00F30A2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EF089E5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430987" w:rsidRPr="006001F3" w:rsidRDefault="0043098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430987" w:rsidRPr="006001F3" w:rsidRDefault="0043098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430987" w:rsidRPr="00DE7C1F" w:rsidRDefault="00430987" w:rsidP="00501381">
    <w:pPr>
      <w:pStyle w:val="a3"/>
      <w:rPr>
        <w:lang w:val="en-GB"/>
      </w:rPr>
    </w:pPr>
  </w:p>
  <w:p w:rsidR="00430987" w:rsidRDefault="004309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3F4B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4339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0E8A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1CCE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783D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2B91"/>
    <w:rsid w:val="00430987"/>
    <w:rsid w:val="00431B3C"/>
    <w:rsid w:val="00431C32"/>
    <w:rsid w:val="0043386F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A1EA2"/>
    <w:rsid w:val="004B2AA5"/>
    <w:rsid w:val="004B56EF"/>
    <w:rsid w:val="004B5830"/>
    <w:rsid w:val="004C0DAF"/>
    <w:rsid w:val="004C2E8C"/>
    <w:rsid w:val="004C4E58"/>
    <w:rsid w:val="004C5D99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298B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2A7F"/>
    <w:rsid w:val="00594FAB"/>
    <w:rsid w:val="00595A10"/>
    <w:rsid w:val="00595B2B"/>
    <w:rsid w:val="005A1EA1"/>
    <w:rsid w:val="005A293F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95B48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1F69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4362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0A26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70FA214A-CA88-4CDF-B039-FAD92562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44245-8EB2-4725-80CF-F9756500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2022-10-06T09:12:00Z</cp:lastPrinted>
  <dcterms:created xsi:type="dcterms:W3CDTF">2022-10-06T09:31:00Z</dcterms:created>
  <dcterms:modified xsi:type="dcterms:W3CDTF">2022-10-06T09:31:00Z</dcterms:modified>
</cp:coreProperties>
</file>