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1571CE">
      <w:pPr>
        <w:spacing w:line="360" w:lineRule="auto"/>
        <w:jc w:val="right"/>
      </w:pPr>
      <w:r w:rsidRPr="002525E8">
        <w:t xml:space="preserve">ΑΘΗΝΑ </w:t>
      </w:r>
      <w:r w:rsidR="00E35667">
        <w:t>19/2/2020</w:t>
      </w:r>
    </w:p>
    <w:p w:rsidR="00240BEA" w:rsidRPr="001571CE" w:rsidRDefault="00DE6DBE" w:rsidP="001571CE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376474">
        <w:t>2632</w:t>
      </w:r>
    </w:p>
    <w:p w:rsidR="00F86D32" w:rsidRDefault="002525E8" w:rsidP="00E35667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5667">
        <w:rPr>
          <w:rFonts w:ascii="Times New Roman" w:hAnsi="Times New Roman"/>
          <w:b/>
          <w:sz w:val="24"/>
          <w:szCs w:val="24"/>
          <w:u w:val="single"/>
        </w:rPr>
        <w:t>ΔΕΛΤΙΟ ΤΥΠΟΥ</w:t>
      </w:r>
    </w:p>
    <w:p w:rsidR="0093002B" w:rsidRDefault="0093002B" w:rsidP="00E35667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3002B" w:rsidRPr="0093002B" w:rsidRDefault="0093002B" w:rsidP="0093002B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3002B">
        <w:rPr>
          <w:rFonts w:ascii="Times New Roman" w:hAnsi="Times New Roman"/>
          <w:b/>
          <w:sz w:val="24"/>
          <w:szCs w:val="24"/>
        </w:rPr>
        <w:t>Τελικά δεν άνοιξαν οι 15 κλίνες ΜΕΘ που εξαγγέλθηκαν</w:t>
      </w:r>
    </w:p>
    <w:p w:rsidR="0093002B" w:rsidRDefault="002B313B" w:rsidP="0093002B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Χωρίς αποτέλεσμα</w:t>
      </w:r>
      <w:r w:rsidR="0093002B" w:rsidRPr="0093002B">
        <w:rPr>
          <w:rFonts w:ascii="Times New Roman" w:hAnsi="Times New Roman"/>
          <w:b/>
          <w:sz w:val="24"/>
          <w:szCs w:val="24"/>
        </w:rPr>
        <w:t xml:space="preserve"> αποδυναμώθηκαν τα Νοσοκομεία. </w:t>
      </w:r>
    </w:p>
    <w:p w:rsidR="0093002B" w:rsidRPr="00376474" w:rsidRDefault="0093002B" w:rsidP="00376474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3002B">
        <w:rPr>
          <w:rFonts w:ascii="Times New Roman" w:hAnsi="Times New Roman"/>
          <w:b/>
          <w:sz w:val="24"/>
          <w:szCs w:val="24"/>
        </w:rPr>
        <w:t>Ετοιμάζουμε κινητοποιήσεις σε περίπτωση μη ανάκλησης των μετακινήσεων.</w:t>
      </w:r>
    </w:p>
    <w:p w:rsidR="00E35667" w:rsidRPr="0093002B" w:rsidRDefault="00240BEA" w:rsidP="0093002B">
      <w:pPr>
        <w:spacing w:line="360" w:lineRule="auto"/>
        <w:ind w:firstLine="720"/>
        <w:jc w:val="both"/>
      </w:pPr>
      <w:r w:rsidRPr="0093002B">
        <w:t xml:space="preserve">Με ανακοίνωσή του το Υπουργείο Υγείας </w:t>
      </w:r>
      <w:r w:rsidR="001D1178" w:rsidRPr="0093002B">
        <w:t xml:space="preserve">7/2/2020 </w:t>
      </w:r>
      <w:r w:rsidRPr="0093002B">
        <w:t>εξήγγειλε τη λειτουργία 15 νέων κλινών ΜΕΘ</w:t>
      </w:r>
      <w:r w:rsidR="001D1178" w:rsidRPr="0093002B">
        <w:t xml:space="preserve"> και ΜΑΦ</w:t>
      </w:r>
      <w:r w:rsidRPr="0093002B">
        <w:t xml:space="preserve"> σε Νοσοκομεία της Αττικής (ΕΡΥΘΡΟΣ ΣΤΑΥΡΟΣ 2, ΓΟΝΚ 2, ΛΑΙΚΟ 4, ΚΑΤ 7 κλίνες ΜΑΦ)</w:t>
      </w:r>
      <w:r w:rsidR="0093002B" w:rsidRPr="0093002B">
        <w:t xml:space="preserve"> </w:t>
      </w:r>
      <w:r w:rsidR="0093002B">
        <w:t>με τρίμηνες μετακινήσεις νοσηλευτικού προσωπικού από άλλα Νοσοκομεία</w:t>
      </w:r>
      <w:r w:rsidRPr="0093002B">
        <w:t>.</w:t>
      </w:r>
    </w:p>
    <w:p w:rsidR="001D1178" w:rsidRDefault="00240BEA" w:rsidP="001D1178">
      <w:pPr>
        <w:spacing w:line="360" w:lineRule="auto"/>
        <w:ind w:firstLine="720"/>
        <w:jc w:val="both"/>
      </w:pPr>
      <w:r>
        <w:t xml:space="preserve">Η διαχείριση των κλινών </w:t>
      </w:r>
      <w:r w:rsidR="001D1178">
        <w:t xml:space="preserve">ΜΕΘ </w:t>
      </w:r>
      <w:r>
        <w:t>στην Αττική είναι κεντρική και γίνεται από το ΕΚΑΒ – ΕΚΕΠΥ</w:t>
      </w:r>
      <w:r w:rsidRPr="0093002B">
        <w:rPr>
          <w:b/>
        </w:rPr>
        <w:t>. Κάθε ημέρα</w:t>
      </w:r>
      <w:r w:rsidR="002B313B">
        <w:rPr>
          <w:b/>
        </w:rPr>
        <w:t xml:space="preserve"> υπάρχει </w:t>
      </w:r>
      <w:r w:rsidRPr="0093002B">
        <w:rPr>
          <w:b/>
        </w:rPr>
        <w:t xml:space="preserve"> λίστα αναμονής </w:t>
      </w:r>
      <w:r w:rsidR="002B313B">
        <w:rPr>
          <w:b/>
        </w:rPr>
        <w:t xml:space="preserve">για κλίνη στις ΜΕΘ.  </w:t>
      </w:r>
      <w:r w:rsidR="001D1178" w:rsidRPr="0093002B">
        <w:rPr>
          <w:b/>
        </w:rPr>
        <w:t>Στα Νοσοκομεία της χώρας</w:t>
      </w:r>
      <w:r w:rsidR="002B313B">
        <w:rPr>
          <w:b/>
        </w:rPr>
        <w:t xml:space="preserve"> υπάρχουν </w:t>
      </w:r>
      <w:r w:rsidR="001D1178" w:rsidRPr="0093002B">
        <w:rPr>
          <w:b/>
        </w:rPr>
        <w:t>100 κλίνες έτοιμες εξοπλισμένες που δεν λειτουργούν λόγω έλλειψης προσωπικού ειδικά νοσηλευτικού.</w:t>
      </w:r>
      <w:r>
        <w:t xml:space="preserve"> Για να ανοίξουν οι απαραίτητες κλίνες ΜΕΘ και ειδικά τα κλειστά κρεβάτια που είναι εξοπλισμένα θα πρέπει άμεσα να προσληφθεί νοσηλευτικό και ιατρικό προσωπικό.</w:t>
      </w:r>
      <w:r w:rsidR="001D1178">
        <w:t xml:space="preserve"> </w:t>
      </w:r>
      <w:r w:rsidR="001D1178" w:rsidRPr="0093002B">
        <w:rPr>
          <w:b/>
        </w:rPr>
        <w:t>Το σύστημα προετοιμάζεται υποτίθεται για υγειονομική κρίση και το προσωπικό</w:t>
      </w:r>
      <w:r w:rsidR="0093002B">
        <w:rPr>
          <w:b/>
        </w:rPr>
        <w:t xml:space="preserve"> κάθε ημέρα</w:t>
      </w:r>
      <w:r w:rsidR="001D1178" w:rsidRPr="0093002B">
        <w:rPr>
          <w:b/>
        </w:rPr>
        <w:t xml:space="preserve"> λιγοστεύει.</w:t>
      </w:r>
    </w:p>
    <w:p w:rsidR="00240BEA" w:rsidRPr="00531700" w:rsidRDefault="001D1178" w:rsidP="00694787">
      <w:pPr>
        <w:spacing w:line="360" w:lineRule="auto"/>
        <w:ind w:firstLine="720"/>
        <w:jc w:val="both"/>
        <w:rPr>
          <w:b/>
        </w:rPr>
      </w:pPr>
      <w:r>
        <w:t xml:space="preserve">Κάθε μήνα αποχωρούν </w:t>
      </w:r>
      <w:r w:rsidR="00965CB7">
        <w:t>αρκετοί</w:t>
      </w:r>
      <w:r>
        <w:t xml:space="preserve"> εργαζόμενοι από τα</w:t>
      </w:r>
      <w:r w:rsidR="0093002B">
        <w:t xml:space="preserve"> Νοσοκομεία και μέχρι τώρα 2018, </w:t>
      </w:r>
      <w:r>
        <w:t>2019</w:t>
      </w:r>
      <w:r w:rsidR="00531700">
        <w:t>,</w:t>
      </w:r>
      <w:r w:rsidR="0093002B">
        <w:t xml:space="preserve"> Φλεβάρης</w:t>
      </w:r>
      <w:r>
        <w:t xml:space="preserve"> 2020 δεν έχει </w:t>
      </w:r>
      <w:r w:rsidR="0093002B">
        <w:t xml:space="preserve">προσληφθεί </w:t>
      </w:r>
      <w:r>
        <w:t xml:space="preserve">ούτε ένας </w:t>
      </w:r>
      <w:r w:rsidR="0093002B">
        <w:t>υπάλληλος με οποιαδήποτε σχέση εργασίας</w:t>
      </w:r>
      <w:r>
        <w:t xml:space="preserve">. </w:t>
      </w:r>
      <w:r w:rsidRPr="00531700">
        <w:rPr>
          <w:b/>
        </w:rPr>
        <w:t xml:space="preserve">Δεν προκηρύχτηκαν ακόμη οι 2300 θέσεις προσωπικού εκ των οποίων 1300 νοσηλευτικό </w:t>
      </w:r>
      <w:r w:rsidR="0093002B" w:rsidRPr="00531700">
        <w:rPr>
          <w:b/>
        </w:rPr>
        <w:t xml:space="preserve">προσωπικό </w:t>
      </w:r>
      <w:r w:rsidRPr="00531700">
        <w:rPr>
          <w:b/>
        </w:rPr>
        <w:t>και λοιπές ειδικότητες</w:t>
      </w:r>
      <w:r w:rsidR="0093002B" w:rsidRPr="00531700">
        <w:rPr>
          <w:b/>
        </w:rPr>
        <w:t>.</w:t>
      </w:r>
      <w:r w:rsidRPr="00531700">
        <w:rPr>
          <w:b/>
        </w:rPr>
        <w:t xml:space="preserve"> </w:t>
      </w:r>
      <w:r w:rsidR="0093002B" w:rsidRPr="00531700">
        <w:rPr>
          <w:b/>
        </w:rPr>
        <w:t>Δ</w:t>
      </w:r>
      <w:r w:rsidR="00694787" w:rsidRPr="00531700">
        <w:rPr>
          <w:b/>
        </w:rPr>
        <w:t xml:space="preserve">εν έχει προσληφθεί </w:t>
      </w:r>
      <w:r w:rsidR="00965CB7">
        <w:rPr>
          <w:b/>
        </w:rPr>
        <w:t>ικανός αριθμός</w:t>
      </w:r>
      <w:r w:rsidR="00694787" w:rsidRPr="00531700">
        <w:rPr>
          <w:b/>
        </w:rPr>
        <w:t xml:space="preserve"> </w:t>
      </w:r>
      <w:r w:rsidR="00965CB7">
        <w:rPr>
          <w:b/>
        </w:rPr>
        <w:t>επικουρικού προσωπικού</w:t>
      </w:r>
      <w:r w:rsidR="00694787" w:rsidRPr="00531700">
        <w:rPr>
          <w:b/>
        </w:rPr>
        <w:t>. Ακόμη δεν άνοιξε η σχετική ηλεκτρονική πλατφόρμα.</w:t>
      </w:r>
      <w:r w:rsidRPr="00531700">
        <w:rPr>
          <w:b/>
        </w:rPr>
        <w:t xml:space="preserve">  </w:t>
      </w:r>
    </w:p>
    <w:p w:rsidR="00240BEA" w:rsidRDefault="00240BEA" w:rsidP="00240BEA">
      <w:pPr>
        <w:spacing w:line="360" w:lineRule="auto"/>
        <w:ind w:firstLine="720"/>
        <w:jc w:val="both"/>
      </w:pPr>
      <w:r w:rsidRPr="0093002B">
        <w:rPr>
          <w:b/>
        </w:rPr>
        <w:t xml:space="preserve">Το Υπουργείο Υγείας </w:t>
      </w:r>
      <w:r w:rsidR="00694787" w:rsidRPr="0093002B">
        <w:rPr>
          <w:b/>
        </w:rPr>
        <w:t xml:space="preserve">επιχείρησε </w:t>
      </w:r>
      <w:r w:rsidRPr="0093002B">
        <w:rPr>
          <w:b/>
        </w:rPr>
        <w:t xml:space="preserve">να ανοίξει </w:t>
      </w:r>
      <w:r w:rsidR="00694787" w:rsidRPr="0093002B">
        <w:rPr>
          <w:b/>
        </w:rPr>
        <w:t xml:space="preserve">τις 15 </w:t>
      </w:r>
      <w:r w:rsidRPr="0093002B">
        <w:rPr>
          <w:b/>
        </w:rPr>
        <w:t>κλίνες ΜΕΘ και ΜΑΦ με μετακινήσεις προσωπικού από άλλα Νοσοκομεία.</w:t>
      </w:r>
      <w:r>
        <w:t xml:space="preserve"> Τα Σωματεία Εργαζομένων </w:t>
      </w:r>
      <w:r w:rsidR="00694787">
        <w:t xml:space="preserve">καταγγέλλουν </w:t>
      </w:r>
      <w:r>
        <w:t xml:space="preserve">την αποδυνάμωση των Νοσοκομείων τους (Άγιος Σάββας, </w:t>
      </w:r>
      <w:proofErr w:type="spellStart"/>
      <w:r>
        <w:t>Σισμανόγλειο</w:t>
      </w:r>
      <w:proofErr w:type="spellEnd"/>
      <w:r>
        <w:t>, Αμαλία Φλέμινγκ</w:t>
      </w:r>
      <w:r w:rsidR="0093002B">
        <w:t xml:space="preserve">) </w:t>
      </w:r>
      <w:r w:rsidR="00694787">
        <w:t xml:space="preserve">και ζητάνε από την ΠΟΕΔΗΝ </w:t>
      </w:r>
      <w:r w:rsidR="0093002B">
        <w:t>να παρέμβει να ανακληθούν οι μετακινήσεις</w:t>
      </w:r>
      <w:r>
        <w:t xml:space="preserve">. </w:t>
      </w:r>
      <w:r w:rsidRPr="0093002B">
        <w:rPr>
          <w:b/>
        </w:rPr>
        <w:t xml:space="preserve">Το </w:t>
      </w:r>
      <w:r w:rsidR="00694787" w:rsidRPr="0093002B">
        <w:rPr>
          <w:b/>
        </w:rPr>
        <w:t xml:space="preserve">νοσηλευτικό </w:t>
      </w:r>
      <w:r w:rsidRPr="0093002B">
        <w:rPr>
          <w:b/>
        </w:rPr>
        <w:t xml:space="preserve">προσωπικό που μετακινήθηκε </w:t>
      </w:r>
      <w:r w:rsidR="00694787" w:rsidRPr="0093002B">
        <w:rPr>
          <w:b/>
        </w:rPr>
        <w:t xml:space="preserve">από τα Νοσοκομεία για να ανοίξουν οι ΜΕΘ </w:t>
      </w:r>
      <w:r w:rsidRPr="0093002B">
        <w:rPr>
          <w:b/>
        </w:rPr>
        <w:t xml:space="preserve">στη μεγάλη πλειοψηφία ήταν ανεκπαίδευτο και είναι αδύνατον με αυτό τον τρόπο να ανοίξουν </w:t>
      </w:r>
      <w:r w:rsidR="00694787" w:rsidRPr="0093002B">
        <w:rPr>
          <w:b/>
        </w:rPr>
        <w:t>νέες κλίνες</w:t>
      </w:r>
      <w:r w:rsidRPr="0093002B">
        <w:rPr>
          <w:b/>
        </w:rPr>
        <w:t>.</w:t>
      </w:r>
      <w:r w:rsidR="00694787">
        <w:t xml:space="preserve"> Οι μετακινήσεις προσωπικού είναι τρίμηνης διάρκειας. Μετά το τρίμηνο τι θα γίνει; Δεν προλαβαίνουν καν να εκπαιδευθούν.</w:t>
      </w:r>
    </w:p>
    <w:p w:rsidR="007D10FB" w:rsidRDefault="00240BEA" w:rsidP="00240BEA">
      <w:pPr>
        <w:spacing w:line="360" w:lineRule="auto"/>
        <w:ind w:firstLine="720"/>
        <w:jc w:val="both"/>
      </w:pPr>
      <w:r>
        <w:t xml:space="preserve">Τελικά έγινε όλη αυτή η </w:t>
      </w:r>
      <w:r w:rsidR="00376474">
        <w:t>διαδικασία</w:t>
      </w:r>
      <w:r w:rsidR="00694787">
        <w:t xml:space="preserve"> χωρίς αποτέλεσμα. </w:t>
      </w:r>
    </w:p>
    <w:p w:rsidR="00240BEA" w:rsidRPr="0093002B" w:rsidRDefault="00694787" w:rsidP="00240BEA">
      <w:pPr>
        <w:spacing w:line="360" w:lineRule="auto"/>
        <w:ind w:firstLine="720"/>
        <w:jc w:val="both"/>
        <w:rPr>
          <w:b/>
        </w:rPr>
      </w:pPr>
      <w:r w:rsidRPr="00694787">
        <w:rPr>
          <w:b/>
        </w:rPr>
        <w:t>Συγκεκριμένα</w:t>
      </w:r>
      <w:r>
        <w:t xml:space="preserve"> </w:t>
      </w:r>
      <w:r w:rsidR="0093002B" w:rsidRPr="0093002B">
        <w:rPr>
          <w:b/>
        </w:rPr>
        <w:t>σ</w:t>
      </w:r>
      <w:r w:rsidR="00240BEA" w:rsidRPr="0093002B">
        <w:rPr>
          <w:b/>
        </w:rPr>
        <w:t>τον Ερυθρό Σταυρό λειτουργούν 12 κλίνες ΜΕΘ</w:t>
      </w:r>
      <w:r w:rsidRPr="0093002B">
        <w:rPr>
          <w:b/>
        </w:rPr>
        <w:t>.</w:t>
      </w:r>
      <w:r w:rsidR="00240BEA">
        <w:t xml:space="preserve"> </w:t>
      </w:r>
      <w:r>
        <w:t xml:space="preserve">Το </w:t>
      </w:r>
      <w:r w:rsidR="00240BEA">
        <w:t xml:space="preserve">αίτημα της Διευθύντριας της Μονάδας ήταν να στελεχωθούν με νοσηλευτικό προσωπικό προκειμένου να μην </w:t>
      </w:r>
      <w:r w:rsidR="007D10FB">
        <w:t>αναγκαστούν να κλείσουν κρεβάτια ΜΕΘ</w:t>
      </w:r>
      <w:r>
        <w:t xml:space="preserve"> από τα λειτουργούντα</w:t>
      </w:r>
      <w:r w:rsidR="007D10FB">
        <w:t>. Με τις τρεις μετακινήσεις νοσηλευτικού προσωπικού εξασφαλίστηκε η λειτουργία τους. Δεν άνοιξε, ούτε πρόκειται να ανοίξει καινούργια.</w:t>
      </w:r>
      <w:r>
        <w:t xml:space="preserve"> </w:t>
      </w:r>
      <w:r w:rsidRPr="0093002B">
        <w:rPr>
          <w:b/>
        </w:rPr>
        <w:t>Ως εκ τούτω δεν πρόκειται να λειτουργήσουν 2 νέες κλίνες ΜΕΘ.</w:t>
      </w:r>
    </w:p>
    <w:p w:rsidR="007D10FB" w:rsidRPr="0093002B" w:rsidRDefault="007D10FB" w:rsidP="00240BEA">
      <w:pPr>
        <w:spacing w:line="360" w:lineRule="auto"/>
        <w:ind w:firstLine="720"/>
        <w:jc w:val="both"/>
        <w:rPr>
          <w:b/>
        </w:rPr>
      </w:pPr>
      <w:r w:rsidRPr="0093002B">
        <w:rPr>
          <w:b/>
        </w:rPr>
        <w:t>Στο ΓΟΝΚ λειτουργούσαν 8 κλίνες ΜΕΘ. Άνοιξε μόνο μία κλίνη ΜΕΘ με τις μετακινήσεις προσωπικού</w:t>
      </w:r>
      <w:r w:rsidR="00694787" w:rsidRPr="0093002B">
        <w:rPr>
          <w:b/>
        </w:rPr>
        <w:t xml:space="preserve"> και όχι 2 που εξαγγέλθηκαν</w:t>
      </w:r>
      <w:r w:rsidRPr="0093002B">
        <w:rPr>
          <w:b/>
        </w:rPr>
        <w:t>.</w:t>
      </w:r>
      <w:r w:rsidR="00694787" w:rsidRPr="0093002B">
        <w:rPr>
          <w:b/>
        </w:rPr>
        <w:t xml:space="preserve"> </w:t>
      </w:r>
    </w:p>
    <w:p w:rsidR="007D10FB" w:rsidRPr="0093002B" w:rsidRDefault="00376474" w:rsidP="00240BEA">
      <w:pPr>
        <w:spacing w:line="360" w:lineRule="auto"/>
        <w:ind w:firstLine="720"/>
        <w:jc w:val="both"/>
        <w:rPr>
          <w:b/>
        </w:rPr>
      </w:pPr>
      <w:r>
        <w:rPr>
          <w:b/>
        </w:rPr>
        <w:t>Στο ΛΑΪ</w:t>
      </w:r>
      <w:r w:rsidR="007D10FB" w:rsidRPr="0093002B">
        <w:rPr>
          <w:b/>
        </w:rPr>
        <w:t xml:space="preserve">ΚΟ με </w:t>
      </w:r>
      <w:r w:rsidR="0093002B" w:rsidRPr="0093002B">
        <w:rPr>
          <w:b/>
        </w:rPr>
        <w:t xml:space="preserve">νοσηλευτικό </w:t>
      </w:r>
      <w:r w:rsidR="007D10FB" w:rsidRPr="0093002B">
        <w:rPr>
          <w:b/>
        </w:rPr>
        <w:t>προσωπικό εκ των έσω του Νοσοκομείου εξαγγέλθηκε η λειτουργία 4 κλινών ΜΕΘ που είναι κλειστές. Οι ελλείψεις είναι τεράστιες και το Σωματείο ενημέρωσε ότι την άλλη εβδομάδα με μεγάλη δυσκολία θα ανοίξει 1 κλίνη ΜΕΘ.</w:t>
      </w:r>
    </w:p>
    <w:p w:rsidR="007D10FB" w:rsidRPr="0093002B" w:rsidRDefault="007D10FB" w:rsidP="00240BEA">
      <w:pPr>
        <w:spacing w:line="360" w:lineRule="auto"/>
        <w:ind w:firstLine="720"/>
        <w:jc w:val="both"/>
        <w:rPr>
          <w:b/>
        </w:rPr>
      </w:pPr>
      <w:r w:rsidRPr="0093002B">
        <w:rPr>
          <w:b/>
        </w:rPr>
        <w:t xml:space="preserve">Στο ΚΑΤ </w:t>
      </w:r>
      <w:r w:rsidR="00694787" w:rsidRPr="0093002B">
        <w:rPr>
          <w:b/>
        </w:rPr>
        <w:t xml:space="preserve">εξαγγέλθηκε η λειτουργία  της </w:t>
      </w:r>
      <w:r w:rsidRPr="0093002B">
        <w:rPr>
          <w:b/>
        </w:rPr>
        <w:t>ΜΑΦ 7 κλινών</w:t>
      </w:r>
      <w:r w:rsidR="00694787" w:rsidRPr="0093002B">
        <w:rPr>
          <w:b/>
        </w:rPr>
        <w:t>.</w:t>
      </w:r>
      <w:r>
        <w:t xml:space="preserve"> </w:t>
      </w:r>
      <w:r w:rsidR="00694787">
        <w:t>Ε</w:t>
      </w:r>
      <w:r>
        <w:t xml:space="preserve">ίναι αδύνατον να </w:t>
      </w:r>
      <w:r w:rsidR="00694787">
        <w:t xml:space="preserve">λειτουργήσει </w:t>
      </w:r>
      <w:r>
        <w:t xml:space="preserve">με τις μετακινήσεις προσωπικού που έγιναν. Το περισσότερο προσωπικό προέρχεται από Κέντρα Υγείας και είναι ανεκπαίδευτο. </w:t>
      </w:r>
      <w:r w:rsidR="0093002B" w:rsidRPr="0093002B">
        <w:rPr>
          <w:b/>
        </w:rPr>
        <w:t>Τελικά λειτούργησε</w:t>
      </w:r>
      <w:r w:rsidRPr="0093002B">
        <w:rPr>
          <w:b/>
        </w:rPr>
        <w:t xml:space="preserve"> μία κλίνη ΜΑΦ από τις 7 που </w:t>
      </w:r>
      <w:r w:rsidR="00CF3A90" w:rsidRPr="0093002B">
        <w:rPr>
          <w:b/>
        </w:rPr>
        <w:t xml:space="preserve">είχαν </w:t>
      </w:r>
      <w:r w:rsidRPr="0093002B">
        <w:rPr>
          <w:b/>
        </w:rPr>
        <w:t>εξαγγελθεί.</w:t>
      </w:r>
    </w:p>
    <w:p w:rsidR="007D10FB" w:rsidRDefault="007D10FB" w:rsidP="007D10FB">
      <w:pPr>
        <w:spacing w:line="360" w:lineRule="auto"/>
        <w:ind w:firstLine="720"/>
        <w:jc w:val="both"/>
      </w:pPr>
      <w:r w:rsidRPr="0093002B">
        <w:rPr>
          <w:b/>
        </w:rPr>
        <w:t xml:space="preserve">Ως εκ τούτου λοιπόν με τις </w:t>
      </w:r>
      <w:r w:rsidR="00CF3A90" w:rsidRPr="0093002B">
        <w:rPr>
          <w:b/>
        </w:rPr>
        <w:t>ενέργειες του Υπουργού Υγείας</w:t>
      </w:r>
      <w:r w:rsidR="00E35667" w:rsidRPr="0093002B">
        <w:rPr>
          <w:b/>
        </w:rPr>
        <w:t xml:space="preserve"> ά</w:t>
      </w:r>
      <w:r w:rsidRPr="0093002B">
        <w:rPr>
          <w:b/>
        </w:rPr>
        <w:t xml:space="preserve">νοιξαν έως τώρα </w:t>
      </w:r>
      <w:r w:rsidR="00E35667" w:rsidRPr="0093002B">
        <w:rPr>
          <w:b/>
        </w:rPr>
        <w:t>1 κλίνη ΜΕΘ στο ΓΟΝΚ και 1 κλίνη</w:t>
      </w:r>
      <w:r w:rsidRPr="0093002B">
        <w:rPr>
          <w:b/>
        </w:rPr>
        <w:t xml:space="preserve"> ΜΑΦ στο ΚΑΤ</w:t>
      </w:r>
      <w:r>
        <w:t xml:space="preserve">. Πρόκειται να ανοίξει μία κλίνη εκ </w:t>
      </w:r>
      <w:r w:rsidR="00E35667">
        <w:t>των έσω στο ΛΑΙΚΟ.</w:t>
      </w:r>
      <w:r w:rsidR="0093002B">
        <w:t xml:space="preserve"> Θα κλείσουν όμως κλίνες ΜΕΘ στον ΑΓΙΟ ΣΑΒΒΑ και έκλεισε μία κλίνη ΜΕΘ στο ΘΡΙΑΣΙΟ λόγω έλλειψης προσωπικού.</w:t>
      </w:r>
      <w:r w:rsidR="00E35667">
        <w:t xml:space="preserve"> Δεν επιλύονται έτσι τα προβλήματα</w:t>
      </w:r>
      <w:r>
        <w:t xml:space="preserve"> των λιστών αναμονής για ΜΕΘ. </w:t>
      </w:r>
    </w:p>
    <w:p w:rsidR="00E35667" w:rsidRDefault="007D10FB" w:rsidP="007D10FB">
      <w:pPr>
        <w:spacing w:line="360" w:lineRule="auto"/>
        <w:ind w:firstLine="720"/>
        <w:jc w:val="both"/>
        <w:rPr>
          <w:b/>
        </w:rPr>
      </w:pPr>
      <w:r w:rsidRPr="007D10FB">
        <w:rPr>
          <w:b/>
        </w:rPr>
        <w:t xml:space="preserve">Χρειάζονται </w:t>
      </w:r>
      <w:r w:rsidR="00E35667">
        <w:rPr>
          <w:b/>
        </w:rPr>
        <w:t>άμεσα 2000</w:t>
      </w:r>
      <w:r w:rsidR="0093002B">
        <w:rPr>
          <w:b/>
        </w:rPr>
        <w:t xml:space="preserve"> </w:t>
      </w:r>
      <w:r w:rsidR="00E35667">
        <w:rPr>
          <w:b/>
        </w:rPr>
        <w:t>προσλήψεις</w:t>
      </w:r>
      <w:r w:rsidRPr="007D10FB">
        <w:rPr>
          <w:b/>
        </w:rPr>
        <w:t xml:space="preserve"> προσωπικού.</w:t>
      </w:r>
      <w:r w:rsidR="00E35667">
        <w:rPr>
          <w:b/>
        </w:rPr>
        <w:t xml:space="preserve"> </w:t>
      </w:r>
    </w:p>
    <w:p w:rsidR="00F86D32" w:rsidRPr="00376474" w:rsidRDefault="0093002B" w:rsidP="00376474">
      <w:pPr>
        <w:spacing w:line="360" w:lineRule="auto"/>
        <w:ind w:firstLine="720"/>
        <w:jc w:val="both"/>
        <w:rPr>
          <w:b/>
        </w:rPr>
      </w:pPr>
      <w:r>
        <w:rPr>
          <w:b/>
        </w:rPr>
        <w:t>Εάν δεν ανακληθούν οι μετακινήσεις του προσωπικού θα οργανώσουμε κινητοποιήσεις με τα Σωματεία.</w:t>
      </w:r>
      <w:r w:rsidR="00E35667">
        <w:rPr>
          <w:b/>
        </w:rPr>
        <w:t xml:space="preserve"> </w:t>
      </w:r>
    </w:p>
    <w:p w:rsidR="002525E8" w:rsidRPr="00FC3C0C" w:rsidRDefault="002525E8" w:rsidP="00376474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30E" w:rsidRDefault="008D630E">
      <w:r>
        <w:separator/>
      </w:r>
    </w:p>
  </w:endnote>
  <w:endnote w:type="continuationSeparator" w:id="0">
    <w:p w:rsidR="008D630E" w:rsidRDefault="008D6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87" w:rsidRDefault="0076453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94787" w:rsidRPr="00F5376D" w:rsidRDefault="0069478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94787" w:rsidRPr="00501381" w:rsidRDefault="0069478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4787" w:rsidRPr="00501381" w:rsidRDefault="0069478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4787" w:rsidRDefault="0076453B">
        <w:pPr>
          <w:pStyle w:val="a4"/>
          <w:jc w:val="right"/>
        </w:pPr>
        <w:fldSimple w:instr=" PAGE   \* MERGEFORMAT ">
          <w:r w:rsidR="00EE1EC5">
            <w:rPr>
              <w:noProof/>
            </w:rPr>
            <w:t>1</w:t>
          </w:r>
        </w:fldSimple>
      </w:p>
    </w:sdtContent>
  </w:sdt>
  <w:p w:rsidR="00694787" w:rsidRPr="00501381" w:rsidRDefault="0069478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30E" w:rsidRDefault="008D630E">
      <w:r>
        <w:separator/>
      </w:r>
    </w:p>
  </w:footnote>
  <w:footnote w:type="continuationSeparator" w:id="0">
    <w:p w:rsidR="008D630E" w:rsidRDefault="008D6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4787" w:rsidRPr="006001F3" w:rsidTr="006001F3">
      <w:trPr>
        <w:trHeight w:val="1617"/>
      </w:trPr>
      <w:tc>
        <w:tcPr>
          <w:tcW w:w="908" w:type="pct"/>
        </w:tcPr>
        <w:p w:rsidR="00694787" w:rsidRDefault="0069478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4787" w:rsidRPr="006001F3" w:rsidRDefault="0069478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4787" w:rsidRPr="006001F3" w:rsidRDefault="0069478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4787" w:rsidRPr="006001F3" w:rsidRDefault="006947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4787" w:rsidRPr="006001F3" w:rsidRDefault="006947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4787" w:rsidRPr="006001F3" w:rsidRDefault="006947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4787" w:rsidRPr="006001F3" w:rsidRDefault="0076453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6453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94787" w:rsidRPr="006001F3" w:rsidRDefault="0069478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4787" w:rsidRPr="006001F3" w:rsidRDefault="0069478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4787" w:rsidRPr="00DE7C1F" w:rsidRDefault="00694787" w:rsidP="00501381">
    <w:pPr>
      <w:pStyle w:val="a3"/>
      <w:rPr>
        <w:lang w:val="en-GB"/>
      </w:rPr>
    </w:pPr>
  </w:p>
  <w:p w:rsidR="00694787" w:rsidRDefault="006947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1B9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3390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571CE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1178"/>
    <w:rsid w:val="001D4207"/>
    <w:rsid w:val="001D7526"/>
    <w:rsid w:val="001E0C91"/>
    <w:rsid w:val="001E3118"/>
    <w:rsid w:val="001E3522"/>
    <w:rsid w:val="001F1A81"/>
    <w:rsid w:val="001F2B9A"/>
    <w:rsid w:val="001F768A"/>
    <w:rsid w:val="00200F58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BEA"/>
    <w:rsid w:val="00240D2C"/>
    <w:rsid w:val="00240F3C"/>
    <w:rsid w:val="00241411"/>
    <w:rsid w:val="002468E3"/>
    <w:rsid w:val="0025197C"/>
    <w:rsid w:val="002525E8"/>
    <w:rsid w:val="0025277C"/>
    <w:rsid w:val="002538FD"/>
    <w:rsid w:val="00253F10"/>
    <w:rsid w:val="002559B6"/>
    <w:rsid w:val="002626B4"/>
    <w:rsid w:val="00262A77"/>
    <w:rsid w:val="00263790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313B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3153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75C73"/>
    <w:rsid w:val="00376474"/>
    <w:rsid w:val="00377008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DC6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5D99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31700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4787"/>
    <w:rsid w:val="00695531"/>
    <w:rsid w:val="006A15E1"/>
    <w:rsid w:val="006A17FC"/>
    <w:rsid w:val="006A62A7"/>
    <w:rsid w:val="006B1472"/>
    <w:rsid w:val="006B1980"/>
    <w:rsid w:val="006B642D"/>
    <w:rsid w:val="006C2BE0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453B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10FB"/>
    <w:rsid w:val="007D2377"/>
    <w:rsid w:val="007D4497"/>
    <w:rsid w:val="007E08F9"/>
    <w:rsid w:val="007F18C1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0590"/>
    <w:rsid w:val="00883B6E"/>
    <w:rsid w:val="0088604A"/>
    <w:rsid w:val="00886630"/>
    <w:rsid w:val="00890361"/>
    <w:rsid w:val="00891041"/>
    <w:rsid w:val="00892E1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630E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1191E"/>
    <w:rsid w:val="00921407"/>
    <w:rsid w:val="0093002B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65CB7"/>
    <w:rsid w:val="00970C24"/>
    <w:rsid w:val="009738C5"/>
    <w:rsid w:val="00975B20"/>
    <w:rsid w:val="00980670"/>
    <w:rsid w:val="009811BA"/>
    <w:rsid w:val="00981DFD"/>
    <w:rsid w:val="009825E7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A7A2C"/>
    <w:rsid w:val="009B02EE"/>
    <w:rsid w:val="009B1D5E"/>
    <w:rsid w:val="009B5899"/>
    <w:rsid w:val="009B6BAC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06EA1"/>
    <w:rsid w:val="00A104A5"/>
    <w:rsid w:val="00A12561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364C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56C5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029"/>
    <w:rsid w:val="00C3524B"/>
    <w:rsid w:val="00C41644"/>
    <w:rsid w:val="00C416C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C6AD4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3A90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33A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270C"/>
    <w:rsid w:val="00E35667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67F36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60BA"/>
    <w:rsid w:val="00EC7316"/>
    <w:rsid w:val="00ED2015"/>
    <w:rsid w:val="00EE1EC5"/>
    <w:rsid w:val="00EE354A"/>
    <w:rsid w:val="00EF0D5E"/>
    <w:rsid w:val="00EF1091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192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13B6B-7C4D-4248-B217-D9631B42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15</cp:revision>
  <cp:lastPrinted>2020-02-19T09:43:00Z</cp:lastPrinted>
  <dcterms:created xsi:type="dcterms:W3CDTF">2020-02-19T07:54:00Z</dcterms:created>
  <dcterms:modified xsi:type="dcterms:W3CDTF">2020-02-19T10:29:00Z</dcterms:modified>
</cp:coreProperties>
</file>