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E703C7">
        <w:t>14/02/2020</w:t>
      </w:r>
    </w:p>
    <w:p w:rsidR="00372A61" w:rsidRPr="00FD2E0B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2A0279" w:rsidRPr="002A0279">
        <w:t>2</w:t>
      </w:r>
      <w:r w:rsidR="002A0279" w:rsidRPr="00FD2E0B">
        <w:t>611</w:t>
      </w:r>
    </w:p>
    <w:p w:rsidR="00234179" w:rsidRPr="002525E8" w:rsidRDefault="00234179" w:rsidP="005F6E03">
      <w:pPr>
        <w:spacing w:line="360" w:lineRule="auto"/>
        <w:jc w:val="right"/>
      </w:pPr>
    </w:p>
    <w:p w:rsidR="00CE0511" w:rsidRPr="0056165A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34179">
        <w:rPr>
          <w:rFonts w:ascii="Times New Roman" w:hAnsi="Times New Roman"/>
          <w:b/>
          <w:sz w:val="24"/>
          <w:szCs w:val="24"/>
        </w:rPr>
        <w:t>ΔΕΛΤΙΟ ΤΥΠΟΥ</w:t>
      </w:r>
    </w:p>
    <w:p w:rsidR="00446875" w:rsidRDefault="0056165A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Το </w:t>
      </w:r>
      <w:proofErr w:type="spellStart"/>
      <w:r>
        <w:rPr>
          <w:rFonts w:ascii="Times New Roman" w:hAnsi="Times New Roman"/>
          <w:b/>
          <w:sz w:val="24"/>
          <w:szCs w:val="24"/>
        </w:rPr>
        <w:t>ραδιοφάρμακο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για την εξέταση </w:t>
      </w:r>
      <w:r>
        <w:rPr>
          <w:rFonts w:ascii="Times New Roman" w:hAnsi="Times New Roman"/>
          <w:b/>
          <w:sz w:val="24"/>
          <w:szCs w:val="24"/>
          <w:lang w:val="en-US"/>
        </w:rPr>
        <w:t>PET</w:t>
      </w:r>
      <w:r w:rsidRPr="005616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SCAN</w:t>
      </w:r>
      <w:r>
        <w:rPr>
          <w:rFonts w:ascii="Times New Roman" w:hAnsi="Times New Roman"/>
          <w:b/>
          <w:sz w:val="24"/>
          <w:szCs w:val="24"/>
        </w:rPr>
        <w:t xml:space="preserve"> παραμένει μονοπώλιο</w:t>
      </w:r>
    </w:p>
    <w:p w:rsidR="00446875" w:rsidRDefault="0056165A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με την τροποποίηση</w:t>
      </w:r>
      <w:r w:rsidR="00446875">
        <w:rPr>
          <w:rFonts w:ascii="Times New Roman" w:hAnsi="Times New Roman"/>
          <w:b/>
          <w:sz w:val="24"/>
          <w:szCs w:val="24"/>
        </w:rPr>
        <w:t xml:space="preserve"> της Σύμβασης μεταξύ Ελληνικού Δημοσίου </w:t>
      </w:r>
    </w:p>
    <w:p w:rsidR="0056165A" w:rsidRPr="0056165A" w:rsidRDefault="00446875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και Ιδρύματος Σταύρος Νιάρχος </w:t>
      </w:r>
    </w:p>
    <w:p w:rsidR="00234179" w:rsidRPr="00234179" w:rsidRDefault="00234179" w:rsidP="00446875">
      <w:pPr>
        <w:spacing w:line="360" w:lineRule="auto"/>
        <w:ind w:firstLine="720"/>
        <w:jc w:val="both"/>
      </w:pPr>
      <w:r w:rsidRPr="00234179">
        <w:t>Στη Βουλή ψηφίστηκε διάταξη για τροποπ</w:t>
      </w:r>
      <w:r w:rsidR="00446875">
        <w:t xml:space="preserve">οίηση της Σύμβασης μεταξύ του Ελληνικού </w:t>
      </w:r>
      <w:r w:rsidRPr="00234179">
        <w:t xml:space="preserve">Δημοσίου και του </w:t>
      </w:r>
      <w:r w:rsidR="00446875">
        <w:t>Ιδρύματος Σταύρος Νιάρχου</w:t>
      </w:r>
      <w:r w:rsidRPr="00234179">
        <w:t xml:space="preserve"> η οποία τροποποιεί </w:t>
      </w:r>
      <w:r w:rsidR="00446875">
        <w:t xml:space="preserve">τη </w:t>
      </w:r>
      <w:r w:rsidR="00E703C7">
        <w:t>δωρεά</w:t>
      </w:r>
      <w:r w:rsidRPr="00234179">
        <w:t xml:space="preserve"> για τη λειτουργία </w:t>
      </w:r>
      <w:r w:rsidR="00E703C7">
        <w:t>κυκλότρ</w:t>
      </w:r>
      <w:r w:rsidR="00446875">
        <w:t>ων</w:t>
      </w:r>
      <w:r w:rsidRPr="00234179">
        <w:t xml:space="preserve"> σε τέσσερα Δημόσια Νοσοκομεία</w:t>
      </w:r>
      <w:r w:rsidR="00446875">
        <w:t>.</w:t>
      </w:r>
      <w:r w:rsidRPr="00234179">
        <w:t xml:space="preserve"> </w:t>
      </w:r>
      <w:r w:rsidR="00446875">
        <w:t xml:space="preserve">Τα κύκλοτρα </w:t>
      </w:r>
      <w:r w:rsidRPr="00234179">
        <w:t xml:space="preserve">παράγουν </w:t>
      </w:r>
      <w:proofErr w:type="spellStart"/>
      <w:r w:rsidRPr="00234179">
        <w:t>ραδιοφάρμακο</w:t>
      </w:r>
      <w:proofErr w:type="spellEnd"/>
      <w:r w:rsidRPr="00234179">
        <w:t xml:space="preserve"> απαραίτητο για την εξέταση </w:t>
      </w:r>
      <w:r w:rsidRPr="00234179">
        <w:rPr>
          <w:lang w:val="en-US"/>
        </w:rPr>
        <w:t>PET</w:t>
      </w:r>
      <w:r w:rsidR="00446875">
        <w:t xml:space="preserve"> </w:t>
      </w:r>
      <w:r w:rsidRPr="00234179">
        <w:rPr>
          <w:lang w:val="en-US"/>
        </w:rPr>
        <w:t>SCAN</w:t>
      </w:r>
      <w:r w:rsidRPr="00234179">
        <w:t xml:space="preserve"> που ανιχνεύει τον </w:t>
      </w:r>
      <w:r w:rsidR="00446875">
        <w:t xml:space="preserve">καρκίνο </w:t>
      </w:r>
      <w:r w:rsidRPr="00234179">
        <w:t>σε αρχικό στάδιο.</w:t>
      </w:r>
    </w:p>
    <w:p w:rsidR="00234179" w:rsidRPr="00234179" w:rsidRDefault="00234179" w:rsidP="00446875">
      <w:pPr>
        <w:spacing w:line="360" w:lineRule="auto"/>
        <w:ind w:firstLine="720"/>
        <w:jc w:val="both"/>
      </w:pPr>
      <w:r w:rsidRPr="00234179">
        <w:t xml:space="preserve">Έτσι δεν θα </w:t>
      </w:r>
      <w:r w:rsidR="00446875">
        <w:t>λειτουργήσουν</w:t>
      </w:r>
      <w:r w:rsidRPr="00234179">
        <w:t xml:space="preserve"> κύκλοτρα στα Νοσοκομεία </w:t>
      </w:r>
      <w:r w:rsidR="00446875">
        <w:t xml:space="preserve">Παν/κο </w:t>
      </w:r>
      <w:r w:rsidRPr="00234179">
        <w:t xml:space="preserve">Αλεξανδρούπολης, </w:t>
      </w:r>
      <w:r w:rsidR="00446875">
        <w:t xml:space="preserve">Παν/κο </w:t>
      </w:r>
      <w:r w:rsidRPr="00234179">
        <w:t>Ηρακλείου, Παπαγεωργίου Θεσσαλονίκης και Παν/κο Ιωαννίνων.</w:t>
      </w:r>
    </w:p>
    <w:p w:rsidR="00716573" w:rsidRDefault="00234179" w:rsidP="00446875">
      <w:pPr>
        <w:spacing w:line="360" w:lineRule="auto"/>
        <w:ind w:firstLine="720"/>
        <w:jc w:val="both"/>
      </w:pPr>
      <w:r w:rsidRPr="00E703C7">
        <w:rPr>
          <w:b/>
        </w:rPr>
        <w:t>Τώρα</w:t>
      </w:r>
      <w:r w:rsidR="00446875" w:rsidRPr="00E703C7">
        <w:rPr>
          <w:b/>
        </w:rPr>
        <w:t xml:space="preserve"> το </w:t>
      </w:r>
      <w:proofErr w:type="spellStart"/>
      <w:r w:rsidR="00446875" w:rsidRPr="00E703C7">
        <w:rPr>
          <w:b/>
        </w:rPr>
        <w:t>ραδιοφάρμακο</w:t>
      </w:r>
      <w:proofErr w:type="spellEnd"/>
      <w:r w:rsidR="00446875" w:rsidRPr="00E703C7">
        <w:rPr>
          <w:b/>
        </w:rPr>
        <w:t xml:space="preserve"> παράγεται από μία εταιρεία και </w:t>
      </w:r>
      <w:r w:rsidR="00716573" w:rsidRPr="00E703C7">
        <w:rPr>
          <w:b/>
        </w:rPr>
        <w:t>είναι μονοπώλιο</w:t>
      </w:r>
      <w:r w:rsidR="00446875">
        <w:t>.</w:t>
      </w:r>
      <w:r w:rsidR="00716573">
        <w:t xml:space="preserve"> </w:t>
      </w:r>
      <w:r w:rsidR="00446875">
        <w:t>Α</w:t>
      </w:r>
      <w:r w:rsidR="00716573">
        <w:t>νεβαίνει η τιμή κατά το δοκούν</w:t>
      </w:r>
      <w:r w:rsidR="00446875">
        <w:t>.</w:t>
      </w:r>
      <w:r w:rsidR="00716573">
        <w:t xml:space="preserve"> </w:t>
      </w:r>
      <w:r w:rsidR="00446875">
        <w:t xml:space="preserve">Τακτικά υπάρχει έλλειψη </w:t>
      </w:r>
      <w:proofErr w:type="spellStart"/>
      <w:r w:rsidR="00446875">
        <w:t>ραδιοφαρμάκου</w:t>
      </w:r>
      <w:proofErr w:type="spellEnd"/>
      <w:r w:rsidR="00446875">
        <w:t xml:space="preserve"> με αποτέλεσμα οι καρκινοπαθείς να αδυ</w:t>
      </w:r>
      <w:r w:rsidR="00FD2E0B">
        <w:t>νατούν να κάνουν την εξέταση. Περι</w:t>
      </w:r>
      <w:r w:rsidR="00446875">
        <w:t xml:space="preserve">μένουν οι ασθενείς με καρκίνο μήνες για να κάνουν τη διαγνωστική εξέταση και όταν έρχεται η σειρά τους πολλές φορές αναβάλλεται λόγω έλλειψης </w:t>
      </w:r>
      <w:proofErr w:type="spellStart"/>
      <w:r w:rsidR="00446875">
        <w:t>ραδιοφαρμάκου</w:t>
      </w:r>
      <w:proofErr w:type="spellEnd"/>
      <w:r w:rsidR="00446875">
        <w:t>.</w:t>
      </w:r>
    </w:p>
    <w:p w:rsidR="00F86D32" w:rsidRPr="00E703C7" w:rsidRDefault="00716573" w:rsidP="00446875">
      <w:pPr>
        <w:spacing w:line="360" w:lineRule="auto"/>
        <w:ind w:firstLine="720"/>
        <w:jc w:val="both"/>
        <w:rPr>
          <w:b/>
        </w:rPr>
      </w:pPr>
      <w:r>
        <w:t>Είναι επιβεβλημένη από το Δ</w:t>
      </w:r>
      <w:r w:rsidR="00234179">
        <w:t xml:space="preserve">ημόσιο η λειτουργία  </w:t>
      </w:r>
      <w:r w:rsidR="00446875">
        <w:t>κυκλότρων</w:t>
      </w:r>
      <w:r>
        <w:t xml:space="preserve"> για παραγωγή του </w:t>
      </w:r>
      <w:proofErr w:type="spellStart"/>
      <w:r>
        <w:t>ραδιοφαρμάκου</w:t>
      </w:r>
      <w:proofErr w:type="spellEnd"/>
      <w:r>
        <w:t xml:space="preserve">. Η μείωση της τιμής του </w:t>
      </w:r>
      <w:proofErr w:type="spellStart"/>
      <w:r>
        <w:t>ραδιοφαρμάκου</w:t>
      </w:r>
      <w:proofErr w:type="spellEnd"/>
      <w:r>
        <w:t xml:space="preserve"> που επικαλείται ο Υφυπουργός </w:t>
      </w:r>
      <w:r w:rsidR="00446875">
        <w:t xml:space="preserve">Υγείας </w:t>
      </w:r>
      <w:r>
        <w:t xml:space="preserve">οφείλεται και στην πρόθεση του Δημοσίου να </w:t>
      </w:r>
      <w:r w:rsidR="00E703C7">
        <w:t>λειτουργήσει κύκλοτρα</w:t>
      </w:r>
      <w:r>
        <w:t xml:space="preserve">. </w:t>
      </w:r>
      <w:r w:rsidRPr="00E703C7">
        <w:rPr>
          <w:b/>
        </w:rPr>
        <w:t xml:space="preserve">Τώρα με την </w:t>
      </w:r>
      <w:r w:rsidR="00446875" w:rsidRPr="00E703C7">
        <w:rPr>
          <w:b/>
        </w:rPr>
        <w:t xml:space="preserve">τροποποίηση της Σύμβασης θα αυξηθεί </w:t>
      </w:r>
      <w:r w:rsidR="00E703C7">
        <w:rPr>
          <w:b/>
        </w:rPr>
        <w:t xml:space="preserve">πάλι τη τιμή του, </w:t>
      </w:r>
      <w:r w:rsidR="00446875" w:rsidRPr="00E703C7">
        <w:rPr>
          <w:b/>
        </w:rPr>
        <w:t>επιβαρύνοντας τον ΕΟΠΥΥ και τις τσέπες των καρκινοπαθών.</w:t>
      </w: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D05" w:rsidRDefault="00732D05">
      <w:r>
        <w:separator/>
      </w:r>
    </w:p>
  </w:endnote>
  <w:endnote w:type="continuationSeparator" w:id="0">
    <w:p w:rsidR="00732D05" w:rsidRDefault="00732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144A8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144A8F">
        <w:pPr>
          <w:pStyle w:val="a4"/>
          <w:jc w:val="right"/>
        </w:pPr>
        <w:fldSimple w:instr=" PAGE   \* MERGEFORMAT ">
          <w:r w:rsidR="00FD2E0B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D05" w:rsidRDefault="00732D05">
      <w:r>
        <w:separator/>
      </w:r>
    </w:p>
  </w:footnote>
  <w:footnote w:type="continuationSeparator" w:id="0">
    <w:p w:rsidR="00732D05" w:rsidRDefault="00732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144A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44A8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38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17AD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47EF0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25C8C"/>
    <w:rsid w:val="001330DB"/>
    <w:rsid w:val="00133AB4"/>
    <w:rsid w:val="00134031"/>
    <w:rsid w:val="00140840"/>
    <w:rsid w:val="00141E05"/>
    <w:rsid w:val="00143A07"/>
    <w:rsid w:val="00144A8F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475"/>
    <w:rsid w:val="0021462E"/>
    <w:rsid w:val="002203BF"/>
    <w:rsid w:val="00221FF0"/>
    <w:rsid w:val="0022200A"/>
    <w:rsid w:val="00226701"/>
    <w:rsid w:val="00226D35"/>
    <w:rsid w:val="00232409"/>
    <w:rsid w:val="0023417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279"/>
    <w:rsid w:val="002A0D48"/>
    <w:rsid w:val="002A535F"/>
    <w:rsid w:val="002A70EC"/>
    <w:rsid w:val="002B462E"/>
    <w:rsid w:val="002B5802"/>
    <w:rsid w:val="002C3699"/>
    <w:rsid w:val="002E2C9C"/>
    <w:rsid w:val="002E6941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43F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5FFC"/>
    <w:rsid w:val="00446875"/>
    <w:rsid w:val="0044748E"/>
    <w:rsid w:val="00447E1A"/>
    <w:rsid w:val="00451B95"/>
    <w:rsid w:val="00461465"/>
    <w:rsid w:val="004652AA"/>
    <w:rsid w:val="004671B3"/>
    <w:rsid w:val="0046799F"/>
    <w:rsid w:val="00473823"/>
    <w:rsid w:val="004756C2"/>
    <w:rsid w:val="00477EC7"/>
    <w:rsid w:val="004825E6"/>
    <w:rsid w:val="00482C15"/>
    <w:rsid w:val="00483B46"/>
    <w:rsid w:val="00484E04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5E03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165A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7A45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17FF0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6573"/>
    <w:rsid w:val="00720F2C"/>
    <w:rsid w:val="00732D05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397D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3BA5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1D56"/>
    <w:rsid w:val="0085534F"/>
    <w:rsid w:val="008572FA"/>
    <w:rsid w:val="00857712"/>
    <w:rsid w:val="00860221"/>
    <w:rsid w:val="0086353A"/>
    <w:rsid w:val="00866493"/>
    <w:rsid w:val="00866FA8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0DA7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03F"/>
    <w:rsid w:val="00A104A5"/>
    <w:rsid w:val="00A11D22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6811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4835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35636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3761C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0BEB"/>
    <w:rsid w:val="00D0675C"/>
    <w:rsid w:val="00D103DF"/>
    <w:rsid w:val="00D13391"/>
    <w:rsid w:val="00D13A3C"/>
    <w:rsid w:val="00D16158"/>
    <w:rsid w:val="00D16F80"/>
    <w:rsid w:val="00D235EC"/>
    <w:rsid w:val="00D244FF"/>
    <w:rsid w:val="00D24EFA"/>
    <w:rsid w:val="00D33500"/>
    <w:rsid w:val="00D40800"/>
    <w:rsid w:val="00D41B8A"/>
    <w:rsid w:val="00D4400F"/>
    <w:rsid w:val="00D44CE4"/>
    <w:rsid w:val="00D44D8C"/>
    <w:rsid w:val="00D46151"/>
    <w:rsid w:val="00D503A3"/>
    <w:rsid w:val="00D54561"/>
    <w:rsid w:val="00D625BB"/>
    <w:rsid w:val="00D62997"/>
    <w:rsid w:val="00D63235"/>
    <w:rsid w:val="00D63F9F"/>
    <w:rsid w:val="00D648BA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03C7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134E"/>
    <w:rsid w:val="00EC51BD"/>
    <w:rsid w:val="00EC7316"/>
    <w:rsid w:val="00ED2015"/>
    <w:rsid w:val="00EE354A"/>
    <w:rsid w:val="00EE356D"/>
    <w:rsid w:val="00EF0D5E"/>
    <w:rsid w:val="00EF2611"/>
    <w:rsid w:val="00EF3789"/>
    <w:rsid w:val="00EF6517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476EE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4C28"/>
    <w:rsid w:val="00FC5088"/>
    <w:rsid w:val="00FC78D3"/>
    <w:rsid w:val="00FD2BD5"/>
    <w:rsid w:val="00FD2E0B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38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C984A-532D-45A0-BA49-3FD0FCAC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9</cp:revision>
  <cp:lastPrinted>2020-02-14T09:01:00Z</cp:lastPrinted>
  <dcterms:created xsi:type="dcterms:W3CDTF">2020-02-13T08:02:00Z</dcterms:created>
  <dcterms:modified xsi:type="dcterms:W3CDTF">2020-02-14T09:01:00Z</dcterms:modified>
</cp:coreProperties>
</file>