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1644" w:rsidRPr="002525E8" w:rsidRDefault="00DE6DBE" w:rsidP="005F6E03">
      <w:pPr>
        <w:spacing w:line="360" w:lineRule="auto"/>
        <w:jc w:val="right"/>
      </w:pPr>
      <w:r w:rsidRPr="002525E8">
        <w:t xml:space="preserve">ΑΘΗΝΑ </w:t>
      </w:r>
      <w:r w:rsidR="00CE083F">
        <w:t>1</w:t>
      </w:r>
      <w:r w:rsidR="00CE083F" w:rsidRPr="006B4803">
        <w:t>2</w:t>
      </w:r>
      <w:r w:rsidR="00A9093A">
        <w:t>/11/2019</w:t>
      </w:r>
    </w:p>
    <w:p w:rsidR="00372A61" w:rsidRPr="002525E8" w:rsidRDefault="00DE6DBE" w:rsidP="005F6E03">
      <w:pPr>
        <w:spacing w:line="360" w:lineRule="auto"/>
        <w:jc w:val="right"/>
      </w:pPr>
      <w:r w:rsidRPr="002525E8">
        <w:t>ΑΡ. ΠΡΩΤ.</w:t>
      </w:r>
      <w:r w:rsidR="000602ED" w:rsidRPr="002525E8">
        <w:t>:</w:t>
      </w:r>
      <w:r w:rsidR="00CE083F" w:rsidRPr="006B4803">
        <w:t xml:space="preserve"> 2286</w:t>
      </w:r>
      <w:r w:rsidR="00DD1C89" w:rsidRPr="002525E8">
        <w:t xml:space="preserve"> </w:t>
      </w:r>
      <w:r w:rsidR="00BD624D" w:rsidRPr="002525E8">
        <w:t xml:space="preserve"> </w:t>
      </w:r>
    </w:p>
    <w:p w:rsidR="00CE0511" w:rsidRPr="00A9093A" w:rsidRDefault="002525E8" w:rsidP="00DD1C89">
      <w:pPr>
        <w:pStyle w:val="a8"/>
        <w:spacing w:line="360" w:lineRule="auto"/>
        <w:ind w:firstLine="0"/>
        <w:jc w:val="center"/>
        <w:rPr>
          <w:rFonts w:ascii="Times New Roman" w:hAnsi="Times New Roman"/>
          <w:b/>
          <w:sz w:val="24"/>
          <w:szCs w:val="24"/>
        </w:rPr>
      </w:pPr>
      <w:r w:rsidRPr="00A9093A">
        <w:rPr>
          <w:rFonts w:ascii="Times New Roman" w:hAnsi="Times New Roman"/>
          <w:b/>
          <w:sz w:val="24"/>
          <w:szCs w:val="24"/>
        </w:rPr>
        <w:t>ΔΕΛΤΙΟ ΤΥΠΟΥ</w:t>
      </w:r>
    </w:p>
    <w:p w:rsidR="002525E8" w:rsidRDefault="00A9093A" w:rsidP="00DD1C89">
      <w:pPr>
        <w:pStyle w:val="a8"/>
        <w:spacing w:line="360" w:lineRule="auto"/>
        <w:ind w:firstLine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ΠΕΜΠΤΗ 14/11/2019</w:t>
      </w:r>
    </w:p>
    <w:p w:rsidR="00A9093A" w:rsidRDefault="00A9093A" w:rsidP="00A9093A">
      <w:pPr>
        <w:pStyle w:val="a8"/>
        <w:spacing w:line="360" w:lineRule="auto"/>
        <w:ind w:firstLine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  <w:t>Κινητοποίηση Συμβασιούχων πρώην εργολαβικών και εργολαβικών εργαζόμενων τ</w:t>
      </w:r>
      <w:r w:rsidR="006C1471">
        <w:rPr>
          <w:rFonts w:ascii="Times New Roman" w:hAnsi="Times New Roman"/>
          <w:b/>
          <w:sz w:val="24"/>
          <w:szCs w:val="24"/>
        </w:rPr>
        <w:t>ων</w:t>
      </w:r>
      <w:r>
        <w:rPr>
          <w:rFonts w:ascii="Times New Roman" w:hAnsi="Times New Roman"/>
          <w:b/>
          <w:sz w:val="24"/>
          <w:szCs w:val="24"/>
        </w:rPr>
        <w:t xml:space="preserve"> Νοσοκομεί</w:t>
      </w:r>
      <w:r w:rsidR="006C1471">
        <w:rPr>
          <w:rFonts w:ascii="Times New Roman" w:hAnsi="Times New Roman"/>
          <w:b/>
          <w:sz w:val="24"/>
          <w:szCs w:val="24"/>
        </w:rPr>
        <w:t>ων</w:t>
      </w:r>
      <w:r>
        <w:rPr>
          <w:rFonts w:ascii="Times New Roman" w:hAnsi="Times New Roman"/>
          <w:b/>
          <w:sz w:val="24"/>
          <w:szCs w:val="24"/>
        </w:rPr>
        <w:t>.</w:t>
      </w:r>
    </w:p>
    <w:p w:rsidR="00A9093A" w:rsidRDefault="00A9093A" w:rsidP="00A9093A">
      <w:pPr>
        <w:pStyle w:val="a8"/>
        <w:spacing w:line="360" w:lineRule="auto"/>
        <w:ind w:firstLine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  <w:t>Συγκέντρωση 9πμ στο Υπουργείο Υγείας.</w:t>
      </w:r>
    </w:p>
    <w:p w:rsidR="00A9093A" w:rsidRDefault="00A9093A" w:rsidP="00A9093A">
      <w:pPr>
        <w:pStyle w:val="a8"/>
        <w:spacing w:line="360" w:lineRule="auto"/>
        <w:ind w:firstLine="0"/>
        <w:rPr>
          <w:rFonts w:ascii="Times New Roman" w:hAnsi="Times New Roman"/>
          <w:b/>
          <w:sz w:val="24"/>
          <w:szCs w:val="24"/>
        </w:rPr>
      </w:pPr>
    </w:p>
    <w:p w:rsidR="00A9093A" w:rsidRDefault="00A9093A" w:rsidP="00A9093A">
      <w:pPr>
        <w:pStyle w:val="a8"/>
        <w:spacing w:line="360" w:lineRule="auto"/>
        <w:ind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Επανειλημμένως θέσαμε στους Υπουργούς Υγείας </w:t>
      </w:r>
      <w:r w:rsidR="006C1471">
        <w:rPr>
          <w:rFonts w:ascii="Times New Roman" w:hAnsi="Times New Roman"/>
          <w:sz w:val="24"/>
          <w:szCs w:val="24"/>
        </w:rPr>
        <w:t xml:space="preserve">την ομηρία </w:t>
      </w:r>
      <w:r w:rsidR="00FB169A">
        <w:rPr>
          <w:rFonts w:ascii="Times New Roman" w:hAnsi="Times New Roman"/>
          <w:sz w:val="24"/>
          <w:szCs w:val="24"/>
        </w:rPr>
        <w:t xml:space="preserve">του </w:t>
      </w:r>
      <w:r>
        <w:rPr>
          <w:rFonts w:ascii="Times New Roman" w:hAnsi="Times New Roman"/>
          <w:sz w:val="24"/>
          <w:szCs w:val="24"/>
        </w:rPr>
        <w:t>εργολαβικού προσωπικού που υπηρετεί με ατομικές συμβάσεις εργασίας και τις άθλιες συνθήκες εργασίας που προσφέρουν οι εργολάβοι στα μισά Νοσοκομεία που έχουν παραμείνει</w:t>
      </w:r>
      <w:r w:rsidR="006C1471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εκμεταλλευόμενοι προσωρινές δικαστικές αποφάσεις και την εκκρεμότητα έκδοση</w:t>
      </w:r>
      <w:r w:rsidR="006C1471">
        <w:rPr>
          <w:rFonts w:ascii="Times New Roman" w:hAnsi="Times New Roman"/>
          <w:sz w:val="24"/>
          <w:szCs w:val="24"/>
        </w:rPr>
        <w:t>ς</w:t>
      </w:r>
      <w:r>
        <w:rPr>
          <w:rFonts w:ascii="Times New Roman" w:hAnsi="Times New Roman"/>
          <w:sz w:val="24"/>
          <w:szCs w:val="24"/>
        </w:rPr>
        <w:t xml:space="preserve"> απόφαση από το Συμβούλιο Επικρατείας</w:t>
      </w:r>
      <w:r w:rsidR="00FB169A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παρά την απόφαση του Ευρωπαϊκού Δικαστηρίου που θεωρεί σύννομη την εκδίωξής τους. </w:t>
      </w:r>
    </w:p>
    <w:p w:rsidR="00A9093A" w:rsidRDefault="00A9093A" w:rsidP="00A9093A">
      <w:pPr>
        <w:pStyle w:val="a8"/>
        <w:spacing w:line="360" w:lineRule="auto"/>
        <w:ind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Εάν δεν υπάρξει εντός των ημερών νομοθετική </w:t>
      </w:r>
      <w:r w:rsidR="006C1471">
        <w:rPr>
          <w:rFonts w:ascii="Times New Roman" w:hAnsi="Times New Roman"/>
          <w:sz w:val="24"/>
          <w:szCs w:val="24"/>
        </w:rPr>
        <w:t>πρωτοβουλία της κυβέρνησης στα</w:t>
      </w:r>
      <w:r>
        <w:rPr>
          <w:rFonts w:ascii="Times New Roman" w:hAnsi="Times New Roman"/>
          <w:sz w:val="24"/>
          <w:szCs w:val="24"/>
        </w:rPr>
        <w:t xml:space="preserve"> Νοσοκομεία </w:t>
      </w:r>
      <w:r w:rsidR="006C1471">
        <w:rPr>
          <w:rFonts w:ascii="Times New Roman" w:hAnsi="Times New Roman"/>
          <w:sz w:val="24"/>
          <w:szCs w:val="24"/>
        </w:rPr>
        <w:t xml:space="preserve">θα επιστρέψουν </w:t>
      </w:r>
      <w:r>
        <w:rPr>
          <w:rFonts w:ascii="Times New Roman" w:hAnsi="Times New Roman"/>
          <w:sz w:val="24"/>
          <w:szCs w:val="24"/>
        </w:rPr>
        <w:t>οι εργολάβοι</w:t>
      </w:r>
      <w:r w:rsidR="006C1471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καθότι με το </w:t>
      </w:r>
      <w:r w:rsidR="00FB169A">
        <w:rPr>
          <w:rFonts w:ascii="Times New Roman" w:hAnsi="Times New Roman"/>
          <w:sz w:val="24"/>
          <w:szCs w:val="24"/>
        </w:rPr>
        <w:t>ισχύον</w:t>
      </w:r>
      <w:r>
        <w:rPr>
          <w:rFonts w:ascii="Times New Roman" w:hAnsi="Times New Roman"/>
          <w:sz w:val="24"/>
          <w:szCs w:val="24"/>
        </w:rPr>
        <w:t xml:space="preserve"> θεσμικό πλαίσιο δεν μπορούν να γίνουν ατομικές συμβάσεις εργασίας σε όσα </w:t>
      </w:r>
      <w:r w:rsidR="006C1471">
        <w:rPr>
          <w:rFonts w:ascii="Times New Roman" w:hAnsi="Times New Roman"/>
          <w:sz w:val="24"/>
          <w:szCs w:val="24"/>
        </w:rPr>
        <w:t>Νοσοκομεία λήγουν οι υφιστάμενες</w:t>
      </w:r>
      <w:r>
        <w:rPr>
          <w:rFonts w:ascii="Times New Roman" w:hAnsi="Times New Roman"/>
          <w:sz w:val="24"/>
          <w:szCs w:val="24"/>
        </w:rPr>
        <w:t xml:space="preserve"> από 31.12.2019 και μετά.</w:t>
      </w:r>
    </w:p>
    <w:p w:rsidR="00FB169A" w:rsidRDefault="00A9093A" w:rsidP="00A9093A">
      <w:pPr>
        <w:pStyle w:val="a8"/>
        <w:spacing w:line="360" w:lineRule="auto"/>
        <w:ind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0355F4" w:rsidRPr="000355F4">
        <w:rPr>
          <w:rFonts w:ascii="Times New Roman" w:hAnsi="Times New Roman"/>
          <w:b/>
          <w:sz w:val="24"/>
          <w:szCs w:val="24"/>
        </w:rPr>
        <w:t>Η παράταση των συμβάσεων τουλάχιστον για ένα έτος είναι μονόδρομος</w:t>
      </w:r>
      <w:r w:rsidR="000355F4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Οι εργολάβοι προσφέρουν συνθήκες εργασιακού μεσαίωνα στους εργαζόμενους προκειμένου να μεγ</w:t>
      </w:r>
      <w:r w:rsidR="000355F4">
        <w:rPr>
          <w:rFonts w:ascii="Times New Roman" w:hAnsi="Times New Roman"/>
          <w:sz w:val="24"/>
          <w:szCs w:val="24"/>
        </w:rPr>
        <w:t>αλώνου</w:t>
      </w:r>
      <w:r>
        <w:rPr>
          <w:rFonts w:ascii="Times New Roman" w:hAnsi="Times New Roman"/>
          <w:sz w:val="24"/>
          <w:szCs w:val="24"/>
        </w:rPr>
        <w:t xml:space="preserve">ν τα κέρδη τους. </w:t>
      </w:r>
      <w:r w:rsidR="00FB169A">
        <w:rPr>
          <w:rFonts w:ascii="Times New Roman" w:hAnsi="Times New Roman"/>
          <w:sz w:val="24"/>
          <w:szCs w:val="24"/>
        </w:rPr>
        <w:t xml:space="preserve">Μέχρι και εκβιασμοί για να κρατάνε το «στόμα τους κλειστό». </w:t>
      </w:r>
    </w:p>
    <w:p w:rsidR="00A9093A" w:rsidRDefault="00A9093A" w:rsidP="00FB169A">
      <w:pPr>
        <w:pStyle w:val="a8"/>
        <w:spacing w:line="360" w:lineRule="auto"/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Με εντολή του Υφυπουργού Υγείας κου Β.</w:t>
      </w:r>
      <w:r w:rsidR="00CE083F" w:rsidRPr="00CE083F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Κοντοζαμάνη</w:t>
      </w:r>
      <w:proofErr w:type="spellEnd"/>
      <w:r>
        <w:rPr>
          <w:rFonts w:ascii="Times New Roman" w:hAnsi="Times New Roman"/>
          <w:sz w:val="24"/>
          <w:szCs w:val="24"/>
        </w:rPr>
        <w:t xml:space="preserve"> στα Νοσοκομεία που τρέχουν διαγωνισμοί για τη πρόσληψη προσωπικού με ατομικές </w:t>
      </w:r>
      <w:r w:rsidR="004A05A9">
        <w:rPr>
          <w:rFonts w:ascii="Times New Roman" w:hAnsi="Times New Roman"/>
          <w:sz w:val="24"/>
          <w:szCs w:val="24"/>
        </w:rPr>
        <w:t>συμβάσεις εργασίας</w:t>
      </w:r>
      <w:r w:rsidR="006C1471">
        <w:rPr>
          <w:rFonts w:ascii="Times New Roman" w:hAnsi="Times New Roman"/>
          <w:sz w:val="24"/>
          <w:szCs w:val="24"/>
        </w:rPr>
        <w:t>,</w:t>
      </w:r>
      <w:r w:rsidR="004A05A9">
        <w:rPr>
          <w:rFonts w:ascii="Times New Roman" w:hAnsi="Times New Roman"/>
          <w:sz w:val="24"/>
          <w:szCs w:val="24"/>
        </w:rPr>
        <w:t xml:space="preserve"> περιορίζεται η χρονική τους διάρκεια από τα δύο χρόνια στον έναν. Παράλληλα ο Υφυπουργός είπε ότι η κυβέρνηση είναι υπέρ των «καλών εργολάβων».</w:t>
      </w:r>
    </w:p>
    <w:p w:rsidR="006C1471" w:rsidRDefault="004A05A9" w:rsidP="00A9093A">
      <w:pPr>
        <w:pStyle w:val="a8"/>
        <w:spacing w:line="360" w:lineRule="auto"/>
        <w:ind w:firstLine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FB169A">
        <w:rPr>
          <w:rFonts w:ascii="Times New Roman" w:hAnsi="Times New Roman"/>
          <w:b/>
          <w:sz w:val="24"/>
          <w:szCs w:val="24"/>
        </w:rPr>
        <w:t>Οι 6.000 συμβασιούχοι που υπηρετούν με ατομικές συμβάσεις εργασίας επειδή έχουν κλείσει το 24μηνο συνεχούς απασχόλησης το ΑΣΕΠ θεωρεί μη σύννομη την απασχόληση του</w:t>
      </w:r>
      <w:r w:rsidR="006C1471" w:rsidRPr="00FB169A">
        <w:rPr>
          <w:rFonts w:ascii="Times New Roman" w:hAnsi="Times New Roman"/>
          <w:b/>
          <w:sz w:val="24"/>
          <w:szCs w:val="24"/>
        </w:rPr>
        <w:t>ς και νόμιμο</w:t>
      </w:r>
      <w:r w:rsidRPr="00FB169A">
        <w:rPr>
          <w:rFonts w:ascii="Times New Roman" w:hAnsi="Times New Roman"/>
          <w:b/>
          <w:sz w:val="24"/>
          <w:szCs w:val="24"/>
        </w:rPr>
        <w:t xml:space="preserve"> τον αποκλεισμό τους από τους νέους διαγωνισμούς. </w:t>
      </w:r>
    </w:p>
    <w:p w:rsidR="00FB169A" w:rsidRPr="000355F4" w:rsidRDefault="00FB169A" w:rsidP="00A9093A">
      <w:pPr>
        <w:pStyle w:val="a8"/>
        <w:spacing w:line="360" w:lineRule="auto"/>
        <w:ind w:firstLine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 w:rsidRPr="000355F4">
        <w:rPr>
          <w:rFonts w:ascii="Times New Roman" w:hAnsi="Times New Roman"/>
          <w:b/>
          <w:sz w:val="24"/>
          <w:szCs w:val="24"/>
        </w:rPr>
        <w:t>Επικοινωνήσαμε από το ΑΣΕΠ και αναμένουμε τη διόρθωση της εν λόγω απόφασης που είναι άνευ νομικών επιχειρημάτων. Αιτία πολέμου είναι η εφαρμογή της που σημαίνει απόλυση όλων</w:t>
      </w:r>
      <w:r w:rsidR="000355F4">
        <w:rPr>
          <w:rFonts w:ascii="Times New Roman" w:hAnsi="Times New Roman"/>
          <w:b/>
          <w:sz w:val="24"/>
          <w:szCs w:val="24"/>
        </w:rPr>
        <w:t xml:space="preserve"> των υπηρετούντων</w:t>
      </w:r>
      <w:r w:rsidR="00CE083F" w:rsidRPr="00CE083F">
        <w:rPr>
          <w:rFonts w:ascii="Times New Roman" w:hAnsi="Times New Roman"/>
          <w:b/>
          <w:sz w:val="24"/>
          <w:szCs w:val="24"/>
        </w:rPr>
        <w:t xml:space="preserve"> </w:t>
      </w:r>
      <w:r w:rsidR="00CE083F">
        <w:rPr>
          <w:rFonts w:ascii="Times New Roman" w:hAnsi="Times New Roman"/>
          <w:b/>
          <w:sz w:val="24"/>
          <w:szCs w:val="24"/>
        </w:rPr>
        <w:t>και απαγόρευση συμμετοχής στους νέους διαγωνισμούς</w:t>
      </w:r>
      <w:r w:rsidRPr="000355F4">
        <w:rPr>
          <w:rFonts w:ascii="Times New Roman" w:hAnsi="Times New Roman"/>
          <w:b/>
          <w:sz w:val="24"/>
          <w:szCs w:val="24"/>
        </w:rPr>
        <w:t xml:space="preserve">. </w:t>
      </w:r>
    </w:p>
    <w:p w:rsidR="004A05A9" w:rsidRDefault="006C1471" w:rsidP="006C1471">
      <w:pPr>
        <w:pStyle w:val="a8"/>
        <w:spacing w:line="360" w:lineRule="auto"/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Το εν λόγω προσωπικό ε</w:t>
      </w:r>
      <w:r w:rsidR="004A05A9">
        <w:rPr>
          <w:rFonts w:ascii="Times New Roman" w:hAnsi="Times New Roman"/>
          <w:sz w:val="24"/>
          <w:szCs w:val="24"/>
        </w:rPr>
        <w:t>ργάζεται επί πολλά συνεχόμενα χρόνια</w:t>
      </w:r>
      <w:r>
        <w:rPr>
          <w:rFonts w:ascii="Times New Roman" w:hAnsi="Times New Roman"/>
          <w:sz w:val="24"/>
          <w:szCs w:val="24"/>
        </w:rPr>
        <w:t>,</w:t>
      </w:r>
      <w:r w:rsidR="004A05A9">
        <w:rPr>
          <w:rFonts w:ascii="Times New Roman" w:hAnsi="Times New Roman"/>
          <w:sz w:val="24"/>
          <w:szCs w:val="24"/>
        </w:rPr>
        <w:t xml:space="preserve"> καλύπτ</w:t>
      </w:r>
      <w:r>
        <w:rPr>
          <w:rFonts w:ascii="Times New Roman" w:hAnsi="Times New Roman"/>
          <w:sz w:val="24"/>
          <w:szCs w:val="24"/>
        </w:rPr>
        <w:t>ει</w:t>
      </w:r>
      <w:r w:rsidR="004A05A9">
        <w:rPr>
          <w:rFonts w:ascii="Times New Roman" w:hAnsi="Times New Roman"/>
          <w:sz w:val="24"/>
          <w:szCs w:val="24"/>
        </w:rPr>
        <w:t xml:space="preserve"> πάγιες και διαρκείς ανάγκες και δικαιούνται τη δουλειά </w:t>
      </w:r>
      <w:r>
        <w:rPr>
          <w:rFonts w:ascii="Times New Roman" w:hAnsi="Times New Roman"/>
          <w:sz w:val="24"/>
          <w:szCs w:val="24"/>
        </w:rPr>
        <w:t>τους</w:t>
      </w:r>
      <w:r w:rsidR="004A05A9">
        <w:rPr>
          <w:rFonts w:ascii="Times New Roman" w:hAnsi="Times New Roman"/>
          <w:sz w:val="24"/>
          <w:szCs w:val="24"/>
        </w:rPr>
        <w:t xml:space="preserve">. </w:t>
      </w:r>
    </w:p>
    <w:p w:rsidR="004A05A9" w:rsidRPr="006B4803" w:rsidRDefault="004A05A9" w:rsidP="006B4803">
      <w:pPr>
        <w:pStyle w:val="a8"/>
        <w:spacing w:line="360" w:lineRule="auto"/>
        <w:ind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Λόγω έλλειψης κονδυλίων τα Νοσοκομεία προσλαμβάνουν ελάχιστους</w:t>
      </w:r>
      <w:r w:rsidR="006C1471">
        <w:rPr>
          <w:rFonts w:ascii="Times New Roman" w:hAnsi="Times New Roman"/>
          <w:sz w:val="24"/>
          <w:szCs w:val="24"/>
        </w:rPr>
        <w:t xml:space="preserve"> με αποτέλεσμα να γίνονται «λάστιχο» στη δουλειά</w:t>
      </w:r>
      <w:r>
        <w:rPr>
          <w:rFonts w:ascii="Times New Roman" w:hAnsi="Times New Roman"/>
          <w:sz w:val="24"/>
          <w:szCs w:val="24"/>
        </w:rPr>
        <w:t xml:space="preserve">. Σε κάθε νέο διαγωνισμό απολύονται οι μισοί λόγω χαμηλής </w:t>
      </w:r>
      <w:proofErr w:type="spellStart"/>
      <w:r>
        <w:rPr>
          <w:rFonts w:ascii="Times New Roman" w:hAnsi="Times New Roman"/>
          <w:sz w:val="24"/>
          <w:szCs w:val="24"/>
        </w:rPr>
        <w:t>μοριοδότησης</w:t>
      </w:r>
      <w:proofErr w:type="spellEnd"/>
      <w:r>
        <w:rPr>
          <w:rFonts w:ascii="Times New Roman" w:hAnsi="Times New Roman"/>
          <w:sz w:val="24"/>
          <w:szCs w:val="24"/>
        </w:rPr>
        <w:t xml:space="preserve"> της εμπειρίας (2 επιπλέον μόρια </w:t>
      </w:r>
      <w:r w:rsidR="006C1471">
        <w:rPr>
          <w:rFonts w:ascii="Times New Roman" w:hAnsi="Times New Roman"/>
          <w:sz w:val="24"/>
          <w:szCs w:val="24"/>
        </w:rPr>
        <w:t>επί 120 μήνες)</w:t>
      </w:r>
      <w:r>
        <w:rPr>
          <w:rFonts w:ascii="Times New Roman" w:hAnsi="Times New Roman"/>
          <w:sz w:val="24"/>
          <w:szCs w:val="24"/>
        </w:rPr>
        <w:t>.</w:t>
      </w:r>
    </w:p>
    <w:p w:rsidR="004A05A9" w:rsidRPr="004A05A9" w:rsidRDefault="004A05A9" w:rsidP="004A05A9">
      <w:pPr>
        <w:pStyle w:val="a8"/>
        <w:spacing w:line="360" w:lineRule="auto"/>
        <w:ind w:firstLine="0"/>
        <w:rPr>
          <w:rFonts w:ascii="Times New Roman" w:hAnsi="Times New Roman"/>
          <w:b/>
        </w:rPr>
      </w:pPr>
      <w:r>
        <w:rPr>
          <w:rFonts w:ascii="Times New Roman" w:hAnsi="Times New Roman"/>
          <w:sz w:val="24"/>
          <w:szCs w:val="24"/>
        </w:rPr>
        <w:tab/>
      </w:r>
      <w:r w:rsidRPr="004A05A9">
        <w:rPr>
          <w:rFonts w:ascii="Times New Roman" w:hAnsi="Times New Roman"/>
          <w:b/>
          <w:sz w:val="24"/>
          <w:szCs w:val="24"/>
        </w:rPr>
        <w:t>Αγωνιζόμαστε για:</w:t>
      </w:r>
    </w:p>
    <w:p w:rsidR="004A05A9" w:rsidRPr="004A05A9" w:rsidRDefault="004A05A9" w:rsidP="004A05A9">
      <w:pPr>
        <w:pStyle w:val="a8"/>
        <w:numPr>
          <w:ilvl w:val="0"/>
          <w:numId w:val="32"/>
        </w:numPr>
        <w:spacing w:line="360" w:lineRule="auto"/>
        <w:ind w:left="1800"/>
        <w:rPr>
          <w:rFonts w:ascii="Times New Roman" w:hAnsi="Times New Roman"/>
          <w:b/>
          <w:sz w:val="24"/>
          <w:szCs w:val="24"/>
        </w:rPr>
      </w:pPr>
      <w:r w:rsidRPr="004A05A9">
        <w:rPr>
          <w:rFonts w:ascii="Times New Roman" w:hAnsi="Times New Roman"/>
          <w:b/>
          <w:sz w:val="24"/>
          <w:szCs w:val="24"/>
        </w:rPr>
        <w:t>Εκδίωξη των εργολάβων</w:t>
      </w:r>
    </w:p>
    <w:p w:rsidR="004A05A9" w:rsidRPr="004A05A9" w:rsidRDefault="004A05A9" w:rsidP="004A05A9">
      <w:pPr>
        <w:pStyle w:val="a8"/>
        <w:numPr>
          <w:ilvl w:val="0"/>
          <w:numId w:val="32"/>
        </w:numPr>
        <w:spacing w:line="360" w:lineRule="auto"/>
        <w:ind w:left="1800"/>
        <w:rPr>
          <w:rFonts w:ascii="Times New Roman" w:hAnsi="Times New Roman"/>
          <w:b/>
          <w:sz w:val="24"/>
          <w:szCs w:val="24"/>
        </w:rPr>
      </w:pPr>
      <w:r w:rsidRPr="004A05A9">
        <w:rPr>
          <w:rFonts w:ascii="Times New Roman" w:hAnsi="Times New Roman"/>
          <w:b/>
          <w:sz w:val="24"/>
          <w:szCs w:val="24"/>
        </w:rPr>
        <w:t>Δυνατότητα σύναψης συμβάσεων και μετά την 31.12.2019</w:t>
      </w:r>
    </w:p>
    <w:p w:rsidR="004A05A9" w:rsidRPr="004A05A9" w:rsidRDefault="004A05A9" w:rsidP="004A05A9">
      <w:pPr>
        <w:pStyle w:val="a8"/>
        <w:numPr>
          <w:ilvl w:val="0"/>
          <w:numId w:val="32"/>
        </w:numPr>
        <w:spacing w:line="360" w:lineRule="auto"/>
        <w:ind w:left="1800"/>
        <w:rPr>
          <w:rFonts w:ascii="Times New Roman" w:hAnsi="Times New Roman"/>
          <w:b/>
          <w:sz w:val="24"/>
          <w:szCs w:val="24"/>
        </w:rPr>
      </w:pPr>
      <w:r w:rsidRPr="004A05A9">
        <w:rPr>
          <w:rFonts w:ascii="Times New Roman" w:hAnsi="Times New Roman"/>
          <w:b/>
          <w:sz w:val="24"/>
          <w:szCs w:val="24"/>
        </w:rPr>
        <w:t>Συμβάσεις εργασίας για δύο έτη.</w:t>
      </w:r>
    </w:p>
    <w:p w:rsidR="004A05A9" w:rsidRPr="004A05A9" w:rsidRDefault="004A05A9" w:rsidP="004A05A9">
      <w:pPr>
        <w:pStyle w:val="a8"/>
        <w:numPr>
          <w:ilvl w:val="0"/>
          <w:numId w:val="32"/>
        </w:numPr>
        <w:spacing w:line="360" w:lineRule="auto"/>
        <w:ind w:left="1800"/>
        <w:rPr>
          <w:rFonts w:ascii="Times New Roman" w:hAnsi="Times New Roman"/>
          <w:b/>
          <w:sz w:val="24"/>
          <w:szCs w:val="24"/>
        </w:rPr>
      </w:pPr>
      <w:r w:rsidRPr="004A05A9">
        <w:rPr>
          <w:rFonts w:ascii="Times New Roman" w:hAnsi="Times New Roman"/>
          <w:b/>
          <w:sz w:val="24"/>
          <w:szCs w:val="24"/>
        </w:rPr>
        <w:t xml:space="preserve">Αυξημένη </w:t>
      </w:r>
      <w:proofErr w:type="spellStart"/>
      <w:r w:rsidRPr="004A05A9">
        <w:rPr>
          <w:rFonts w:ascii="Times New Roman" w:hAnsi="Times New Roman"/>
          <w:b/>
          <w:sz w:val="24"/>
          <w:szCs w:val="24"/>
        </w:rPr>
        <w:t>μοριοδότηση</w:t>
      </w:r>
      <w:proofErr w:type="spellEnd"/>
      <w:r w:rsidRPr="004A05A9">
        <w:rPr>
          <w:rFonts w:ascii="Times New Roman" w:hAnsi="Times New Roman"/>
          <w:b/>
          <w:sz w:val="24"/>
          <w:szCs w:val="24"/>
        </w:rPr>
        <w:t>, ενιαίοι διαγωνισμοί, μονιμοποίηση</w:t>
      </w:r>
    </w:p>
    <w:p w:rsidR="004A05A9" w:rsidRPr="004A05A9" w:rsidRDefault="004A05A9" w:rsidP="004A05A9">
      <w:pPr>
        <w:pStyle w:val="a8"/>
        <w:spacing w:line="360" w:lineRule="auto"/>
        <w:ind w:left="1800" w:firstLine="0"/>
        <w:rPr>
          <w:rFonts w:ascii="Times New Roman" w:hAnsi="Times New Roman"/>
          <w:sz w:val="24"/>
          <w:szCs w:val="24"/>
        </w:rPr>
      </w:pPr>
    </w:p>
    <w:p w:rsidR="002525E8" w:rsidRDefault="002525E8" w:rsidP="00DD1C89">
      <w:pPr>
        <w:pStyle w:val="a8"/>
        <w:spacing w:line="360" w:lineRule="auto"/>
        <w:ind w:firstLine="0"/>
        <w:jc w:val="center"/>
        <w:rPr>
          <w:rFonts w:ascii="Times New Roman" w:hAnsi="Times New Roman"/>
          <w:sz w:val="24"/>
          <w:szCs w:val="24"/>
        </w:rPr>
      </w:pPr>
    </w:p>
    <w:p w:rsidR="002525E8" w:rsidRDefault="002525E8" w:rsidP="002525E8">
      <w:pPr>
        <w:spacing w:line="360" w:lineRule="auto"/>
        <w:ind w:firstLine="720"/>
        <w:jc w:val="center"/>
        <w:rPr>
          <w:sz w:val="22"/>
          <w:szCs w:val="22"/>
        </w:rPr>
      </w:pPr>
      <w:r w:rsidRPr="00FC3C0C">
        <w:rPr>
          <w:sz w:val="22"/>
          <w:szCs w:val="22"/>
        </w:rPr>
        <w:t>ΓΙΑ ΤΗΝ Ε.Ε. ΤΗΣ ΠΟΕΔΗΝ</w:t>
      </w:r>
    </w:p>
    <w:p w:rsidR="002525E8" w:rsidRPr="00FC3C0C" w:rsidRDefault="002525E8" w:rsidP="002525E8">
      <w:pPr>
        <w:spacing w:line="360" w:lineRule="auto"/>
        <w:ind w:firstLine="720"/>
        <w:jc w:val="center"/>
        <w:rPr>
          <w:sz w:val="22"/>
          <w:szCs w:val="22"/>
        </w:rPr>
      </w:pPr>
    </w:p>
    <w:p w:rsidR="002525E8" w:rsidRDefault="002525E8" w:rsidP="002525E8">
      <w:pPr>
        <w:spacing w:line="360" w:lineRule="auto"/>
        <w:jc w:val="center"/>
        <w:rPr>
          <w:sz w:val="22"/>
          <w:szCs w:val="22"/>
        </w:rPr>
      </w:pPr>
      <w:r w:rsidRPr="00FC3C0C">
        <w:rPr>
          <w:sz w:val="22"/>
          <w:szCs w:val="22"/>
        </w:rPr>
        <w:t>Ο ΠΡΟΕΔΡΟΣ</w:t>
      </w:r>
      <w:r w:rsidRPr="00FC3C0C">
        <w:rPr>
          <w:sz w:val="22"/>
          <w:szCs w:val="22"/>
        </w:rPr>
        <w:tab/>
      </w:r>
      <w:r w:rsidRPr="00FC3C0C">
        <w:rPr>
          <w:sz w:val="22"/>
          <w:szCs w:val="22"/>
        </w:rPr>
        <w:tab/>
      </w:r>
      <w:r w:rsidRPr="00FC3C0C">
        <w:rPr>
          <w:sz w:val="22"/>
          <w:szCs w:val="22"/>
        </w:rPr>
        <w:tab/>
      </w:r>
      <w:r w:rsidRPr="00FC3C0C">
        <w:rPr>
          <w:sz w:val="22"/>
          <w:szCs w:val="22"/>
        </w:rPr>
        <w:tab/>
        <w:t>Ο ΓΕΝ.ΓΡΑΜΜΑΤΕΑΣ</w:t>
      </w:r>
    </w:p>
    <w:p w:rsidR="002525E8" w:rsidRDefault="002525E8" w:rsidP="002525E8">
      <w:pPr>
        <w:spacing w:line="360" w:lineRule="auto"/>
        <w:jc w:val="center"/>
        <w:rPr>
          <w:sz w:val="22"/>
          <w:szCs w:val="22"/>
        </w:rPr>
      </w:pPr>
    </w:p>
    <w:p w:rsidR="002525E8" w:rsidRPr="00FC3C0C" w:rsidRDefault="002525E8" w:rsidP="002525E8">
      <w:pPr>
        <w:spacing w:line="360" w:lineRule="auto"/>
        <w:jc w:val="center"/>
        <w:rPr>
          <w:sz w:val="22"/>
          <w:szCs w:val="22"/>
        </w:rPr>
      </w:pPr>
    </w:p>
    <w:p w:rsidR="002525E8" w:rsidRPr="00FC3C0C" w:rsidRDefault="002525E8" w:rsidP="002525E8">
      <w:pPr>
        <w:spacing w:line="360" w:lineRule="auto"/>
        <w:jc w:val="center"/>
        <w:rPr>
          <w:sz w:val="22"/>
          <w:szCs w:val="22"/>
        </w:rPr>
      </w:pPr>
      <w:r w:rsidRPr="00FC3C0C">
        <w:rPr>
          <w:sz w:val="22"/>
          <w:szCs w:val="22"/>
        </w:rPr>
        <w:t>ΜΙΧΑΛΗΣ ΓΙΑΝΝΑΚΟΣ</w:t>
      </w:r>
      <w:r w:rsidRPr="00FC3C0C">
        <w:rPr>
          <w:sz w:val="22"/>
          <w:szCs w:val="22"/>
        </w:rPr>
        <w:tab/>
      </w:r>
      <w:r w:rsidRPr="00FC3C0C">
        <w:rPr>
          <w:sz w:val="22"/>
          <w:szCs w:val="22"/>
        </w:rPr>
        <w:tab/>
      </w:r>
      <w:r w:rsidRPr="00FC3C0C">
        <w:rPr>
          <w:sz w:val="22"/>
          <w:szCs w:val="22"/>
        </w:rPr>
        <w:tab/>
        <w:t>ΧΡΗΣΤΟΣ ΠΑΠΑΝΑΣΤΑΣΗΣ</w:t>
      </w:r>
    </w:p>
    <w:p w:rsidR="002525E8" w:rsidRPr="002525E8" w:rsidRDefault="002525E8" w:rsidP="00DD1C89">
      <w:pPr>
        <w:pStyle w:val="a8"/>
        <w:spacing w:line="360" w:lineRule="auto"/>
        <w:ind w:firstLine="0"/>
        <w:jc w:val="center"/>
        <w:rPr>
          <w:rFonts w:ascii="Times New Roman" w:hAnsi="Times New Roman"/>
          <w:sz w:val="24"/>
          <w:szCs w:val="24"/>
        </w:rPr>
      </w:pPr>
    </w:p>
    <w:sectPr w:rsidR="002525E8" w:rsidRPr="002525E8" w:rsidSect="00501381">
      <w:footerReference w:type="default" r:id="rId8"/>
      <w:headerReference w:type="first" r:id="rId9"/>
      <w:footerReference w:type="first" r:id="rId10"/>
      <w:pgSz w:w="11906" w:h="16838" w:code="9"/>
      <w:pgMar w:top="1440" w:right="1418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3138D" w:rsidRDefault="0043138D">
      <w:r>
        <w:separator/>
      </w:r>
    </w:p>
  </w:endnote>
  <w:endnote w:type="continuationSeparator" w:id="0">
    <w:p w:rsidR="0043138D" w:rsidRDefault="004313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A1"/>
    <w:family w:val="swiss"/>
    <w:pitch w:val="variable"/>
    <w:sig w:usb0="E0002EFF" w:usb1="C000247B" w:usb2="00000009" w:usb3="00000000" w:csb0="000001FF" w:csb1="00000000"/>
  </w:font>
  <w:font w:name="Consolas">
    <w:panose1 w:val="020B0609020204030204"/>
    <w:charset w:val="A1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093A" w:rsidRDefault="00971E02" w:rsidP="00501381">
    <w:pPr>
      <w:rPr>
        <w:rFonts w:ascii="Arial" w:hAnsi="Arial" w:cs="Arial"/>
        <w:b/>
        <w:color w:val="008000"/>
        <w:sz w:val="16"/>
        <w:szCs w:val="16"/>
        <w:lang w:val="en-US"/>
      </w:rPr>
    </w:pPr>
    <w:r>
      <w:rPr>
        <w:rFonts w:ascii="Arial" w:hAnsi="Arial" w:cs="Arial"/>
        <w:b/>
        <w:noProof/>
        <w:color w:val="008000"/>
        <w:sz w:val="16"/>
        <w:szCs w:val="16"/>
      </w:rPr>
      <w:pict>
        <v:line id="_x0000_s2050" style="position:absolute;flip:y;z-index:251658752" from="-9pt,5.35pt" to="459pt,5.35pt" strokecolor="#900"/>
      </w:pict>
    </w:r>
  </w:p>
  <w:p w:rsidR="00A9093A" w:rsidRPr="00F5376D" w:rsidRDefault="00A9093A" w:rsidP="00501381">
    <w:pPr>
      <w:spacing w:after="100"/>
      <w:rPr>
        <w:rFonts w:ascii="Arial" w:hAnsi="Arial" w:cs="Arial"/>
        <w:b/>
        <w:color w:val="008000"/>
        <w:sz w:val="16"/>
        <w:szCs w:val="16"/>
      </w:rPr>
    </w:pPr>
    <w:r w:rsidRPr="00F5376D">
      <w:rPr>
        <w:rFonts w:ascii="Arial" w:hAnsi="Arial" w:cs="Arial"/>
        <w:b/>
        <w:color w:val="008000"/>
        <w:sz w:val="16"/>
        <w:szCs w:val="16"/>
      </w:rPr>
      <w:t xml:space="preserve">Αριστοτέλους 22, 10433 Αθήνα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Τηλ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. 210 .52.36.094 – 210.52.24.604,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Fax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 210.52.34.589</w:t>
    </w:r>
  </w:p>
  <w:p w:rsidR="00A9093A" w:rsidRPr="00501381" w:rsidRDefault="00A9093A" w:rsidP="00501381">
    <w:pPr>
      <w:spacing w:after="100"/>
      <w:rPr>
        <w:rFonts w:ascii="Arial" w:hAnsi="Arial" w:cs="Arial"/>
        <w:b/>
        <w:color w:val="008000"/>
        <w:sz w:val="16"/>
        <w:szCs w:val="16"/>
        <w:lang w:val="en-GB"/>
      </w:rPr>
    </w:pPr>
    <w:r w:rsidRPr="00F5376D">
      <w:rPr>
        <w:rFonts w:ascii="Arial" w:hAnsi="Arial" w:cs="Arial"/>
        <w:b/>
        <w:color w:val="008000"/>
        <w:sz w:val="16"/>
        <w:szCs w:val="16"/>
      </w:rPr>
      <w:t xml:space="preserve">22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Aristotelous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str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. </w:t>
    </w:r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GR-10433 Athens, </w:t>
    </w:r>
    <w:smartTag w:uri="urn:schemas-microsoft-com:office:smarttags" w:element="place">
      <w:smartTag w:uri="urn:schemas-microsoft-com:office:smarttags" w:element="country-region">
        <w:r w:rsidRPr="00501381">
          <w:rPr>
            <w:rFonts w:ascii="Arial" w:hAnsi="Arial" w:cs="Arial"/>
            <w:b/>
            <w:color w:val="008000"/>
            <w:sz w:val="16"/>
            <w:szCs w:val="16"/>
            <w:lang w:val="en-GB"/>
          </w:rPr>
          <w:t>Greece</w:t>
        </w:r>
      </w:smartTag>
    </w:smartTag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 Tel. (30) 210 .52.36.094 – (30) 210.52.24.604, Fax (30) 210.52.34.589</w:t>
    </w:r>
  </w:p>
  <w:p w:rsidR="00A9093A" w:rsidRPr="00501381" w:rsidRDefault="00A9093A" w:rsidP="00501381">
    <w:pPr>
      <w:pStyle w:val="a4"/>
      <w:rPr>
        <w:lang w:val="en-GB"/>
      </w:rPr>
    </w:pPr>
    <w:proofErr w:type="gramStart"/>
    <w:r w:rsidRPr="00501381">
      <w:rPr>
        <w:rFonts w:ascii="Arial" w:hAnsi="Arial" w:cs="Arial"/>
        <w:b/>
        <w:color w:val="008000"/>
        <w:sz w:val="16"/>
        <w:szCs w:val="16"/>
        <w:lang w:val="en-GB"/>
      </w:rPr>
      <w:t>e-mail</w:t>
    </w:r>
    <w:proofErr w:type="gramEnd"/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: </w:t>
    </w:r>
    <w:hyperlink r:id="rId1" w:history="1">
      <w:r w:rsidRPr="00501381">
        <w:rPr>
          <w:rFonts w:ascii="Arial" w:hAnsi="Arial" w:cs="Arial"/>
          <w:b/>
          <w:color w:val="008000"/>
          <w:sz w:val="16"/>
          <w:szCs w:val="16"/>
          <w:lang w:val="en-GB"/>
        </w:rPr>
        <w:t>poedhn@otenet.gr</w:t>
      </w:r>
    </w:hyperlink>
    <w:r w:rsidRPr="00501381">
      <w:rPr>
        <w:rFonts w:ascii="Arial" w:hAnsi="Arial" w:cs="Arial"/>
        <w:b/>
        <w:color w:val="008000"/>
        <w:sz w:val="16"/>
        <w:szCs w:val="16"/>
        <w:lang w:val="en-GB"/>
      </w:rPr>
      <w:t>, http://www.poedhn.gr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51049705"/>
      <w:docPartObj>
        <w:docPartGallery w:val="Page Numbers (Bottom of Page)"/>
        <w:docPartUnique/>
      </w:docPartObj>
    </w:sdtPr>
    <w:sdtContent>
      <w:p w:rsidR="00A9093A" w:rsidRDefault="00971E02">
        <w:pPr>
          <w:pStyle w:val="a4"/>
          <w:jc w:val="right"/>
        </w:pPr>
        <w:fldSimple w:instr=" PAGE   \* MERGEFORMAT ">
          <w:r w:rsidR="00406BEA">
            <w:rPr>
              <w:noProof/>
            </w:rPr>
            <w:t>1</w:t>
          </w:r>
        </w:fldSimple>
      </w:p>
    </w:sdtContent>
  </w:sdt>
  <w:p w:rsidR="00A9093A" w:rsidRPr="00501381" w:rsidRDefault="00A9093A" w:rsidP="00501381">
    <w:pPr>
      <w:pStyle w:val="a4"/>
      <w:rPr>
        <w:lang w:val="en-GB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3138D" w:rsidRDefault="0043138D">
      <w:r>
        <w:separator/>
      </w:r>
    </w:p>
  </w:footnote>
  <w:footnote w:type="continuationSeparator" w:id="0">
    <w:p w:rsidR="0043138D" w:rsidRDefault="004313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Look w:val="01E0"/>
    </w:tblPr>
    <w:tblGrid>
      <w:gridCol w:w="1686"/>
      <w:gridCol w:w="7600"/>
    </w:tblGrid>
    <w:tr w:rsidR="00A9093A" w:rsidRPr="006001F3" w:rsidTr="006001F3">
      <w:trPr>
        <w:trHeight w:val="1617"/>
      </w:trPr>
      <w:tc>
        <w:tcPr>
          <w:tcW w:w="908" w:type="pct"/>
        </w:tcPr>
        <w:p w:rsidR="00A9093A" w:rsidRDefault="00A9093A" w:rsidP="00986F96">
          <w:pPr>
            <w:pStyle w:val="a3"/>
          </w:pPr>
          <w:r>
            <w:rPr>
              <w:noProof/>
            </w:rPr>
            <w:drawing>
              <wp:inline distT="0" distB="0" distL="0" distR="0">
                <wp:extent cx="806450" cy="1016000"/>
                <wp:effectExtent l="19050" t="0" r="0" b="0"/>
                <wp:docPr id="1" name="Εικόνα 1" descr="poedhn_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oedhn_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6450" cy="1016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92" w:type="pct"/>
        </w:tcPr>
        <w:p w:rsidR="00A9093A" w:rsidRPr="006001F3" w:rsidRDefault="00A9093A" w:rsidP="006001F3">
          <w:pPr>
            <w:jc w:val="center"/>
            <w:rPr>
              <w:rFonts w:ascii="Arial" w:hAnsi="Arial" w:cs="Arial"/>
              <w:b/>
              <w:color w:val="990000"/>
              <w:sz w:val="36"/>
              <w:szCs w:val="36"/>
            </w:rPr>
          </w:pPr>
          <w:r w:rsidRPr="006001F3">
            <w:rPr>
              <w:rFonts w:ascii="Arial" w:hAnsi="Arial" w:cs="Arial"/>
              <w:b/>
              <w:color w:val="990000"/>
              <w:sz w:val="36"/>
              <w:szCs w:val="36"/>
            </w:rPr>
            <w:t>Π.Ο.Ε.ΔΗ.Ν.</w:t>
          </w:r>
        </w:p>
        <w:p w:rsidR="00A9093A" w:rsidRPr="006001F3" w:rsidRDefault="00A9093A" w:rsidP="006001F3">
          <w:pPr>
            <w:jc w:val="center"/>
            <w:rPr>
              <w:rFonts w:ascii="Arial" w:hAnsi="Arial" w:cs="Arial"/>
              <w:sz w:val="20"/>
              <w:szCs w:val="20"/>
            </w:rPr>
          </w:pPr>
        </w:p>
        <w:p w:rsidR="00A9093A" w:rsidRPr="006001F3" w:rsidRDefault="00A9093A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</w:rPr>
          </w:pPr>
          <w:r w:rsidRPr="006001F3">
            <w:rPr>
              <w:rFonts w:ascii="Arial" w:hAnsi="Arial" w:cs="Arial"/>
              <w:b/>
              <w:color w:val="008000"/>
              <w:sz w:val="16"/>
              <w:szCs w:val="16"/>
            </w:rPr>
            <w:t>ΠΑΝΕΛΛΗΝΙΑ ΟΜΟΣΠΟΝΔΙΑ ΕΡΓΑΖΟΜΕΝΩΝ ΔΗΜΟΣΙΩΝ ΝΟΣΟΚΟΜΕΙΩΝ</w:t>
          </w:r>
        </w:p>
        <w:p w:rsidR="00A9093A" w:rsidRPr="006001F3" w:rsidRDefault="00A9093A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</w:rPr>
          </w:pPr>
        </w:p>
        <w:p w:rsidR="00A9093A" w:rsidRPr="006001F3" w:rsidRDefault="00A9093A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  <w:lang w:val="en-US"/>
            </w:rPr>
          </w:pP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>PANHELLENIC FEDERATION OF PUBLIC HOSPITALS WORKERS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br/>
          </w:r>
        </w:p>
        <w:p w:rsidR="00A9093A" w:rsidRPr="006001F3" w:rsidRDefault="00971E02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  <w:lang w:val="en-US"/>
            </w:rPr>
          </w:pPr>
          <w:r w:rsidRPr="00971E02">
            <w:rPr>
              <w:rFonts w:ascii="Arial" w:hAnsi="Arial" w:cs="Arial"/>
              <w:b/>
              <w:noProof/>
              <w:color w:val="990000"/>
              <w:sz w:val="36"/>
              <w:szCs w:val="36"/>
            </w:rPr>
            <w:pict>
              <v:line id="_x0000_s2049" style="position:absolute;left:0;text-align:left;z-index:251656704" from="-3.3pt,3.45pt" to="374.7pt,3.55pt" strokecolor="#900"/>
            </w:pict>
          </w:r>
        </w:p>
        <w:p w:rsidR="00A9093A" w:rsidRPr="006001F3" w:rsidRDefault="00A9093A" w:rsidP="006001F3">
          <w:pPr>
            <w:jc w:val="center"/>
            <w:rPr>
              <w:rFonts w:ascii="Arial" w:hAnsi="Arial" w:cs="Arial"/>
              <w:sz w:val="16"/>
              <w:szCs w:val="16"/>
              <w:lang w:val="en-GB"/>
            </w:rPr>
          </w:pPr>
          <w:r w:rsidRPr="006001F3">
            <w:rPr>
              <w:rFonts w:ascii="Arial" w:hAnsi="Arial" w:cs="Arial"/>
              <w:b/>
              <w:color w:val="008000"/>
              <w:sz w:val="16"/>
              <w:szCs w:val="16"/>
            </w:rPr>
            <w:t>ΜΕΛΟΣ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 xml:space="preserve"> 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</w:rPr>
            <w:t>ΑΔΕΔΥ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 xml:space="preserve"> </w:t>
          </w:r>
          <w:r w:rsidRPr="006001F3">
            <w:rPr>
              <w:rFonts w:ascii="Arial" w:hAnsi="Arial" w:cs="Arial"/>
              <w:color w:val="008000"/>
              <w:sz w:val="16"/>
              <w:szCs w:val="16"/>
              <w:lang w:val="en-GB"/>
            </w:rPr>
            <w:t xml:space="preserve"> </w:t>
          </w:r>
          <w:r w:rsidRPr="006001F3">
            <w:rPr>
              <w:rFonts w:ascii="Arial" w:hAnsi="Arial" w:cs="Arial"/>
              <w:b/>
              <w:color w:val="990000"/>
              <w:sz w:val="16"/>
              <w:szCs w:val="16"/>
            </w:rPr>
            <w:sym w:font="Symbol" w:char="00B7"/>
          </w:r>
          <w:r w:rsidRPr="006001F3">
            <w:rPr>
              <w:rFonts w:ascii="Arial" w:hAnsi="Arial" w:cs="Arial"/>
              <w:sz w:val="16"/>
              <w:szCs w:val="16"/>
              <w:lang w:val="en-GB"/>
            </w:rPr>
            <w:t xml:space="preserve">  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>MEMBER OF ADEDY</w:t>
          </w:r>
        </w:p>
        <w:p w:rsidR="00A9093A" w:rsidRPr="006001F3" w:rsidRDefault="00A9093A" w:rsidP="00986F96">
          <w:pPr>
            <w:pStyle w:val="2"/>
            <w:rPr>
              <w:rFonts w:cs="Arial"/>
              <w:color w:val="008000"/>
              <w:sz w:val="18"/>
              <w:szCs w:val="18"/>
              <w:lang w:val="en-GB"/>
            </w:rPr>
          </w:pPr>
        </w:p>
      </w:tc>
    </w:tr>
  </w:tbl>
  <w:p w:rsidR="00A9093A" w:rsidRPr="00DE7C1F" w:rsidRDefault="00A9093A" w:rsidP="00501381">
    <w:pPr>
      <w:pStyle w:val="a3"/>
      <w:rPr>
        <w:lang w:val="en-GB"/>
      </w:rPr>
    </w:pPr>
  </w:p>
  <w:p w:rsidR="00A9093A" w:rsidRDefault="00A9093A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2548A"/>
    <w:multiLevelType w:val="hybridMultilevel"/>
    <w:tmpl w:val="A490B6D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2CF6014"/>
    <w:multiLevelType w:val="hybridMultilevel"/>
    <w:tmpl w:val="29BA3E02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4136EA9"/>
    <w:multiLevelType w:val="hybridMultilevel"/>
    <w:tmpl w:val="3DE272AE"/>
    <w:lvl w:ilvl="0" w:tplc="A8EC12FA">
      <w:start w:val="1"/>
      <w:numFmt w:val="bullet"/>
      <w:lvlText w:val="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B2543B7"/>
    <w:multiLevelType w:val="hybridMultilevel"/>
    <w:tmpl w:val="08389742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D146873"/>
    <w:multiLevelType w:val="hybridMultilevel"/>
    <w:tmpl w:val="7FDEFCC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207441C"/>
    <w:multiLevelType w:val="hybridMultilevel"/>
    <w:tmpl w:val="396E9320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3B943D5"/>
    <w:multiLevelType w:val="hybridMultilevel"/>
    <w:tmpl w:val="EE4C67A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6A329F0"/>
    <w:multiLevelType w:val="hybridMultilevel"/>
    <w:tmpl w:val="1116CF50"/>
    <w:lvl w:ilvl="0" w:tplc="0408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18083358"/>
    <w:multiLevelType w:val="hybridMultilevel"/>
    <w:tmpl w:val="E2AA45B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90A50BD"/>
    <w:multiLevelType w:val="hybridMultilevel"/>
    <w:tmpl w:val="F50A0D8E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C5F1AAF"/>
    <w:multiLevelType w:val="hybridMultilevel"/>
    <w:tmpl w:val="CF78D47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01D36BA"/>
    <w:multiLevelType w:val="hybridMultilevel"/>
    <w:tmpl w:val="2488E8FE"/>
    <w:lvl w:ilvl="0" w:tplc="A69C20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08C5F90"/>
    <w:multiLevelType w:val="hybridMultilevel"/>
    <w:tmpl w:val="865E22F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1D11210"/>
    <w:multiLevelType w:val="hybridMultilevel"/>
    <w:tmpl w:val="2B42D31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8CE21B1"/>
    <w:multiLevelType w:val="hybridMultilevel"/>
    <w:tmpl w:val="9B36D11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8F01CCE"/>
    <w:multiLevelType w:val="hybridMultilevel"/>
    <w:tmpl w:val="9E9C6F14"/>
    <w:lvl w:ilvl="0" w:tplc="0408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39B62F52"/>
    <w:multiLevelType w:val="hybridMultilevel"/>
    <w:tmpl w:val="520E7678"/>
    <w:lvl w:ilvl="0" w:tplc="0408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BDE61C9"/>
    <w:multiLevelType w:val="hybridMultilevel"/>
    <w:tmpl w:val="46E41DD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7930995"/>
    <w:multiLevelType w:val="hybridMultilevel"/>
    <w:tmpl w:val="AD4E22C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F6E655B"/>
    <w:multiLevelType w:val="hybridMultilevel"/>
    <w:tmpl w:val="5C00D71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4AF0C87"/>
    <w:multiLevelType w:val="hybridMultilevel"/>
    <w:tmpl w:val="9C96BFE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D612A2A"/>
    <w:multiLevelType w:val="hybridMultilevel"/>
    <w:tmpl w:val="1DE8D218"/>
    <w:lvl w:ilvl="0" w:tplc="7182F6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5FFD2C11"/>
    <w:multiLevelType w:val="hybridMultilevel"/>
    <w:tmpl w:val="62A4CB8C"/>
    <w:lvl w:ilvl="0" w:tplc="0408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6A9A5BD8"/>
    <w:multiLevelType w:val="hybridMultilevel"/>
    <w:tmpl w:val="4EF47EB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C106D4B"/>
    <w:multiLevelType w:val="hybridMultilevel"/>
    <w:tmpl w:val="3CCA7320"/>
    <w:lvl w:ilvl="0" w:tplc="0408000F">
      <w:start w:val="1"/>
      <w:numFmt w:val="decimal"/>
      <w:lvlText w:val="%1."/>
      <w:lvlJc w:val="lef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>
    <w:nsid w:val="723A6E19"/>
    <w:multiLevelType w:val="hybridMultilevel"/>
    <w:tmpl w:val="E2A2EBE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28517EC"/>
    <w:multiLevelType w:val="hybridMultilevel"/>
    <w:tmpl w:val="0EA40EB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74977C7"/>
    <w:multiLevelType w:val="hybridMultilevel"/>
    <w:tmpl w:val="98AEC4D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8A2214A"/>
    <w:multiLevelType w:val="hybridMultilevel"/>
    <w:tmpl w:val="577A7C4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8"/>
  </w:num>
  <w:num w:numId="9">
    <w:abstractNumId w:val="24"/>
  </w:num>
  <w:num w:numId="10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3"/>
  </w:num>
  <w:num w:numId="13">
    <w:abstractNumId w:val="9"/>
  </w:num>
  <w:num w:numId="14">
    <w:abstractNumId w:val="20"/>
  </w:num>
  <w:num w:numId="15">
    <w:abstractNumId w:val="4"/>
  </w:num>
  <w:num w:numId="16">
    <w:abstractNumId w:val="7"/>
  </w:num>
  <w:num w:numId="17">
    <w:abstractNumId w:val="6"/>
  </w:num>
  <w:num w:numId="18">
    <w:abstractNumId w:val="25"/>
  </w:num>
  <w:num w:numId="19">
    <w:abstractNumId w:val="10"/>
  </w:num>
  <w:num w:numId="20">
    <w:abstractNumId w:val="17"/>
  </w:num>
  <w:num w:numId="21">
    <w:abstractNumId w:val="21"/>
  </w:num>
  <w:num w:numId="22">
    <w:abstractNumId w:val="5"/>
  </w:num>
  <w:num w:numId="23">
    <w:abstractNumId w:val="15"/>
  </w:num>
  <w:num w:numId="24">
    <w:abstractNumId w:val="22"/>
  </w:num>
  <w:num w:numId="25">
    <w:abstractNumId w:val="26"/>
  </w:num>
  <w:num w:numId="26">
    <w:abstractNumId w:val="23"/>
  </w:num>
  <w:num w:numId="27">
    <w:abstractNumId w:val="19"/>
  </w:num>
  <w:num w:numId="28">
    <w:abstractNumId w:val="8"/>
  </w:num>
  <w:num w:numId="29">
    <w:abstractNumId w:val="11"/>
  </w:num>
  <w:num w:numId="30">
    <w:abstractNumId w:val="27"/>
  </w:num>
  <w:num w:numId="31">
    <w:abstractNumId w:val="14"/>
  </w:num>
  <w:num w:numId="32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characterSpacingControl w:val="doNotCompress"/>
  <w:hdrShapeDefaults>
    <o:shapedefaults v:ext="edit" spidmax="2051">
      <o:colormru v:ext="edit" colors="#900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1971A3"/>
    <w:rsid w:val="000033EE"/>
    <w:rsid w:val="0000781C"/>
    <w:rsid w:val="00012ED3"/>
    <w:rsid w:val="000130E6"/>
    <w:rsid w:val="000131AE"/>
    <w:rsid w:val="0001419B"/>
    <w:rsid w:val="000156FA"/>
    <w:rsid w:val="000164D9"/>
    <w:rsid w:val="00024B7B"/>
    <w:rsid w:val="000257B3"/>
    <w:rsid w:val="00033189"/>
    <w:rsid w:val="00035138"/>
    <w:rsid w:val="000355F4"/>
    <w:rsid w:val="0003727C"/>
    <w:rsid w:val="000404C7"/>
    <w:rsid w:val="00042305"/>
    <w:rsid w:val="00042F44"/>
    <w:rsid w:val="00055352"/>
    <w:rsid w:val="00055AD2"/>
    <w:rsid w:val="00055D5D"/>
    <w:rsid w:val="000602ED"/>
    <w:rsid w:val="00060C82"/>
    <w:rsid w:val="000715E0"/>
    <w:rsid w:val="00072DD8"/>
    <w:rsid w:val="000734DB"/>
    <w:rsid w:val="00076178"/>
    <w:rsid w:val="000771AD"/>
    <w:rsid w:val="00081FEC"/>
    <w:rsid w:val="00084B59"/>
    <w:rsid w:val="00096A6C"/>
    <w:rsid w:val="000B0968"/>
    <w:rsid w:val="000B2E9A"/>
    <w:rsid w:val="000B63F3"/>
    <w:rsid w:val="000C2FD3"/>
    <w:rsid w:val="000C3798"/>
    <w:rsid w:val="000C5CC0"/>
    <w:rsid w:val="000D7882"/>
    <w:rsid w:val="000E7DD0"/>
    <w:rsid w:val="000F2324"/>
    <w:rsid w:val="000F3A0A"/>
    <w:rsid w:val="000F3A97"/>
    <w:rsid w:val="00103E21"/>
    <w:rsid w:val="00111121"/>
    <w:rsid w:val="00114CE5"/>
    <w:rsid w:val="0011652A"/>
    <w:rsid w:val="00116DC3"/>
    <w:rsid w:val="00116EE5"/>
    <w:rsid w:val="00117381"/>
    <w:rsid w:val="00122D90"/>
    <w:rsid w:val="001252AE"/>
    <w:rsid w:val="001330DB"/>
    <w:rsid w:val="00133AB4"/>
    <w:rsid w:val="00134031"/>
    <w:rsid w:val="00140840"/>
    <w:rsid w:val="00141E05"/>
    <w:rsid w:val="00143A07"/>
    <w:rsid w:val="00144D2D"/>
    <w:rsid w:val="001452EA"/>
    <w:rsid w:val="00146357"/>
    <w:rsid w:val="0015460B"/>
    <w:rsid w:val="001604FF"/>
    <w:rsid w:val="001664FC"/>
    <w:rsid w:val="001669C0"/>
    <w:rsid w:val="00166A57"/>
    <w:rsid w:val="00166C6C"/>
    <w:rsid w:val="00167170"/>
    <w:rsid w:val="00173AC2"/>
    <w:rsid w:val="00173CBC"/>
    <w:rsid w:val="00175FBC"/>
    <w:rsid w:val="00177498"/>
    <w:rsid w:val="00185E07"/>
    <w:rsid w:val="001942E4"/>
    <w:rsid w:val="00194813"/>
    <w:rsid w:val="001971A3"/>
    <w:rsid w:val="001A529F"/>
    <w:rsid w:val="001A7757"/>
    <w:rsid w:val="001B1B03"/>
    <w:rsid w:val="001B4AB1"/>
    <w:rsid w:val="001C3421"/>
    <w:rsid w:val="001C3811"/>
    <w:rsid w:val="001C3EEC"/>
    <w:rsid w:val="001C67A6"/>
    <w:rsid w:val="001C7C61"/>
    <w:rsid w:val="001D4207"/>
    <w:rsid w:val="001D7526"/>
    <w:rsid w:val="001E0C91"/>
    <w:rsid w:val="001E3118"/>
    <w:rsid w:val="001E3522"/>
    <w:rsid w:val="001E577F"/>
    <w:rsid w:val="001F1A81"/>
    <w:rsid w:val="001F2B9A"/>
    <w:rsid w:val="001F768A"/>
    <w:rsid w:val="002036F3"/>
    <w:rsid w:val="00204E14"/>
    <w:rsid w:val="00205EF9"/>
    <w:rsid w:val="00206FCD"/>
    <w:rsid w:val="002104EF"/>
    <w:rsid w:val="002107E0"/>
    <w:rsid w:val="00210D4B"/>
    <w:rsid w:val="00211115"/>
    <w:rsid w:val="0021202A"/>
    <w:rsid w:val="002127AC"/>
    <w:rsid w:val="00213964"/>
    <w:rsid w:val="0021462E"/>
    <w:rsid w:val="002203BF"/>
    <w:rsid w:val="00221FF0"/>
    <w:rsid w:val="0022200A"/>
    <w:rsid w:val="002255EE"/>
    <w:rsid w:val="00226701"/>
    <w:rsid w:val="00226D35"/>
    <w:rsid w:val="00232409"/>
    <w:rsid w:val="00240D2C"/>
    <w:rsid w:val="00240F3C"/>
    <w:rsid w:val="00241411"/>
    <w:rsid w:val="002468E3"/>
    <w:rsid w:val="002525E8"/>
    <w:rsid w:val="002538FD"/>
    <w:rsid w:val="002559B6"/>
    <w:rsid w:val="002626B4"/>
    <w:rsid w:val="00262A77"/>
    <w:rsid w:val="00265357"/>
    <w:rsid w:val="00271154"/>
    <w:rsid w:val="002750DF"/>
    <w:rsid w:val="002768FF"/>
    <w:rsid w:val="00282A91"/>
    <w:rsid w:val="00286451"/>
    <w:rsid w:val="002901B1"/>
    <w:rsid w:val="00291350"/>
    <w:rsid w:val="002A0D48"/>
    <w:rsid w:val="002A46D8"/>
    <w:rsid w:val="002A535F"/>
    <w:rsid w:val="002A70EC"/>
    <w:rsid w:val="002B462E"/>
    <w:rsid w:val="002B5802"/>
    <w:rsid w:val="002C3699"/>
    <w:rsid w:val="002E2C9C"/>
    <w:rsid w:val="002E6997"/>
    <w:rsid w:val="002F0D33"/>
    <w:rsid w:val="002F1237"/>
    <w:rsid w:val="002F36C4"/>
    <w:rsid w:val="002F6A81"/>
    <w:rsid w:val="002F73CD"/>
    <w:rsid w:val="002F7986"/>
    <w:rsid w:val="003115F8"/>
    <w:rsid w:val="00311704"/>
    <w:rsid w:val="00313C81"/>
    <w:rsid w:val="0032112C"/>
    <w:rsid w:val="0032122A"/>
    <w:rsid w:val="00321372"/>
    <w:rsid w:val="00321452"/>
    <w:rsid w:val="00321982"/>
    <w:rsid w:val="003221E2"/>
    <w:rsid w:val="00326950"/>
    <w:rsid w:val="00327B60"/>
    <w:rsid w:val="0033139E"/>
    <w:rsid w:val="0033359A"/>
    <w:rsid w:val="0033515D"/>
    <w:rsid w:val="00337ECE"/>
    <w:rsid w:val="00342F33"/>
    <w:rsid w:val="00343552"/>
    <w:rsid w:val="00346E6E"/>
    <w:rsid w:val="00350CF8"/>
    <w:rsid w:val="00351A15"/>
    <w:rsid w:val="00353000"/>
    <w:rsid w:val="00361763"/>
    <w:rsid w:val="003639FC"/>
    <w:rsid w:val="00366ECB"/>
    <w:rsid w:val="00372925"/>
    <w:rsid w:val="00372A61"/>
    <w:rsid w:val="00373035"/>
    <w:rsid w:val="003749B0"/>
    <w:rsid w:val="00380554"/>
    <w:rsid w:val="00381491"/>
    <w:rsid w:val="00383BAB"/>
    <w:rsid w:val="00384082"/>
    <w:rsid w:val="003905B8"/>
    <w:rsid w:val="00390807"/>
    <w:rsid w:val="003932AE"/>
    <w:rsid w:val="00393E31"/>
    <w:rsid w:val="003959A9"/>
    <w:rsid w:val="003A4718"/>
    <w:rsid w:val="003A5E47"/>
    <w:rsid w:val="003B2CC4"/>
    <w:rsid w:val="003B44E2"/>
    <w:rsid w:val="003B4825"/>
    <w:rsid w:val="003B553C"/>
    <w:rsid w:val="003C3EB1"/>
    <w:rsid w:val="003D0300"/>
    <w:rsid w:val="003D1C55"/>
    <w:rsid w:val="003D552B"/>
    <w:rsid w:val="003D66A7"/>
    <w:rsid w:val="003E16D0"/>
    <w:rsid w:val="003E58FB"/>
    <w:rsid w:val="003E64E2"/>
    <w:rsid w:val="003E7057"/>
    <w:rsid w:val="0040169D"/>
    <w:rsid w:val="004048F1"/>
    <w:rsid w:val="00406BEA"/>
    <w:rsid w:val="00406D9A"/>
    <w:rsid w:val="0041170F"/>
    <w:rsid w:val="004124E4"/>
    <w:rsid w:val="00413C68"/>
    <w:rsid w:val="00415EF3"/>
    <w:rsid w:val="00416F3C"/>
    <w:rsid w:val="004172DB"/>
    <w:rsid w:val="004173DE"/>
    <w:rsid w:val="00417D67"/>
    <w:rsid w:val="00420BFD"/>
    <w:rsid w:val="00422B91"/>
    <w:rsid w:val="0043138D"/>
    <w:rsid w:val="00431C32"/>
    <w:rsid w:val="0043386F"/>
    <w:rsid w:val="00440771"/>
    <w:rsid w:val="0044748E"/>
    <w:rsid w:val="00447E1A"/>
    <w:rsid w:val="00451B95"/>
    <w:rsid w:val="00461465"/>
    <w:rsid w:val="004652AA"/>
    <w:rsid w:val="004671B3"/>
    <w:rsid w:val="004756C2"/>
    <w:rsid w:val="00477EC7"/>
    <w:rsid w:val="004825E6"/>
    <w:rsid w:val="00482C15"/>
    <w:rsid w:val="00483B46"/>
    <w:rsid w:val="004859BD"/>
    <w:rsid w:val="004871B2"/>
    <w:rsid w:val="0049016C"/>
    <w:rsid w:val="00494902"/>
    <w:rsid w:val="004960CF"/>
    <w:rsid w:val="004A038D"/>
    <w:rsid w:val="004A05A9"/>
    <w:rsid w:val="004A078D"/>
    <w:rsid w:val="004A12BB"/>
    <w:rsid w:val="004B2AA5"/>
    <w:rsid w:val="004B5830"/>
    <w:rsid w:val="004C0DAF"/>
    <w:rsid w:val="004D14AD"/>
    <w:rsid w:val="004D1A3D"/>
    <w:rsid w:val="004D5AFE"/>
    <w:rsid w:val="004D672C"/>
    <w:rsid w:val="004F53B9"/>
    <w:rsid w:val="004F66A0"/>
    <w:rsid w:val="00501372"/>
    <w:rsid w:val="00501381"/>
    <w:rsid w:val="00502081"/>
    <w:rsid w:val="00507597"/>
    <w:rsid w:val="0051442D"/>
    <w:rsid w:val="00516072"/>
    <w:rsid w:val="00516654"/>
    <w:rsid w:val="00516FDA"/>
    <w:rsid w:val="00524C3E"/>
    <w:rsid w:val="00525B29"/>
    <w:rsid w:val="0054384E"/>
    <w:rsid w:val="005445E3"/>
    <w:rsid w:val="00547B6A"/>
    <w:rsid w:val="00556460"/>
    <w:rsid w:val="00562987"/>
    <w:rsid w:val="00566492"/>
    <w:rsid w:val="005700EF"/>
    <w:rsid w:val="00580D01"/>
    <w:rsid w:val="005840AC"/>
    <w:rsid w:val="00590D4D"/>
    <w:rsid w:val="00594FAB"/>
    <w:rsid w:val="00595A10"/>
    <w:rsid w:val="005A1EA1"/>
    <w:rsid w:val="005A2FBC"/>
    <w:rsid w:val="005A6791"/>
    <w:rsid w:val="005B0B29"/>
    <w:rsid w:val="005B2139"/>
    <w:rsid w:val="005B500C"/>
    <w:rsid w:val="005C328E"/>
    <w:rsid w:val="005C4F60"/>
    <w:rsid w:val="005D0557"/>
    <w:rsid w:val="005D1976"/>
    <w:rsid w:val="005D2244"/>
    <w:rsid w:val="005E1A25"/>
    <w:rsid w:val="005E33C9"/>
    <w:rsid w:val="005E3C95"/>
    <w:rsid w:val="005E53FB"/>
    <w:rsid w:val="005E54BE"/>
    <w:rsid w:val="005E7257"/>
    <w:rsid w:val="005F484D"/>
    <w:rsid w:val="005F4D98"/>
    <w:rsid w:val="005F6E03"/>
    <w:rsid w:val="005F73FB"/>
    <w:rsid w:val="005F7E29"/>
    <w:rsid w:val="006001F3"/>
    <w:rsid w:val="006006B8"/>
    <w:rsid w:val="00602082"/>
    <w:rsid w:val="006047A6"/>
    <w:rsid w:val="00605C8D"/>
    <w:rsid w:val="00610085"/>
    <w:rsid w:val="0061286B"/>
    <w:rsid w:val="006155A4"/>
    <w:rsid w:val="00623258"/>
    <w:rsid w:val="00624691"/>
    <w:rsid w:val="006266A4"/>
    <w:rsid w:val="006268ED"/>
    <w:rsid w:val="00626F72"/>
    <w:rsid w:val="0062738F"/>
    <w:rsid w:val="006313EF"/>
    <w:rsid w:val="00631EC4"/>
    <w:rsid w:val="0065046D"/>
    <w:rsid w:val="006513B5"/>
    <w:rsid w:val="00654B9D"/>
    <w:rsid w:val="00664ADF"/>
    <w:rsid w:val="00665F40"/>
    <w:rsid w:val="00684004"/>
    <w:rsid w:val="00691378"/>
    <w:rsid w:val="00694363"/>
    <w:rsid w:val="00695531"/>
    <w:rsid w:val="006A1370"/>
    <w:rsid w:val="006A15E1"/>
    <w:rsid w:val="006A17FC"/>
    <w:rsid w:val="006A62A7"/>
    <w:rsid w:val="006B1472"/>
    <w:rsid w:val="006B1980"/>
    <w:rsid w:val="006B4803"/>
    <w:rsid w:val="006B642D"/>
    <w:rsid w:val="006C1471"/>
    <w:rsid w:val="006C54F1"/>
    <w:rsid w:val="006D12EF"/>
    <w:rsid w:val="006D442C"/>
    <w:rsid w:val="006D4907"/>
    <w:rsid w:val="006D5552"/>
    <w:rsid w:val="006D6C5B"/>
    <w:rsid w:val="006D73CE"/>
    <w:rsid w:val="006D7BDB"/>
    <w:rsid w:val="006E1B6C"/>
    <w:rsid w:val="006E5422"/>
    <w:rsid w:val="006E5838"/>
    <w:rsid w:val="006F41D0"/>
    <w:rsid w:val="00700980"/>
    <w:rsid w:val="00707D80"/>
    <w:rsid w:val="00711A24"/>
    <w:rsid w:val="00720F2C"/>
    <w:rsid w:val="00734F0D"/>
    <w:rsid w:val="00740FDC"/>
    <w:rsid w:val="0074199F"/>
    <w:rsid w:val="00744744"/>
    <w:rsid w:val="00754834"/>
    <w:rsid w:val="00757942"/>
    <w:rsid w:val="007657B2"/>
    <w:rsid w:val="0076596B"/>
    <w:rsid w:val="0076621E"/>
    <w:rsid w:val="007672A8"/>
    <w:rsid w:val="007706FB"/>
    <w:rsid w:val="00777185"/>
    <w:rsid w:val="0077765E"/>
    <w:rsid w:val="007878C8"/>
    <w:rsid w:val="00792774"/>
    <w:rsid w:val="007A5789"/>
    <w:rsid w:val="007A7F33"/>
    <w:rsid w:val="007B00C3"/>
    <w:rsid w:val="007B08B5"/>
    <w:rsid w:val="007B237C"/>
    <w:rsid w:val="007B37E0"/>
    <w:rsid w:val="007B6B36"/>
    <w:rsid w:val="007C19DE"/>
    <w:rsid w:val="007C5198"/>
    <w:rsid w:val="007C5AAA"/>
    <w:rsid w:val="007C6434"/>
    <w:rsid w:val="007D2377"/>
    <w:rsid w:val="007D4497"/>
    <w:rsid w:val="007E08F9"/>
    <w:rsid w:val="007F18C1"/>
    <w:rsid w:val="00806C05"/>
    <w:rsid w:val="008079A4"/>
    <w:rsid w:val="00807AB7"/>
    <w:rsid w:val="0081234D"/>
    <w:rsid w:val="00812E79"/>
    <w:rsid w:val="00817B1A"/>
    <w:rsid w:val="008205A8"/>
    <w:rsid w:val="00822CEF"/>
    <w:rsid w:val="00822EBD"/>
    <w:rsid w:val="0082430F"/>
    <w:rsid w:val="0083645C"/>
    <w:rsid w:val="008378E3"/>
    <w:rsid w:val="00840A7C"/>
    <w:rsid w:val="00840B08"/>
    <w:rsid w:val="00841397"/>
    <w:rsid w:val="00843E0E"/>
    <w:rsid w:val="0085534F"/>
    <w:rsid w:val="008572FA"/>
    <w:rsid w:val="00857712"/>
    <w:rsid w:val="00860221"/>
    <w:rsid w:val="0086353A"/>
    <w:rsid w:val="00866493"/>
    <w:rsid w:val="00875A44"/>
    <w:rsid w:val="00883B6E"/>
    <w:rsid w:val="0088604A"/>
    <w:rsid w:val="00886630"/>
    <w:rsid w:val="00890361"/>
    <w:rsid w:val="00891041"/>
    <w:rsid w:val="008930AE"/>
    <w:rsid w:val="00894B37"/>
    <w:rsid w:val="008964B3"/>
    <w:rsid w:val="008B0355"/>
    <w:rsid w:val="008C3A81"/>
    <w:rsid w:val="008C54F0"/>
    <w:rsid w:val="008D0845"/>
    <w:rsid w:val="008D1E46"/>
    <w:rsid w:val="008D279E"/>
    <w:rsid w:val="008D5811"/>
    <w:rsid w:val="008D7351"/>
    <w:rsid w:val="008D7EE9"/>
    <w:rsid w:val="008E0CE1"/>
    <w:rsid w:val="008E1AFB"/>
    <w:rsid w:val="008E1CB4"/>
    <w:rsid w:val="008E1D34"/>
    <w:rsid w:val="008E50DF"/>
    <w:rsid w:val="008F19FB"/>
    <w:rsid w:val="008F2285"/>
    <w:rsid w:val="008F5505"/>
    <w:rsid w:val="008F797C"/>
    <w:rsid w:val="00903BEC"/>
    <w:rsid w:val="0090421C"/>
    <w:rsid w:val="00904630"/>
    <w:rsid w:val="00906F53"/>
    <w:rsid w:val="00911673"/>
    <w:rsid w:val="00921407"/>
    <w:rsid w:val="009353E0"/>
    <w:rsid w:val="00940C8F"/>
    <w:rsid w:val="00942285"/>
    <w:rsid w:val="00945B56"/>
    <w:rsid w:val="0095091D"/>
    <w:rsid w:val="00950C96"/>
    <w:rsid w:val="009524DA"/>
    <w:rsid w:val="00960B1F"/>
    <w:rsid w:val="009612B2"/>
    <w:rsid w:val="009629DB"/>
    <w:rsid w:val="00964D8C"/>
    <w:rsid w:val="009652B9"/>
    <w:rsid w:val="00970C24"/>
    <w:rsid w:val="00971E02"/>
    <w:rsid w:val="009738C5"/>
    <w:rsid w:val="00975B20"/>
    <w:rsid w:val="00980670"/>
    <w:rsid w:val="009811BA"/>
    <w:rsid w:val="00981DFD"/>
    <w:rsid w:val="0098381D"/>
    <w:rsid w:val="00984109"/>
    <w:rsid w:val="0098449B"/>
    <w:rsid w:val="0098487B"/>
    <w:rsid w:val="00986F96"/>
    <w:rsid w:val="00990B3B"/>
    <w:rsid w:val="00994CFC"/>
    <w:rsid w:val="00995F25"/>
    <w:rsid w:val="00996744"/>
    <w:rsid w:val="009A1BCC"/>
    <w:rsid w:val="009A298F"/>
    <w:rsid w:val="009A4B06"/>
    <w:rsid w:val="009A533C"/>
    <w:rsid w:val="009A6A18"/>
    <w:rsid w:val="009B02EE"/>
    <w:rsid w:val="009B1D5E"/>
    <w:rsid w:val="009B5899"/>
    <w:rsid w:val="009B7A4A"/>
    <w:rsid w:val="009C10D6"/>
    <w:rsid w:val="009C2837"/>
    <w:rsid w:val="009C44F0"/>
    <w:rsid w:val="009C6586"/>
    <w:rsid w:val="009C78B3"/>
    <w:rsid w:val="009F2938"/>
    <w:rsid w:val="009F4598"/>
    <w:rsid w:val="00A01D04"/>
    <w:rsid w:val="00A03D6D"/>
    <w:rsid w:val="00A0458B"/>
    <w:rsid w:val="00A05C66"/>
    <w:rsid w:val="00A104A5"/>
    <w:rsid w:val="00A13385"/>
    <w:rsid w:val="00A212F2"/>
    <w:rsid w:val="00A21FF0"/>
    <w:rsid w:val="00A26374"/>
    <w:rsid w:val="00A33427"/>
    <w:rsid w:val="00A375B8"/>
    <w:rsid w:val="00A400AF"/>
    <w:rsid w:val="00A40620"/>
    <w:rsid w:val="00A40CFB"/>
    <w:rsid w:val="00A469B9"/>
    <w:rsid w:val="00A51A92"/>
    <w:rsid w:val="00A53646"/>
    <w:rsid w:val="00A564F9"/>
    <w:rsid w:val="00A574A3"/>
    <w:rsid w:val="00A6311B"/>
    <w:rsid w:val="00A63ED2"/>
    <w:rsid w:val="00A64D1F"/>
    <w:rsid w:val="00A663AC"/>
    <w:rsid w:val="00A66D9A"/>
    <w:rsid w:val="00A67134"/>
    <w:rsid w:val="00A715B1"/>
    <w:rsid w:val="00A71BE5"/>
    <w:rsid w:val="00A723C5"/>
    <w:rsid w:val="00A727A2"/>
    <w:rsid w:val="00A73188"/>
    <w:rsid w:val="00A74FEA"/>
    <w:rsid w:val="00A8253F"/>
    <w:rsid w:val="00A82C85"/>
    <w:rsid w:val="00A9093A"/>
    <w:rsid w:val="00A94458"/>
    <w:rsid w:val="00A952C0"/>
    <w:rsid w:val="00AB1421"/>
    <w:rsid w:val="00AC10DD"/>
    <w:rsid w:val="00AC18FE"/>
    <w:rsid w:val="00AC1F5D"/>
    <w:rsid w:val="00AC4D2D"/>
    <w:rsid w:val="00AC54FD"/>
    <w:rsid w:val="00AC71D2"/>
    <w:rsid w:val="00AD0060"/>
    <w:rsid w:val="00AD2031"/>
    <w:rsid w:val="00AD284B"/>
    <w:rsid w:val="00AD3CD9"/>
    <w:rsid w:val="00AD5672"/>
    <w:rsid w:val="00AD6431"/>
    <w:rsid w:val="00AE1765"/>
    <w:rsid w:val="00AE407A"/>
    <w:rsid w:val="00AE7092"/>
    <w:rsid w:val="00AF2859"/>
    <w:rsid w:val="00AF7524"/>
    <w:rsid w:val="00B00B77"/>
    <w:rsid w:val="00B022F6"/>
    <w:rsid w:val="00B0687C"/>
    <w:rsid w:val="00B07B3A"/>
    <w:rsid w:val="00B1373A"/>
    <w:rsid w:val="00B175F3"/>
    <w:rsid w:val="00B204BB"/>
    <w:rsid w:val="00B2415B"/>
    <w:rsid w:val="00B24927"/>
    <w:rsid w:val="00B26F7B"/>
    <w:rsid w:val="00B27443"/>
    <w:rsid w:val="00B30920"/>
    <w:rsid w:val="00B313DF"/>
    <w:rsid w:val="00B40074"/>
    <w:rsid w:val="00B4135C"/>
    <w:rsid w:val="00B438B7"/>
    <w:rsid w:val="00B45BAF"/>
    <w:rsid w:val="00B543D3"/>
    <w:rsid w:val="00B57AE9"/>
    <w:rsid w:val="00B61F5B"/>
    <w:rsid w:val="00B633B9"/>
    <w:rsid w:val="00B637CF"/>
    <w:rsid w:val="00B64157"/>
    <w:rsid w:val="00B66F95"/>
    <w:rsid w:val="00B763F0"/>
    <w:rsid w:val="00B767A3"/>
    <w:rsid w:val="00B81DC6"/>
    <w:rsid w:val="00B848F6"/>
    <w:rsid w:val="00B84C32"/>
    <w:rsid w:val="00B85AD1"/>
    <w:rsid w:val="00B86889"/>
    <w:rsid w:val="00B90D49"/>
    <w:rsid w:val="00B91888"/>
    <w:rsid w:val="00B92090"/>
    <w:rsid w:val="00B92B4F"/>
    <w:rsid w:val="00B94DB3"/>
    <w:rsid w:val="00B964AC"/>
    <w:rsid w:val="00BA2F77"/>
    <w:rsid w:val="00BA4518"/>
    <w:rsid w:val="00BA7276"/>
    <w:rsid w:val="00BB0125"/>
    <w:rsid w:val="00BB448E"/>
    <w:rsid w:val="00BB794F"/>
    <w:rsid w:val="00BC3425"/>
    <w:rsid w:val="00BC430A"/>
    <w:rsid w:val="00BC4598"/>
    <w:rsid w:val="00BD0473"/>
    <w:rsid w:val="00BD1614"/>
    <w:rsid w:val="00BD5762"/>
    <w:rsid w:val="00BD5C8E"/>
    <w:rsid w:val="00BD624D"/>
    <w:rsid w:val="00BD7015"/>
    <w:rsid w:val="00BD778C"/>
    <w:rsid w:val="00BE1E49"/>
    <w:rsid w:val="00BE6DFF"/>
    <w:rsid w:val="00BF0A51"/>
    <w:rsid w:val="00BF4339"/>
    <w:rsid w:val="00BF4A61"/>
    <w:rsid w:val="00BF6C3A"/>
    <w:rsid w:val="00BF7521"/>
    <w:rsid w:val="00C0163F"/>
    <w:rsid w:val="00C034AC"/>
    <w:rsid w:val="00C12174"/>
    <w:rsid w:val="00C14D13"/>
    <w:rsid w:val="00C158BF"/>
    <w:rsid w:val="00C20F9D"/>
    <w:rsid w:val="00C2198F"/>
    <w:rsid w:val="00C27C52"/>
    <w:rsid w:val="00C326E2"/>
    <w:rsid w:val="00C34FBE"/>
    <w:rsid w:val="00C3524B"/>
    <w:rsid w:val="00C41644"/>
    <w:rsid w:val="00C46391"/>
    <w:rsid w:val="00C472E9"/>
    <w:rsid w:val="00C512E5"/>
    <w:rsid w:val="00C52F6C"/>
    <w:rsid w:val="00C53732"/>
    <w:rsid w:val="00C60878"/>
    <w:rsid w:val="00C64798"/>
    <w:rsid w:val="00C65452"/>
    <w:rsid w:val="00C72F29"/>
    <w:rsid w:val="00C74F07"/>
    <w:rsid w:val="00C81F51"/>
    <w:rsid w:val="00C83FAE"/>
    <w:rsid w:val="00C84D05"/>
    <w:rsid w:val="00C865F1"/>
    <w:rsid w:val="00C8755A"/>
    <w:rsid w:val="00C91968"/>
    <w:rsid w:val="00C92E63"/>
    <w:rsid w:val="00C95A17"/>
    <w:rsid w:val="00C97DA6"/>
    <w:rsid w:val="00C97F04"/>
    <w:rsid w:val="00CA2FC9"/>
    <w:rsid w:val="00CA3440"/>
    <w:rsid w:val="00CA4C2F"/>
    <w:rsid w:val="00CA5C7D"/>
    <w:rsid w:val="00CB1697"/>
    <w:rsid w:val="00CB3538"/>
    <w:rsid w:val="00CB6957"/>
    <w:rsid w:val="00CC4696"/>
    <w:rsid w:val="00CC4B5E"/>
    <w:rsid w:val="00CD299C"/>
    <w:rsid w:val="00CD4642"/>
    <w:rsid w:val="00CD6BDB"/>
    <w:rsid w:val="00CD757A"/>
    <w:rsid w:val="00CE0511"/>
    <w:rsid w:val="00CE083F"/>
    <w:rsid w:val="00CE35E5"/>
    <w:rsid w:val="00CE48AA"/>
    <w:rsid w:val="00CE541D"/>
    <w:rsid w:val="00CF092B"/>
    <w:rsid w:val="00CF19EA"/>
    <w:rsid w:val="00CF30F3"/>
    <w:rsid w:val="00CF77D3"/>
    <w:rsid w:val="00D0675C"/>
    <w:rsid w:val="00D103DF"/>
    <w:rsid w:val="00D13391"/>
    <w:rsid w:val="00D13A3C"/>
    <w:rsid w:val="00D16F80"/>
    <w:rsid w:val="00D235EC"/>
    <w:rsid w:val="00D24EFA"/>
    <w:rsid w:val="00D33500"/>
    <w:rsid w:val="00D40800"/>
    <w:rsid w:val="00D41B8A"/>
    <w:rsid w:val="00D4400F"/>
    <w:rsid w:val="00D44CE4"/>
    <w:rsid w:val="00D44D8C"/>
    <w:rsid w:val="00D4552F"/>
    <w:rsid w:val="00D46151"/>
    <w:rsid w:val="00D54561"/>
    <w:rsid w:val="00D625BB"/>
    <w:rsid w:val="00D62997"/>
    <w:rsid w:val="00D63235"/>
    <w:rsid w:val="00D63F9F"/>
    <w:rsid w:val="00D6765A"/>
    <w:rsid w:val="00D678E4"/>
    <w:rsid w:val="00D70151"/>
    <w:rsid w:val="00D72237"/>
    <w:rsid w:val="00D751F1"/>
    <w:rsid w:val="00D75FC2"/>
    <w:rsid w:val="00D826CB"/>
    <w:rsid w:val="00D82B87"/>
    <w:rsid w:val="00D84CC6"/>
    <w:rsid w:val="00D870BB"/>
    <w:rsid w:val="00D95D23"/>
    <w:rsid w:val="00D979D6"/>
    <w:rsid w:val="00DA538A"/>
    <w:rsid w:val="00DA5E88"/>
    <w:rsid w:val="00DB57B6"/>
    <w:rsid w:val="00DB5980"/>
    <w:rsid w:val="00DB7E28"/>
    <w:rsid w:val="00DC71B8"/>
    <w:rsid w:val="00DC7360"/>
    <w:rsid w:val="00DC7927"/>
    <w:rsid w:val="00DD1C89"/>
    <w:rsid w:val="00DD442D"/>
    <w:rsid w:val="00DD4FE9"/>
    <w:rsid w:val="00DD604B"/>
    <w:rsid w:val="00DE1A57"/>
    <w:rsid w:val="00DE5F67"/>
    <w:rsid w:val="00DE6DBE"/>
    <w:rsid w:val="00DE701F"/>
    <w:rsid w:val="00DE7C1F"/>
    <w:rsid w:val="00DF1A6A"/>
    <w:rsid w:val="00DF5997"/>
    <w:rsid w:val="00E00CB2"/>
    <w:rsid w:val="00E04A11"/>
    <w:rsid w:val="00E07428"/>
    <w:rsid w:val="00E07E61"/>
    <w:rsid w:val="00E13FB6"/>
    <w:rsid w:val="00E17A1C"/>
    <w:rsid w:val="00E17E8A"/>
    <w:rsid w:val="00E222B3"/>
    <w:rsid w:val="00E23DC0"/>
    <w:rsid w:val="00E242A6"/>
    <w:rsid w:val="00E30453"/>
    <w:rsid w:val="00E37E56"/>
    <w:rsid w:val="00E440F0"/>
    <w:rsid w:val="00E4743E"/>
    <w:rsid w:val="00E512EE"/>
    <w:rsid w:val="00E514C4"/>
    <w:rsid w:val="00E51629"/>
    <w:rsid w:val="00E53CBE"/>
    <w:rsid w:val="00E57097"/>
    <w:rsid w:val="00E5753F"/>
    <w:rsid w:val="00E6463A"/>
    <w:rsid w:val="00E72830"/>
    <w:rsid w:val="00E8200A"/>
    <w:rsid w:val="00E822E3"/>
    <w:rsid w:val="00E864A2"/>
    <w:rsid w:val="00E874F2"/>
    <w:rsid w:val="00E92361"/>
    <w:rsid w:val="00E932D2"/>
    <w:rsid w:val="00E94401"/>
    <w:rsid w:val="00E952EF"/>
    <w:rsid w:val="00EA1E55"/>
    <w:rsid w:val="00EB0D13"/>
    <w:rsid w:val="00EB1B21"/>
    <w:rsid w:val="00EB622F"/>
    <w:rsid w:val="00EB7E8C"/>
    <w:rsid w:val="00EC0E1E"/>
    <w:rsid w:val="00EC51BD"/>
    <w:rsid w:val="00EC7316"/>
    <w:rsid w:val="00ED2015"/>
    <w:rsid w:val="00EE354A"/>
    <w:rsid w:val="00EF0D5E"/>
    <w:rsid w:val="00EF2611"/>
    <w:rsid w:val="00EF3789"/>
    <w:rsid w:val="00EF7815"/>
    <w:rsid w:val="00F00464"/>
    <w:rsid w:val="00F073FD"/>
    <w:rsid w:val="00F1064D"/>
    <w:rsid w:val="00F10E9E"/>
    <w:rsid w:val="00F120C8"/>
    <w:rsid w:val="00F12EC4"/>
    <w:rsid w:val="00F154E1"/>
    <w:rsid w:val="00F16BFF"/>
    <w:rsid w:val="00F239A4"/>
    <w:rsid w:val="00F251A7"/>
    <w:rsid w:val="00F27499"/>
    <w:rsid w:val="00F27922"/>
    <w:rsid w:val="00F30C11"/>
    <w:rsid w:val="00F32540"/>
    <w:rsid w:val="00F335C6"/>
    <w:rsid w:val="00F4472D"/>
    <w:rsid w:val="00F50183"/>
    <w:rsid w:val="00F5158F"/>
    <w:rsid w:val="00F5228D"/>
    <w:rsid w:val="00F5376D"/>
    <w:rsid w:val="00F55054"/>
    <w:rsid w:val="00F56333"/>
    <w:rsid w:val="00F56CB2"/>
    <w:rsid w:val="00F6088C"/>
    <w:rsid w:val="00F60F93"/>
    <w:rsid w:val="00F645BD"/>
    <w:rsid w:val="00F6551A"/>
    <w:rsid w:val="00F7107F"/>
    <w:rsid w:val="00F747B6"/>
    <w:rsid w:val="00F74B17"/>
    <w:rsid w:val="00F75568"/>
    <w:rsid w:val="00F75848"/>
    <w:rsid w:val="00F77B08"/>
    <w:rsid w:val="00F80EE3"/>
    <w:rsid w:val="00F81C85"/>
    <w:rsid w:val="00F82F12"/>
    <w:rsid w:val="00F8369B"/>
    <w:rsid w:val="00F90C02"/>
    <w:rsid w:val="00F90C68"/>
    <w:rsid w:val="00F92BEE"/>
    <w:rsid w:val="00F945B2"/>
    <w:rsid w:val="00F9760F"/>
    <w:rsid w:val="00FA4714"/>
    <w:rsid w:val="00FB169A"/>
    <w:rsid w:val="00FB39CD"/>
    <w:rsid w:val="00FB4E88"/>
    <w:rsid w:val="00FB542F"/>
    <w:rsid w:val="00FB5A52"/>
    <w:rsid w:val="00FB707F"/>
    <w:rsid w:val="00FC0726"/>
    <w:rsid w:val="00FC5088"/>
    <w:rsid w:val="00FC52F7"/>
    <w:rsid w:val="00FC78D3"/>
    <w:rsid w:val="00FD35C2"/>
    <w:rsid w:val="00FE6993"/>
    <w:rsid w:val="00FF1504"/>
    <w:rsid w:val="00FF6677"/>
    <w:rsid w:val="00FF77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ountry-region"/>
  <w:shapeDefaults>
    <o:shapedefaults v:ext="edit" spidmax="2051">
      <o:colormru v:ext="edit" colors="#90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in Text" w:uiPriority="99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2BE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971A3"/>
    <w:pPr>
      <w:tabs>
        <w:tab w:val="center" w:pos="4153"/>
        <w:tab w:val="right" w:pos="8306"/>
      </w:tabs>
    </w:pPr>
  </w:style>
  <w:style w:type="paragraph" w:styleId="a4">
    <w:name w:val="footer"/>
    <w:basedOn w:val="a"/>
    <w:link w:val="Char"/>
    <w:uiPriority w:val="99"/>
    <w:rsid w:val="001971A3"/>
    <w:pPr>
      <w:tabs>
        <w:tab w:val="center" w:pos="4153"/>
        <w:tab w:val="right" w:pos="8306"/>
      </w:tabs>
    </w:pPr>
  </w:style>
  <w:style w:type="table" w:styleId="a5">
    <w:name w:val="Table Grid"/>
    <w:basedOn w:val="a1"/>
    <w:rsid w:val="001971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"/>
    <w:basedOn w:val="a"/>
    <w:rsid w:val="001971A3"/>
    <w:pPr>
      <w:jc w:val="center"/>
    </w:pPr>
    <w:rPr>
      <w:rFonts w:ascii="Arial" w:hAnsi="Arial"/>
      <w:b/>
      <w:bCs/>
      <w:szCs w:val="20"/>
    </w:rPr>
  </w:style>
  <w:style w:type="paragraph" w:styleId="2">
    <w:name w:val="Body Text 2"/>
    <w:basedOn w:val="a"/>
    <w:rsid w:val="001971A3"/>
    <w:pPr>
      <w:jc w:val="center"/>
    </w:pPr>
    <w:rPr>
      <w:rFonts w:ascii="Arial" w:hAnsi="Arial"/>
      <w:b/>
      <w:bCs/>
      <w:sz w:val="22"/>
      <w:szCs w:val="20"/>
      <w:lang w:val="en-US"/>
    </w:rPr>
  </w:style>
  <w:style w:type="character" w:styleId="-">
    <w:name w:val="Hyperlink"/>
    <w:basedOn w:val="a0"/>
    <w:rsid w:val="00F5376D"/>
    <w:rPr>
      <w:color w:val="0000FF"/>
      <w:u w:val="single"/>
    </w:rPr>
  </w:style>
  <w:style w:type="paragraph" w:styleId="a7">
    <w:name w:val="Balloon Text"/>
    <w:basedOn w:val="a"/>
    <w:link w:val="Char0"/>
    <w:rsid w:val="000257B3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7"/>
    <w:rsid w:val="000257B3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257B3"/>
    <w:pPr>
      <w:spacing w:after="200"/>
      <w:ind w:left="720" w:firstLine="357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a9">
    <w:name w:val="No Spacing"/>
    <w:uiPriority w:val="1"/>
    <w:qFormat/>
    <w:rsid w:val="003D0300"/>
    <w:rPr>
      <w:rFonts w:ascii="Calibri" w:eastAsia="Calibri" w:hAnsi="Calibri"/>
      <w:sz w:val="22"/>
      <w:szCs w:val="22"/>
      <w:lang w:eastAsia="en-US"/>
    </w:rPr>
  </w:style>
  <w:style w:type="paragraph" w:styleId="Web">
    <w:name w:val="Normal (Web)"/>
    <w:basedOn w:val="a"/>
    <w:uiPriority w:val="99"/>
    <w:unhideWhenUsed/>
    <w:rsid w:val="006E5422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6E5422"/>
  </w:style>
  <w:style w:type="character" w:customStyle="1" w:styleId="Char">
    <w:name w:val="Υποσέλιδο Char"/>
    <w:basedOn w:val="a0"/>
    <w:link w:val="a4"/>
    <w:uiPriority w:val="99"/>
    <w:rsid w:val="005D0557"/>
    <w:rPr>
      <w:sz w:val="24"/>
      <w:szCs w:val="24"/>
    </w:rPr>
  </w:style>
  <w:style w:type="character" w:customStyle="1" w:styleId="sctemp">
    <w:name w:val="sctemp"/>
    <w:basedOn w:val="a0"/>
    <w:rsid w:val="00CC4696"/>
  </w:style>
  <w:style w:type="character" w:styleId="aa">
    <w:name w:val="Strong"/>
    <w:basedOn w:val="a0"/>
    <w:uiPriority w:val="22"/>
    <w:qFormat/>
    <w:rsid w:val="00384082"/>
    <w:rPr>
      <w:b/>
      <w:bCs/>
    </w:rPr>
  </w:style>
  <w:style w:type="character" w:customStyle="1" w:styleId="apple-tab-span">
    <w:name w:val="apple-tab-span"/>
    <w:basedOn w:val="a0"/>
    <w:rsid w:val="00B964AC"/>
  </w:style>
  <w:style w:type="paragraph" w:styleId="ab">
    <w:name w:val="Plain Text"/>
    <w:basedOn w:val="a"/>
    <w:link w:val="Char1"/>
    <w:uiPriority w:val="99"/>
    <w:unhideWhenUsed/>
    <w:rsid w:val="000C3798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Char1">
    <w:name w:val="Απλό κείμενο Char"/>
    <w:basedOn w:val="a0"/>
    <w:link w:val="ab"/>
    <w:uiPriority w:val="99"/>
    <w:rsid w:val="000C3798"/>
    <w:rPr>
      <w:rFonts w:ascii="Consolas" w:eastAsiaTheme="minorHAnsi" w:hAnsi="Consolas" w:cstheme="minorBidi"/>
      <w:sz w:val="21"/>
      <w:szCs w:val="21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7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8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7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5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6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6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4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2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1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7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0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0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5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2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4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2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8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3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3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2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oedhn@otenet.g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B41E191-769A-4F2F-98D2-8380F51C8A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397</Words>
  <Characters>2148</Characters>
  <Application>Microsoft Office Word</Application>
  <DocSecurity>0</DocSecurity>
  <Lines>17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Stefanos</dc:creator>
  <cp:lastModifiedBy>Windows User</cp:lastModifiedBy>
  <cp:revision>7</cp:revision>
  <cp:lastPrinted>2019-11-11T11:06:00Z</cp:lastPrinted>
  <dcterms:created xsi:type="dcterms:W3CDTF">2019-11-11T10:26:00Z</dcterms:created>
  <dcterms:modified xsi:type="dcterms:W3CDTF">2019-11-11T12:23:00Z</dcterms:modified>
</cp:coreProperties>
</file>