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54616B">
        <w:t>22/10/2019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54616B">
        <w:t xml:space="preserve">  2191</w:t>
      </w:r>
      <w:r w:rsidR="00DD1C89" w:rsidRPr="002525E8">
        <w:t xml:space="preserve"> </w:t>
      </w:r>
      <w:r w:rsidR="00BD624D" w:rsidRPr="002525E8">
        <w:t xml:space="preserve"> </w:t>
      </w:r>
    </w:p>
    <w:p w:rsidR="00CE0511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525E8">
        <w:rPr>
          <w:rFonts w:ascii="Times New Roman" w:hAnsi="Times New Roman"/>
          <w:sz w:val="24"/>
          <w:szCs w:val="24"/>
        </w:rPr>
        <w:t>ΔΕΛΤΙΟ ΤΥΠΟΥ</w:t>
      </w:r>
    </w:p>
    <w:p w:rsidR="0054616B" w:rsidRDefault="0054616B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Πορεία Σωτηρίας της Δημόσιας Υγείας – Πρόνοιας – ΕΚΑΒ</w:t>
      </w:r>
    </w:p>
    <w:p w:rsidR="0054616B" w:rsidRDefault="0054616B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Αιτία πολέμου η Ιδιωτικοποίηση του ΕΣΥ</w:t>
      </w:r>
    </w:p>
    <w:p w:rsidR="0054616B" w:rsidRDefault="0054616B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54616B" w:rsidRPr="005C6B74" w:rsidRDefault="0054616B" w:rsidP="0054616B">
      <w:pPr>
        <w:spacing w:line="360" w:lineRule="auto"/>
        <w:ind w:firstLine="720"/>
        <w:jc w:val="both"/>
        <w:rPr>
          <w:b/>
        </w:rPr>
      </w:pPr>
      <w:r w:rsidRPr="005C6B74">
        <w:rPr>
          <w:b/>
        </w:rPr>
        <w:t xml:space="preserve">Αύριο Τετάρτη 23 Οκτωβρίου 2019 πραγματοποιούμε 24ωρη Πανελλαδική </w:t>
      </w:r>
      <w:proofErr w:type="spellStart"/>
      <w:r w:rsidRPr="005C6B74">
        <w:rPr>
          <w:b/>
        </w:rPr>
        <w:t>Πανυγειονομική</w:t>
      </w:r>
      <w:proofErr w:type="spellEnd"/>
      <w:r w:rsidRPr="005C6B74">
        <w:rPr>
          <w:b/>
        </w:rPr>
        <w:t xml:space="preserve"> Απεργία. </w:t>
      </w:r>
      <w:r w:rsidR="00A111EF">
        <w:rPr>
          <w:b/>
        </w:rPr>
        <w:t>Οργανώνουμε π</w:t>
      </w:r>
      <w:r w:rsidRPr="005C6B74">
        <w:rPr>
          <w:b/>
        </w:rPr>
        <w:t>ορεία Σωτηρίας της Δημ</w:t>
      </w:r>
      <w:r w:rsidR="00A111EF">
        <w:rPr>
          <w:b/>
        </w:rPr>
        <w:t>όσιας Υγείας – Πρόνοιας – ΕΚΑΒ. Θ</w:t>
      </w:r>
      <w:r w:rsidRPr="005C6B74">
        <w:rPr>
          <w:b/>
        </w:rPr>
        <w:t xml:space="preserve">α εκκινήσει από </w:t>
      </w:r>
      <w:r w:rsidR="00A111EF">
        <w:rPr>
          <w:b/>
        </w:rPr>
        <w:t xml:space="preserve">την </w:t>
      </w:r>
      <w:r w:rsidRPr="005C6B74">
        <w:rPr>
          <w:b/>
        </w:rPr>
        <w:t xml:space="preserve">Πλατεία Μαβίλης 8.30πμ θα διέλθει από Υγειονομικές Μονάδες, το Μέγαρο Μαξίμου, τη Βουλή και θα καταλήξει στο Υπουργείο Υγείας. </w:t>
      </w:r>
    </w:p>
    <w:p w:rsidR="0054616B" w:rsidRDefault="0054616B" w:rsidP="0054616B">
      <w:pPr>
        <w:spacing w:line="360" w:lineRule="auto"/>
        <w:ind w:firstLine="720"/>
        <w:jc w:val="both"/>
      </w:pPr>
      <w:r w:rsidRPr="005C6B74">
        <w:rPr>
          <w:b/>
        </w:rPr>
        <w:t>Δεν θα επιτρέψουμε την εμπορευματοποίηση της Υγείας</w:t>
      </w:r>
      <w:r>
        <w:t xml:space="preserve"> που οραματίζονται κάποιοι φορείς της υγείας (π.χ. ΠΙΣ) που θέλουν να παίζουν το ρόλο του «λαγού» στις εκάστοτε κυβερνήσεις. </w:t>
      </w:r>
    </w:p>
    <w:p w:rsidR="0054616B" w:rsidRPr="005C6B74" w:rsidRDefault="0054616B" w:rsidP="0054616B">
      <w:pPr>
        <w:spacing w:line="360" w:lineRule="auto"/>
        <w:ind w:firstLine="720"/>
        <w:jc w:val="both"/>
        <w:rPr>
          <w:b/>
        </w:rPr>
      </w:pPr>
      <w:r w:rsidRPr="005C6B74">
        <w:rPr>
          <w:b/>
        </w:rPr>
        <w:t>Αιτία πολέμου είναι για την ΠΟΕΔΗΝ:</w:t>
      </w:r>
    </w:p>
    <w:p w:rsidR="00A111EF" w:rsidRPr="00A111EF" w:rsidRDefault="0054616B" w:rsidP="00A111EF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5C6B74">
        <w:rPr>
          <w:rFonts w:ascii="Times New Roman" w:hAnsi="Times New Roman"/>
          <w:b/>
        </w:rPr>
        <w:t>Η δυνατότη</w:t>
      </w:r>
      <w:r w:rsidR="00A111EF">
        <w:rPr>
          <w:rFonts w:ascii="Times New Roman" w:hAnsi="Times New Roman"/>
          <w:b/>
        </w:rPr>
        <w:t>τα εργασίας ιδιωτών</w:t>
      </w:r>
      <w:r w:rsidRPr="005C6B74">
        <w:rPr>
          <w:rFonts w:ascii="Times New Roman" w:hAnsi="Times New Roman"/>
          <w:b/>
        </w:rPr>
        <w:t xml:space="preserve"> γιατρών στα Ν</w:t>
      </w:r>
      <w:r w:rsidR="00A111EF">
        <w:rPr>
          <w:rFonts w:ascii="Times New Roman" w:hAnsi="Times New Roman"/>
          <w:b/>
        </w:rPr>
        <w:t>οσοκομεία για οποιονδήποτε λόγο.</w:t>
      </w:r>
      <w:r w:rsidRPr="005C6B74">
        <w:rPr>
          <w:rFonts w:ascii="Times New Roman" w:hAnsi="Times New Roman"/>
          <w:b/>
        </w:rPr>
        <w:t xml:space="preserve"> </w:t>
      </w:r>
      <w:r w:rsidR="00A111EF">
        <w:rPr>
          <w:rFonts w:ascii="Times New Roman" w:hAnsi="Times New Roman"/>
          <w:b/>
        </w:rPr>
        <w:t>Π</w:t>
      </w:r>
      <w:r w:rsidRPr="005C6B74">
        <w:rPr>
          <w:rFonts w:ascii="Times New Roman" w:hAnsi="Times New Roman"/>
          <w:b/>
        </w:rPr>
        <w:t xml:space="preserve">ροσλήψεις γιατρών πλήρους και αποκλειστικής απασχόλησης </w:t>
      </w:r>
      <w:r w:rsidR="00A111EF">
        <w:rPr>
          <w:rFonts w:ascii="Times New Roman" w:hAnsi="Times New Roman"/>
          <w:b/>
        </w:rPr>
        <w:t xml:space="preserve">νοσηλευτικού και λοιπού προσωπικού </w:t>
      </w:r>
      <w:r w:rsidRPr="005C6B74">
        <w:rPr>
          <w:rFonts w:ascii="Times New Roman" w:hAnsi="Times New Roman"/>
          <w:b/>
        </w:rPr>
        <w:t>χρειάζεται το σύστημα.</w:t>
      </w:r>
      <w:r w:rsidR="00A111EF">
        <w:rPr>
          <w:rFonts w:ascii="Times New Roman" w:hAnsi="Times New Roman"/>
          <w:b/>
        </w:rPr>
        <w:t xml:space="preserve"> </w:t>
      </w:r>
    </w:p>
    <w:p w:rsidR="00A111EF" w:rsidRPr="00A111EF" w:rsidRDefault="00A111EF" w:rsidP="00A111EF">
      <w:pPr>
        <w:pStyle w:val="a8"/>
        <w:spacing w:line="360" w:lineRule="auto"/>
        <w:ind w:firstLine="0"/>
        <w:rPr>
          <w:b/>
        </w:rPr>
      </w:pPr>
      <w:r w:rsidRPr="00A111EF">
        <w:rPr>
          <w:rFonts w:ascii="Times New Roman" w:hAnsi="Times New Roman"/>
          <w:b/>
        </w:rPr>
        <w:t>Χάσαμε 25000 την περίοδο των μνημονίων.</w:t>
      </w:r>
    </w:p>
    <w:p w:rsidR="0054616B" w:rsidRPr="005C6B74" w:rsidRDefault="0054616B" w:rsidP="0054616B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5C6B74">
        <w:rPr>
          <w:rFonts w:ascii="Times New Roman" w:hAnsi="Times New Roman"/>
          <w:b/>
        </w:rPr>
        <w:t xml:space="preserve">Η εγκατάσταση </w:t>
      </w:r>
      <w:proofErr w:type="spellStart"/>
      <w:r w:rsidRPr="005C6B74">
        <w:rPr>
          <w:rFonts w:ascii="Times New Roman" w:hAnsi="Times New Roman"/>
          <w:b/>
        </w:rPr>
        <w:t>ιατροτεχνολογικού</w:t>
      </w:r>
      <w:proofErr w:type="spellEnd"/>
      <w:r w:rsidRPr="005C6B74">
        <w:rPr>
          <w:rFonts w:ascii="Times New Roman" w:hAnsi="Times New Roman"/>
          <w:b/>
        </w:rPr>
        <w:t xml:space="preserve"> εξοπλισμού από ιδιωτικές εταιρίες στα νοσοκομεία για να πλουτίζουν σε βάρος των ασθενών και του Δημοσίου</w:t>
      </w:r>
      <w:r w:rsidR="00A111EF">
        <w:rPr>
          <w:rFonts w:ascii="Times New Roman" w:hAnsi="Times New Roman"/>
          <w:b/>
        </w:rPr>
        <w:t>. Επενδύσεις σε εξοπλισμό και υποδομές χρειάζεται το σύστημα.</w:t>
      </w:r>
    </w:p>
    <w:p w:rsidR="002525E8" w:rsidRPr="00A111EF" w:rsidRDefault="0054616B" w:rsidP="00A111EF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5C6B74">
        <w:rPr>
          <w:rFonts w:ascii="Times New Roman" w:hAnsi="Times New Roman"/>
          <w:b/>
        </w:rPr>
        <w:t>Η μετατροπή της Νομικής μορφής των νοσοκομείων από Νομικά Πρόσωπα Δημοσίου Δικαίου σε οτιδήποτε άλλο (ΝΠΙΔ, Ανώνυμες Εταιρείες). Το Νοσοκομείο Σαντορίνης που λειτουργεί ως Ανώνυμη Εταιρεία (</w:t>
      </w:r>
      <w:r w:rsidRPr="005C6B74">
        <w:rPr>
          <w:rFonts w:ascii="Times New Roman" w:hAnsi="Times New Roman"/>
          <w:b/>
          <w:caps/>
        </w:rPr>
        <w:t>ΑΕΜΥ ΑΕ)</w:t>
      </w:r>
      <w:r w:rsidR="005C6B74" w:rsidRPr="005C6B74">
        <w:rPr>
          <w:rFonts w:ascii="Times New Roman" w:hAnsi="Times New Roman"/>
          <w:b/>
          <w:caps/>
        </w:rPr>
        <w:t xml:space="preserve"> </w:t>
      </w:r>
      <w:r w:rsidR="00A111EF" w:rsidRPr="00A111EF">
        <w:rPr>
          <w:rFonts w:ascii="Times New Roman" w:hAnsi="Times New Roman"/>
          <w:b/>
          <w:sz w:val="24"/>
          <w:szCs w:val="24"/>
        </w:rPr>
        <w:t>από την εποχή ΣΥΡΙΖΑ - ΑΝΕΛ</w:t>
      </w:r>
      <w:r w:rsidR="005C6B74" w:rsidRPr="00A111EF">
        <w:rPr>
          <w:rFonts w:ascii="Times New Roman" w:hAnsi="Times New Roman"/>
          <w:b/>
          <w:sz w:val="24"/>
          <w:szCs w:val="24"/>
        </w:rPr>
        <w:t xml:space="preserve"> </w:t>
      </w:r>
      <w:r w:rsidR="00A111EF">
        <w:rPr>
          <w:rFonts w:ascii="Times New Roman" w:hAnsi="Times New Roman"/>
          <w:b/>
          <w:sz w:val="24"/>
          <w:szCs w:val="24"/>
        </w:rPr>
        <w:t>θα πρέπει</w:t>
      </w:r>
      <w:r w:rsidR="005C6B74" w:rsidRPr="00A111EF">
        <w:rPr>
          <w:rFonts w:ascii="Times New Roman" w:hAnsi="Times New Roman"/>
          <w:b/>
          <w:sz w:val="24"/>
          <w:szCs w:val="24"/>
        </w:rPr>
        <w:t xml:space="preserve"> άμεσα να μετατραπεί σε Νομικό Πρόσωπο Δημοσίου Δικαίου.</w:t>
      </w:r>
    </w:p>
    <w:p w:rsidR="005C6B74" w:rsidRPr="00A111EF" w:rsidRDefault="00A111EF" w:rsidP="00A111EF">
      <w:pPr>
        <w:spacing w:line="360" w:lineRule="auto"/>
        <w:ind w:firstLine="360"/>
        <w:jc w:val="both"/>
        <w:rPr>
          <w:b/>
        </w:rPr>
      </w:pPr>
      <w:r>
        <w:rPr>
          <w:b/>
        </w:rPr>
        <w:t>Τ</w:t>
      </w:r>
      <w:r w:rsidR="005C6B74" w:rsidRPr="00A111EF">
        <w:rPr>
          <w:b/>
        </w:rPr>
        <w:t xml:space="preserve">ο σύστημα </w:t>
      </w:r>
      <w:r>
        <w:rPr>
          <w:b/>
        </w:rPr>
        <w:t xml:space="preserve">χρειάζεται χρηματοδότηση </w:t>
      </w:r>
      <w:r w:rsidR="005C6B74" w:rsidRPr="00A111EF">
        <w:rPr>
          <w:b/>
        </w:rPr>
        <w:t>από το</w:t>
      </w:r>
      <w:r>
        <w:rPr>
          <w:b/>
        </w:rPr>
        <w:t>ν</w:t>
      </w:r>
      <w:r w:rsidR="005C6B74" w:rsidRPr="00A111EF">
        <w:rPr>
          <w:b/>
        </w:rPr>
        <w:t xml:space="preserve"> κρατικό προϋπολογισμό</w:t>
      </w:r>
      <w:r>
        <w:rPr>
          <w:b/>
        </w:rPr>
        <w:t>, αύξηση των Δημόσιων Δαπανών για την Υγεία στο Μέσο Όρο των χωρών της Ε.Ε.</w:t>
      </w:r>
      <w:r w:rsidR="005C6B74" w:rsidRPr="00A111EF">
        <w:rPr>
          <w:b/>
        </w:rPr>
        <w:t xml:space="preserve"> και όχι περαιτέρω </w:t>
      </w:r>
      <w:proofErr w:type="spellStart"/>
      <w:r w:rsidR="005C6B74" w:rsidRPr="00A111EF">
        <w:rPr>
          <w:b/>
        </w:rPr>
        <w:t>μετακύλιση</w:t>
      </w:r>
      <w:proofErr w:type="spellEnd"/>
      <w:r w:rsidR="005C6B74" w:rsidRPr="00A111EF">
        <w:rPr>
          <w:b/>
        </w:rPr>
        <w:t xml:space="preserve"> της λειτουργίας </w:t>
      </w:r>
      <w:r>
        <w:rPr>
          <w:b/>
        </w:rPr>
        <w:t xml:space="preserve">του </w:t>
      </w:r>
      <w:r w:rsidR="005C6B74" w:rsidRPr="00A111EF">
        <w:rPr>
          <w:b/>
        </w:rPr>
        <w:t>στις τσέπες των πολιτών.</w:t>
      </w:r>
    </w:p>
    <w:p w:rsidR="005C6B74" w:rsidRPr="005C6B74" w:rsidRDefault="005C6B74" w:rsidP="005C6B74">
      <w:pPr>
        <w:spacing w:line="360" w:lineRule="auto"/>
        <w:ind w:left="360"/>
        <w:rPr>
          <w:b/>
        </w:rPr>
      </w:pPr>
      <w:r w:rsidRPr="005C6B74">
        <w:rPr>
          <w:b/>
        </w:rPr>
        <w:t>Έως εδώ και μη παρέκει!!!</w:t>
      </w:r>
    </w:p>
    <w:p w:rsidR="00435DFA" w:rsidRPr="00435DFA" w:rsidRDefault="00435DFA" w:rsidP="00435DFA">
      <w:pPr>
        <w:spacing w:line="360" w:lineRule="auto"/>
        <w:ind w:left="360"/>
        <w:rPr>
          <w:b/>
          <w:u w:val="single"/>
        </w:rPr>
      </w:pPr>
      <w:r w:rsidRPr="00435DFA">
        <w:rPr>
          <w:b/>
          <w:u w:val="single"/>
        </w:rPr>
        <w:t>Αγωνιζόμαστε για:</w:t>
      </w:r>
    </w:p>
    <w:p w:rsidR="00435DFA" w:rsidRDefault="00435DFA" w:rsidP="00435DFA">
      <w:pPr>
        <w:pStyle w:val="a8"/>
        <w:numPr>
          <w:ilvl w:val="0"/>
          <w:numId w:val="33"/>
        </w:numPr>
        <w:spacing w:line="360" w:lineRule="auto"/>
      </w:pPr>
      <w:r>
        <w:rPr>
          <w:b/>
        </w:rPr>
        <w:t>Δωρεάν Δημόσια Υγεία με επαρκή στελέχωση και χρηματοδότηση</w:t>
      </w:r>
    </w:p>
    <w:p w:rsidR="00435DFA" w:rsidRDefault="00435DFA" w:rsidP="00435DFA">
      <w:pPr>
        <w:pStyle w:val="a8"/>
        <w:numPr>
          <w:ilvl w:val="0"/>
          <w:numId w:val="33"/>
        </w:numPr>
        <w:spacing w:line="360" w:lineRule="auto"/>
      </w:pPr>
      <w:r>
        <w:rPr>
          <w:b/>
        </w:rPr>
        <w:t>Μονιμοποίηση εκτάκτων</w:t>
      </w:r>
    </w:p>
    <w:p w:rsidR="00435DFA" w:rsidRDefault="00435DFA" w:rsidP="00435DFA">
      <w:pPr>
        <w:pStyle w:val="a8"/>
        <w:numPr>
          <w:ilvl w:val="0"/>
          <w:numId w:val="33"/>
        </w:numPr>
        <w:spacing w:line="360" w:lineRule="auto"/>
      </w:pPr>
      <w:r>
        <w:rPr>
          <w:b/>
        </w:rPr>
        <w:t>Αύξηση μισθών</w:t>
      </w:r>
    </w:p>
    <w:p w:rsidR="00435DFA" w:rsidRDefault="00435DFA" w:rsidP="00435DFA">
      <w:pPr>
        <w:pStyle w:val="a8"/>
        <w:numPr>
          <w:ilvl w:val="0"/>
          <w:numId w:val="33"/>
        </w:numPr>
        <w:spacing w:line="360" w:lineRule="auto"/>
      </w:pPr>
      <w:r>
        <w:rPr>
          <w:b/>
        </w:rPr>
        <w:t>Ένταξη στα ΒΑΕ</w:t>
      </w:r>
    </w:p>
    <w:p w:rsidR="00435DFA" w:rsidRPr="005C6B74" w:rsidRDefault="00435DFA" w:rsidP="005C6B74">
      <w:pPr>
        <w:spacing w:line="360" w:lineRule="auto"/>
        <w:ind w:left="360"/>
        <w:rPr>
          <w:b/>
        </w:rPr>
      </w:pP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C2" w:rsidRDefault="008679C2">
      <w:r>
        <w:separator/>
      </w:r>
    </w:p>
  </w:endnote>
  <w:endnote w:type="continuationSeparator" w:id="0">
    <w:p w:rsidR="008679C2" w:rsidRDefault="0086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F8647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F86475">
        <w:pPr>
          <w:pStyle w:val="a4"/>
          <w:jc w:val="right"/>
        </w:pPr>
        <w:fldSimple w:instr=" PAGE   \* MERGEFORMAT ">
          <w:r w:rsidR="008F7FC2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C2" w:rsidRDefault="008679C2">
      <w:r>
        <w:separator/>
      </w:r>
    </w:p>
  </w:footnote>
  <w:footnote w:type="continuationSeparator" w:id="0">
    <w:p w:rsidR="008679C2" w:rsidRDefault="00867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F864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8647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916E9"/>
    <w:multiLevelType w:val="hybridMultilevel"/>
    <w:tmpl w:val="2102BE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D1879"/>
    <w:multiLevelType w:val="hybridMultilevel"/>
    <w:tmpl w:val="2E303F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21"/>
  </w:num>
  <w:num w:numId="15">
    <w:abstractNumId w:val="4"/>
  </w:num>
  <w:num w:numId="16">
    <w:abstractNumId w:val="8"/>
  </w:num>
  <w:num w:numId="17">
    <w:abstractNumId w:val="6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5"/>
  </w:num>
  <w:num w:numId="23">
    <w:abstractNumId w:val="16"/>
  </w:num>
  <w:num w:numId="24">
    <w:abstractNumId w:val="23"/>
  </w:num>
  <w:num w:numId="25">
    <w:abstractNumId w:val="27"/>
  </w:num>
  <w:num w:numId="26">
    <w:abstractNumId w:val="24"/>
  </w:num>
  <w:num w:numId="27">
    <w:abstractNumId w:val="20"/>
  </w:num>
  <w:num w:numId="28">
    <w:abstractNumId w:val="9"/>
  </w:num>
  <w:num w:numId="29">
    <w:abstractNumId w:val="12"/>
  </w:num>
  <w:num w:numId="30">
    <w:abstractNumId w:val="28"/>
  </w:num>
  <w:num w:numId="31">
    <w:abstractNumId w:val="14"/>
  </w:num>
  <w:num w:numId="32">
    <w:abstractNumId w:val="15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4FC6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D76F5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4ED4"/>
    <w:rsid w:val="002750DF"/>
    <w:rsid w:val="002768FF"/>
    <w:rsid w:val="00282402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7C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5DFA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0CED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616B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6B74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329A3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22FD1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679C2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8F7FC2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11EF"/>
    <w:rsid w:val="00A13364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3F11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5EBF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475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3E5F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01A09-7891-4519-92EF-35812890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2019-10-21T11:32:00Z</cp:lastPrinted>
  <dcterms:created xsi:type="dcterms:W3CDTF">2019-10-21T11:28:00Z</dcterms:created>
  <dcterms:modified xsi:type="dcterms:W3CDTF">2019-10-21T11:53:00Z</dcterms:modified>
</cp:coreProperties>
</file>