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923C8" w:rsidRDefault="00DE6DBE" w:rsidP="00DE6DBE">
      <w:pPr>
        <w:spacing w:line="360" w:lineRule="auto"/>
        <w:jc w:val="right"/>
      </w:pPr>
      <w:r>
        <w:t xml:space="preserve">ΑΘΗΝΑ </w:t>
      </w:r>
      <w:r w:rsidR="007923C8">
        <w:t>22/8/2019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5A04D3">
        <w:t>1908</w:t>
      </w:r>
    </w:p>
    <w:p w:rsidR="007923C8" w:rsidRDefault="007923C8" w:rsidP="00EE354A">
      <w:pPr>
        <w:spacing w:line="360" w:lineRule="auto"/>
        <w:jc w:val="right"/>
      </w:pPr>
    </w:p>
    <w:p w:rsidR="007923C8" w:rsidRDefault="007923C8" w:rsidP="00EE354A">
      <w:pPr>
        <w:spacing w:line="360" w:lineRule="auto"/>
        <w:jc w:val="right"/>
      </w:pPr>
    </w:p>
    <w:p w:rsidR="007923C8" w:rsidRPr="006E2A99" w:rsidRDefault="007923C8" w:rsidP="007923C8">
      <w:pPr>
        <w:spacing w:line="360" w:lineRule="auto"/>
        <w:jc w:val="center"/>
        <w:rPr>
          <w:b/>
        </w:rPr>
      </w:pPr>
      <w:r w:rsidRPr="006E2A99">
        <w:rPr>
          <w:b/>
        </w:rPr>
        <w:t>ΔΕΛΤΙΟ ΤΥΠΟΥ</w:t>
      </w:r>
    </w:p>
    <w:p w:rsidR="007923C8" w:rsidRPr="006E2A99" w:rsidRDefault="007923C8" w:rsidP="007923C8">
      <w:pPr>
        <w:spacing w:line="360" w:lineRule="auto"/>
        <w:jc w:val="center"/>
        <w:rPr>
          <w:b/>
        </w:rPr>
      </w:pPr>
      <w:r w:rsidRPr="006E2A99">
        <w:rPr>
          <w:b/>
        </w:rPr>
        <w:t>Νοσοκομείο Κέρκυρας</w:t>
      </w:r>
    </w:p>
    <w:p w:rsidR="007923C8" w:rsidRPr="006E2A99" w:rsidRDefault="007923C8" w:rsidP="007923C8">
      <w:pPr>
        <w:spacing w:line="360" w:lineRule="auto"/>
        <w:jc w:val="center"/>
        <w:rPr>
          <w:b/>
        </w:rPr>
      </w:pPr>
      <w:r w:rsidRPr="006E2A99">
        <w:rPr>
          <w:b/>
        </w:rPr>
        <w:t>Στενάζει από τις ελλείψεις Προσωπικού Ιατρών, Νοσηλευτών</w:t>
      </w:r>
    </w:p>
    <w:p w:rsidR="007923C8" w:rsidRDefault="007923C8" w:rsidP="007923C8">
      <w:pPr>
        <w:spacing w:line="360" w:lineRule="auto"/>
        <w:jc w:val="center"/>
        <w:rPr>
          <w:b/>
        </w:rPr>
      </w:pPr>
      <w:r w:rsidRPr="006E2A99">
        <w:rPr>
          <w:b/>
        </w:rPr>
        <w:t>12.000 ρεπό οφείλονται στους Νοσηλευτές.</w:t>
      </w:r>
    </w:p>
    <w:p w:rsidR="00B9317D" w:rsidRDefault="00B9317D" w:rsidP="00B9317D">
      <w:pPr>
        <w:spacing w:line="360" w:lineRule="auto"/>
        <w:jc w:val="center"/>
        <w:rPr>
          <w:b/>
        </w:rPr>
      </w:pPr>
      <w:r>
        <w:rPr>
          <w:b/>
        </w:rPr>
        <w:t>Νέα περιστατικά</w:t>
      </w:r>
      <w:r w:rsidRPr="006E2A99">
        <w:rPr>
          <w:b/>
        </w:rPr>
        <w:t xml:space="preserve"> βίας σε βάρος του Προσωπικού</w:t>
      </w:r>
    </w:p>
    <w:p w:rsidR="0027674A" w:rsidRPr="006E2A99" w:rsidRDefault="0027674A" w:rsidP="00B9317D">
      <w:pPr>
        <w:spacing w:line="360" w:lineRule="auto"/>
        <w:jc w:val="center"/>
        <w:rPr>
          <w:b/>
        </w:rPr>
      </w:pPr>
      <w:r>
        <w:rPr>
          <w:b/>
        </w:rPr>
        <w:t>Καρδιολόγος ορίστηκε Διευθυντής της Π</w:t>
      </w:r>
      <w:r w:rsidR="00C96CC6">
        <w:rPr>
          <w:b/>
        </w:rPr>
        <w:t xml:space="preserve">νευμονολογικής </w:t>
      </w:r>
      <w:r>
        <w:rPr>
          <w:b/>
        </w:rPr>
        <w:t>κλινικής</w:t>
      </w:r>
    </w:p>
    <w:p w:rsidR="00B9317D" w:rsidRPr="006E2A99" w:rsidRDefault="00B9317D" w:rsidP="007923C8">
      <w:pPr>
        <w:spacing w:line="360" w:lineRule="auto"/>
        <w:jc w:val="center"/>
        <w:rPr>
          <w:b/>
        </w:rPr>
      </w:pPr>
    </w:p>
    <w:p w:rsidR="007923C8" w:rsidRDefault="007923C8" w:rsidP="007923C8">
      <w:pPr>
        <w:spacing w:line="360" w:lineRule="auto"/>
        <w:jc w:val="center"/>
      </w:pPr>
    </w:p>
    <w:p w:rsidR="007923C8" w:rsidRDefault="007923C8" w:rsidP="006E2A99">
      <w:pPr>
        <w:spacing w:line="360" w:lineRule="auto"/>
        <w:ind w:firstLine="720"/>
        <w:jc w:val="both"/>
      </w:pPr>
      <w:r w:rsidRPr="00B9317D">
        <w:rPr>
          <w:b/>
        </w:rPr>
        <w:t xml:space="preserve">Συνοδός ασθενή </w:t>
      </w:r>
      <w:r w:rsidR="00B9317D" w:rsidRPr="00B9317D">
        <w:rPr>
          <w:b/>
        </w:rPr>
        <w:t xml:space="preserve">στις 2 τα μεσάνυχτα </w:t>
      </w:r>
      <w:r w:rsidRPr="00B9317D">
        <w:rPr>
          <w:b/>
        </w:rPr>
        <w:t xml:space="preserve"> 11/8/2019, έδειρε άγρια Νοσηλευτή και φύλακα Νοσοκομείου στο χώρο διαλογής των περιστατικών στα ΤΕΠ.</w:t>
      </w:r>
      <w:r>
        <w:t xml:space="preserve"> Εισέβαλαν στο χώρο</w:t>
      </w:r>
      <w:r w:rsidR="00B9317D">
        <w:t xml:space="preserve"> των Ιατρείων, ανέβηκαν πάνω σε Ιατρικά</w:t>
      </w:r>
      <w:r>
        <w:t xml:space="preserve"> μηχανήματα</w:t>
      </w:r>
      <w:r w:rsidR="00B9317D">
        <w:t xml:space="preserve"> υψηλού κόστους και τα κλωτσούσαν</w:t>
      </w:r>
      <w:r>
        <w:t xml:space="preserve"> για να τα σπάσουν.</w:t>
      </w:r>
    </w:p>
    <w:p w:rsidR="007923C8" w:rsidRDefault="007923C8" w:rsidP="006E2A99">
      <w:pPr>
        <w:spacing w:line="360" w:lineRule="auto"/>
        <w:ind w:firstLine="720"/>
        <w:jc w:val="both"/>
      </w:pPr>
      <w:r>
        <w:t xml:space="preserve">Είναι συχνά τα φαινόμενα βίας σε βάρος του Προσωπικού από ασθενείς και συνοδούς </w:t>
      </w:r>
      <w:r w:rsidR="00B9317D">
        <w:t xml:space="preserve">στο εν’ λόγω Νοσοκομείο λόγω πλημμελούς </w:t>
      </w:r>
      <w:r>
        <w:t>φύλαξης.</w:t>
      </w:r>
    </w:p>
    <w:p w:rsidR="007923C8" w:rsidRDefault="007923C8" w:rsidP="006E2A99">
      <w:pPr>
        <w:spacing w:line="360" w:lineRule="auto"/>
        <w:ind w:firstLine="720"/>
        <w:jc w:val="both"/>
      </w:pPr>
      <w:r w:rsidRPr="00B9317D">
        <w:rPr>
          <w:b/>
        </w:rPr>
        <w:t>Η διαλογή των περιστατικών στα ΤΕΠ δεν γίνεται από γιατρό όπως πρέπει, αλλά από</w:t>
      </w:r>
      <w:r>
        <w:t xml:space="preserve"> </w:t>
      </w:r>
      <w:r w:rsidRPr="00B9317D">
        <w:rPr>
          <w:b/>
        </w:rPr>
        <w:t>Νοσηλευτικό Προσωπικό.</w:t>
      </w:r>
      <w:r>
        <w:t xml:space="preserve"> Τραγικές ελλείψεις Νοσηλευτικού και λοιπο</w:t>
      </w:r>
      <w:r w:rsidR="00B9317D">
        <w:t xml:space="preserve">ύ Προσωπικού. </w:t>
      </w:r>
      <w:r>
        <w:t xml:space="preserve">50% </w:t>
      </w:r>
      <w:r w:rsidR="00B9317D">
        <w:t>είναι</w:t>
      </w:r>
      <w:r>
        <w:t xml:space="preserve"> κενές οργανικές θέσ</w:t>
      </w:r>
      <w:r w:rsidR="00B9317D">
        <w:t>εις. Μία Νοσηλεύτρια στις κλινικές</w:t>
      </w:r>
      <w:r>
        <w:t xml:space="preserve"> για 40 ασθενείς στη βάρδια. </w:t>
      </w:r>
      <w:r w:rsidRPr="00B9317D">
        <w:rPr>
          <w:b/>
        </w:rPr>
        <w:t>Μεγάλες ελλείψεις Ιατρών.</w:t>
      </w:r>
      <w:r>
        <w:t xml:space="preserve"> Στην Παθολογική κλινική που νοσηλεύονται καθημερινά πάνω από 40 ασθενείς, υπηρετούν 4 Παθολόγ</w:t>
      </w:r>
      <w:r w:rsidR="00B9317D">
        <w:t>οι σε 9 οργανικές θέσεις.</w:t>
      </w:r>
    </w:p>
    <w:p w:rsidR="007923C8" w:rsidRPr="00B9317D" w:rsidRDefault="006E2A99" w:rsidP="006E2A99">
      <w:pPr>
        <w:spacing w:line="360" w:lineRule="auto"/>
        <w:ind w:firstLine="720"/>
        <w:jc w:val="both"/>
        <w:rPr>
          <w:b/>
        </w:rPr>
      </w:pPr>
      <w:r>
        <w:t xml:space="preserve"> 4 γιατροί παραιτήθηκαν λόγω κόπωσης. Παγκόσμια πρωτοτυπία είναι ότι </w:t>
      </w:r>
      <w:r w:rsidR="00B9317D">
        <w:t>μετά τη συνταξιοδότηση του Διευθυντή Παθολόγου 31/12/2018,</w:t>
      </w:r>
      <w:r>
        <w:t xml:space="preserve"> Διευθυντής του πνευμονολογικού </w:t>
      </w:r>
      <w:r w:rsidR="00B9317D">
        <w:t xml:space="preserve">τμήματος </w:t>
      </w:r>
      <w:r>
        <w:t xml:space="preserve">ορίστηκε </w:t>
      </w:r>
      <w:r w:rsidRPr="00B9317D">
        <w:rPr>
          <w:b/>
        </w:rPr>
        <w:t>ο Διευθυντής Ιατρός καρδιολόγος της καρδιολογικής κλινικής.</w:t>
      </w:r>
    </w:p>
    <w:p w:rsidR="006E2A99" w:rsidRDefault="006E2A99" w:rsidP="006E2A99">
      <w:pPr>
        <w:spacing w:line="360" w:lineRule="auto"/>
        <w:ind w:firstLine="720"/>
        <w:jc w:val="both"/>
      </w:pPr>
      <w:r>
        <w:t>Στα Κέντρα Υγείας οι ελλείψεις τεράστιες</w:t>
      </w:r>
      <w:r w:rsidR="00B9317D">
        <w:t>. Οι</w:t>
      </w:r>
      <w:r>
        <w:t xml:space="preserve"> ασθενείς κινδυνεύουν καθότι δεν υπάρχουν </w:t>
      </w:r>
      <w:r w:rsidR="00B9317D">
        <w:t xml:space="preserve">και </w:t>
      </w:r>
      <w:r>
        <w:t>ασθενο</w:t>
      </w:r>
      <w:r w:rsidR="00B9317D">
        <w:t>φόρα.</w:t>
      </w:r>
    </w:p>
    <w:p w:rsidR="006E2A99" w:rsidRPr="00B9317D" w:rsidRDefault="00B9317D" w:rsidP="006E2A99">
      <w:pPr>
        <w:spacing w:line="360" w:lineRule="auto"/>
        <w:ind w:firstLine="720"/>
        <w:jc w:val="both"/>
        <w:rPr>
          <w:b/>
        </w:rPr>
      </w:pPr>
      <w:r>
        <w:lastRenderedPageBreak/>
        <w:t xml:space="preserve">Δύο ασθενοφόρα επιχειρούν στην Κέρκυρα </w:t>
      </w:r>
      <w:r w:rsidR="006E2A99">
        <w:t xml:space="preserve">αντί για τέσσερα. </w:t>
      </w:r>
      <w:r w:rsidR="006E2A99" w:rsidRPr="00B9317D">
        <w:rPr>
          <w:b/>
        </w:rPr>
        <w:t xml:space="preserve">Το νησί καλύπτεται </w:t>
      </w:r>
      <w:r w:rsidRPr="00B9317D">
        <w:rPr>
          <w:b/>
        </w:rPr>
        <w:t>από</w:t>
      </w:r>
      <w:r>
        <w:t xml:space="preserve"> </w:t>
      </w:r>
      <w:r w:rsidRPr="00B9317D">
        <w:rPr>
          <w:b/>
        </w:rPr>
        <w:t xml:space="preserve">ασθενοφόρα </w:t>
      </w:r>
      <w:r w:rsidR="006E2A99" w:rsidRPr="00B9317D">
        <w:rPr>
          <w:b/>
        </w:rPr>
        <w:t>μόνο στο Κέντρο</w:t>
      </w:r>
      <w:r w:rsidRPr="00B9317D">
        <w:rPr>
          <w:b/>
        </w:rPr>
        <w:t>,</w:t>
      </w:r>
      <w:r w:rsidR="006E2A99">
        <w:t xml:space="preserve"> </w:t>
      </w:r>
      <w:r w:rsidR="006E2A99" w:rsidRPr="00B9317D">
        <w:rPr>
          <w:b/>
        </w:rPr>
        <w:t>παρότι διαθέτει 110.000 πληθυσμό και το καλοκαίρι υπερ</w:t>
      </w:r>
      <w:r w:rsidR="0027674A">
        <w:rPr>
          <w:b/>
        </w:rPr>
        <w:t>δι</w:t>
      </w:r>
      <w:r w:rsidR="006E2A99" w:rsidRPr="00B9317D">
        <w:rPr>
          <w:b/>
        </w:rPr>
        <w:t xml:space="preserve">πλασιάζεται. </w:t>
      </w:r>
    </w:p>
    <w:p w:rsidR="006E2A99" w:rsidRDefault="006E2A99" w:rsidP="006E2A99">
      <w:pPr>
        <w:spacing w:line="360" w:lineRule="auto"/>
        <w:ind w:firstLine="720"/>
        <w:jc w:val="both"/>
      </w:pPr>
      <w:r>
        <w:t>Σας κοινοποιούμε Δελτίο Τύπου του Σωματείου Εργαζομένων.</w:t>
      </w: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9F" w:rsidRDefault="002D319F">
      <w:r>
        <w:separator/>
      </w:r>
    </w:p>
  </w:endnote>
  <w:endnote w:type="continuationSeparator" w:id="0">
    <w:p w:rsidR="002D319F" w:rsidRDefault="002D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3C8" w:rsidRDefault="003369E3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7923C8" w:rsidRPr="00F5376D" w:rsidRDefault="007923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923C8" w:rsidRPr="00501381" w:rsidRDefault="007923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923C8" w:rsidRPr="00501381" w:rsidRDefault="007923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923C8" w:rsidRDefault="003369E3">
        <w:pPr>
          <w:pStyle w:val="a4"/>
          <w:jc w:val="right"/>
        </w:pPr>
        <w:fldSimple w:instr=" PAGE   \* MERGEFORMAT ">
          <w:r w:rsidR="00C96CC6">
            <w:rPr>
              <w:noProof/>
            </w:rPr>
            <w:t>1</w:t>
          </w:r>
        </w:fldSimple>
      </w:p>
    </w:sdtContent>
  </w:sdt>
  <w:p w:rsidR="007923C8" w:rsidRPr="00501381" w:rsidRDefault="007923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9F" w:rsidRDefault="002D319F">
      <w:r>
        <w:separator/>
      </w:r>
    </w:p>
  </w:footnote>
  <w:footnote w:type="continuationSeparator" w:id="0">
    <w:p w:rsidR="002D319F" w:rsidRDefault="002D3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923C8" w:rsidRPr="006001F3" w:rsidTr="006001F3">
      <w:trPr>
        <w:trHeight w:val="1617"/>
      </w:trPr>
      <w:tc>
        <w:tcPr>
          <w:tcW w:w="908" w:type="pct"/>
        </w:tcPr>
        <w:p w:rsidR="007923C8" w:rsidRDefault="007923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923C8" w:rsidRPr="006001F3" w:rsidRDefault="007923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923C8" w:rsidRPr="006001F3" w:rsidRDefault="007923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923C8" w:rsidRPr="006001F3" w:rsidRDefault="007923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923C8" w:rsidRPr="006001F3" w:rsidRDefault="007923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923C8" w:rsidRPr="006001F3" w:rsidRDefault="007923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923C8" w:rsidRPr="006001F3" w:rsidRDefault="003369E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3369E3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7923C8" w:rsidRPr="006001F3" w:rsidRDefault="007923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923C8" w:rsidRPr="006001F3" w:rsidRDefault="007923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923C8" w:rsidRPr="00DE7C1F" w:rsidRDefault="007923C8" w:rsidP="00501381">
    <w:pPr>
      <w:pStyle w:val="a3"/>
      <w:rPr>
        <w:lang w:val="en-GB"/>
      </w:rPr>
    </w:pPr>
  </w:p>
  <w:p w:rsidR="007923C8" w:rsidRDefault="007923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74A"/>
    <w:rsid w:val="002768FF"/>
    <w:rsid w:val="00282A91"/>
    <w:rsid w:val="00286451"/>
    <w:rsid w:val="002901B1"/>
    <w:rsid w:val="00291350"/>
    <w:rsid w:val="00291CC1"/>
    <w:rsid w:val="002A0D48"/>
    <w:rsid w:val="002A535F"/>
    <w:rsid w:val="002B462E"/>
    <w:rsid w:val="002B5802"/>
    <w:rsid w:val="002C3699"/>
    <w:rsid w:val="002D319F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69E3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4E2B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04D3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84E"/>
    <w:rsid w:val="005F7E29"/>
    <w:rsid w:val="006001F3"/>
    <w:rsid w:val="00605C8D"/>
    <w:rsid w:val="0061286B"/>
    <w:rsid w:val="00624691"/>
    <w:rsid w:val="00626F72"/>
    <w:rsid w:val="0062738F"/>
    <w:rsid w:val="006313EF"/>
    <w:rsid w:val="00633C6C"/>
    <w:rsid w:val="006513B5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2A99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3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272D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317D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6CC6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0F9FA-D7AD-44B4-8495-02B4CDA4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2019-08-23T08:10:00Z</cp:lastPrinted>
  <dcterms:created xsi:type="dcterms:W3CDTF">2019-08-22T10:11:00Z</dcterms:created>
  <dcterms:modified xsi:type="dcterms:W3CDTF">2019-08-23T08:17:00Z</dcterms:modified>
</cp:coreProperties>
</file>