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547B6A" w:rsidRDefault="00DE6DBE" w:rsidP="005F6E03">
      <w:pPr>
        <w:spacing w:line="360" w:lineRule="auto"/>
        <w:jc w:val="right"/>
      </w:pPr>
      <w:r w:rsidRPr="00547B6A">
        <w:t xml:space="preserve">ΑΘΗΝΑ </w:t>
      </w:r>
      <w:r w:rsidR="006C5F86">
        <w:t>27</w:t>
      </w:r>
      <w:r w:rsidR="006266A4" w:rsidRPr="00547B6A">
        <w:t>/</w:t>
      </w:r>
      <w:r w:rsidR="006C5F86">
        <w:t>3</w:t>
      </w:r>
      <w:r w:rsidR="006266A4" w:rsidRPr="00547B6A">
        <w:t>/201</w:t>
      </w:r>
      <w:r w:rsidR="00623258" w:rsidRPr="00547B6A">
        <w:t>9</w:t>
      </w:r>
    </w:p>
    <w:p w:rsidR="00C034AC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6C5F86">
        <w:t xml:space="preserve"> 1439</w:t>
      </w:r>
      <w:r w:rsidR="00C034AC">
        <w:t xml:space="preserve"> </w:t>
      </w:r>
    </w:p>
    <w:p w:rsidR="00654B9D" w:rsidRDefault="00654B9D" w:rsidP="005F6E03">
      <w:pPr>
        <w:spacing w:line="360" w:lineRule="auto"/>
        <w:jc w:val="right"/>
      </w:pPr>
    </w:p>
    <w:p w:rsidR="00CF092B" w:rsidRDefault="00C034AC" w:rsidP="00C034AC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D305C4" w:rsidRDefault="00D305C4" w:rsidP="00C034AC">
      <w:pPr>
        <w:spacing w:line="360" w:lineRule="auto"/>
        <w:jc w:val="center"/>
        <w:rPr>
          <w:b/>
        </w:rPr>
      </w:pPr>
    </w:p>
    <w:p w:rsidR="00D305C4" w:rsidRDefault="00D305C4" w:rsidP="00D305C4">
      <w:pPr>
        <w:spacing w:line="360" w:lineRule="auto"/>
        <w:jc w:val="center"/>
        <w:rPr>
          <w:b/>
        </w:rPr>
      </w:pPr>
      <w:r>
        <w:rPr>
          <w:b/>
        </w:rPr>
        <w:t>ΠΕΜΠΤΗ 28/3/2019</w:t>
      </w:r>
      <w:r w:rsidR="006C5F86" w:rsidRPr="006C5F86">
        <w:rPr>
          <w:b/>
        </w:rPr>
        <w:t xml:space="preserve"> </w:t>
      </w:r>
      <w:proofErr w:type="spellStart"/>
      <w:r w:rsidR="006C5F86" w:rsidRPr="006C5F86">
        <w:rPr>
          <w:b/>
        </w:rPr>
        <w:t>Παναττική</w:t>
      </w:r>
      <w:proofErr w:type="spellEnd"/>
      <w:r w:rsidR="006C5F86" w:rsidRPr="006C5F86">
        <w:rPr>
          <w:b/>
        </w:rPr>
        <w:t xml:space="preserve"> Στάση Εργασίας 8πμ – 12μμ</w:t>
      </w:r>
    </w:p>
    <w:p w:rsidR="00C84D05" w:rsidRDefault="006C5F86" w:rsidP="00D305C4">
      <w:pPr>
        <w:spacing w:line="360" w:lineRule="auto"/>
        <w:jc w:val="center"/>
        <w:rPr>
          <w:b/>
        </w:rPr>
      </w:pPr>
      <w:r w:rsidRPr="006C5F86">
        <w:rPr>
          <w:b/>
        </w:rPr>
        <w:t>Συγκέντρωση στο Υπουργείο Εργασίας (Σταδίου 29) 8.30πμ.</w:t>
      </w:r>
    </w:p>
    <w:p w:rsidR="00D305C4" w:rsidRDefault="00D305C4" w:rsidP="00D305C4">
      <w:pPr>
        <w:spacing w:line="360" w:lineRule="auto"/>
        <w:jc w:val="center"/>
        <w:rPr>
          <w:b/>
        </w:rPr>
      </w:pPr>
    </w:p>
    <w:p w:rsidR="00D305C4" w:rsidRDefault="00FA6691" w:rsidP="00D305C4">
      <w:pPr>
        <w:spacing w:line="360" w:lineRule="auto"/>
        <w:jc w:val="center"/>
        <w:rPr>
          <w:b/>
        </w:rPr>
      </w:pPr>
      <w:r>
        <w:rPr>
          <w:b/>
        </w:rPr>
        <w:t xml:space="preserve">ΑΙΤΗΜΑ </w:t>
      </w:r>
      <w:r w:rsidR="00D305C4">
        <w:rPr>
          <w:b/>
        </w:rPr>
        <w:t>ΕΝΤΑΞΗ ΣΤΑ ΒΑΕ</w:t>
      </w:r>
    </w:p>
    <w:p w:rsidR="00D305C4" w:rsidRPr="00D305C4" w:rsidRDefault="00D305C4" w:rsidP="00D305C4">
      <w:pPr>
        <w:spacing w:line="360" w:lineRule="auto"/>
        <w:jc w:val="center"/>
        <w:rPr>
          <w:b/>
        </w:rPr>
      </w:pPr>
      <w:r w:rsidRPr="00D305C4">
        <w:rPr>
          <w:b/>
        </w:rPr>
        <w:t xml:space="preserve">300 συνταξιούχοι </w:t>
      </w:r>
      <w:r w:rsidR="00FA6691">
        <w:rPr>
          <w:b/>
        </w:rPr>
        <w:t>προερχόμενοι από τα</w:t>
      </w:r>
      <w:r w:rsidRPr="00D305C4">
        <w:rPr>
          <w:b/>
        </w:rPr>
        <w:t xml:space="preserve"> Νοσοκομεί</w:t>
      </w:r>
      <w:r w:rsidR="00FA6691">
        <w:rPr>
          <w:b/>
        </w:rPr>
        <w:t>α</w:t>
      </w:r>
      <w:r w:rsidRPr="00D305C4">
        <w:rPr>
          <w:b/>
        </w:rPr>
        <w:t xml:space="preserve"> πεθαίνουν κάθε χρόνο</w:t>
      </w:r>
    </w:p>
    <w:p w:rsidR="00D305C4" w:rsidRPr="00D305C4" w:rsidRDefault="00D305C4" w:rsidP="00D305C4">
      <w:pPr>
        <w:spacing w:line="360" w:lineRule="auto"/>
        <w:jc w:val="center"/>
        <w:rPr>
          <w:b/>
        </w:rPr>
      </w:pPr>
      <w:r w:rsidRPr="00D305C4">
        <w:rPr>
          <w:b/>
        </w:rPr>
        <w:t>400 εργαζόμενοι</w:t>
      </w:r>
      <w:r w:rsidR="00FA6691">
        <w:rPr>
          <w:b/>
        </w:rPr>
        <w:t xml:space="preserve"> των Νοσοκομείων</w:t>
      </w:r>
      <w:r w:rsidRPr="00D305C4">
        <w:rPr>
          <w:b/>
        </w:rPr>
        <w:t xml:space="preserve"> καταθέτουν αίτηση για σύν</w:t>
      </w:r>
      <w:r>
        <w:rPr>
          <w:b/>
        </w:rPr>
        <w:t>τ</w:t>
      </w:r>
      <w:r w:rsidRPr="00D305C4">
        <w:rPr>
          <w:b/>
        </w:rPr>
        <w:t>αξη αναπηρίας</w:t>
      </w:r>
    </w:p>
    <w:p w:rsidR="00D305C4" w:rsidRPr="00D305C4" w:rsidRDefault="00D305C4" w:rsidP="00D305C4">
      <w:pPr>
        <w:spacing w:line="360" w:lineRule="auto"/>
        <w:jc w:val="center"/>
        <w:rPr>
          <w:b/>
        </w:rPr>
      </w:pPr>
      <w:r w:rsidRPr="00D305C4">
        <w:rPr>
          <w:b/>
        </w:rPr>
        <w:t xml:space="preserve">3.000 εργαζόμενοι των Νοσοκομείων πάσχουν από καρκίνο ή </w:t>
      </w:r>
      <w:proofErr w:type="spellStart"/>
      <w:r w:rsidRPr="00D305C4">
        <w:rPr>
          <w:b/>
        </w:rPr>
        <w:t>αυτοάνοσο</w:t>
      </w:r>
      <w:proofErr w:type="spellEnd"/>
      <w:r w:rsidRPr="00D305C4">
        <w:rPr>
          <w:b/>
        </w:rPr>
        <w:t xml:space="preserve"> νόσημα</w:t>
      </w:r>
    </w:p>
    <w:p w:rsidR="00D305C4" w:rsidRDefault="00D305C4" w:rsidP="00D305C4">
      <w:pPr>
        <w:spacing w:line="360" w:lineRule="auto"/>
        <w:jc w:val="center"/>
        <w:rPr>
          <w:b/>
        </w:rPr>
      </w:pPr>
    </w:p>
    <w:p w:rsidR="006C5F86" w:rsidRDefault="00FA6691" w:rsidP="006C5F86">
      <w:pPr>
        <w:spacing w:line="360" w:lineRule="auto"/>
        <w:ind w:firstLine="720"/>
        <w:jc w:val="both"/>
      </w:pPr>
      <w:r>
        <w:t>Επιδιώκουμε συνάντηση</w:t>
      </w:r>
      <w:r w:rsidR="002349D1">
        <w:t xml:space="preserve"> με την κα </w:t>
      </w:r>
      <w:proofErr w:type="spellStart"/>
      <w:r w:rsidR="002349D1">
        <w:t>Αχτσιό</w:t>
      </w:r>
      <w:r w:rsidR="006C5F86">
        <w:t>γλου</w:t>
      </w:r>
      <w:proofErr w:type="spellEnd"/>
      <w:r w:rsidR="006C5F86">
        <w:t xml:space="preserve"> για να ζητήσουμε το αυτονόητο αίτημα της ένταξής μας στα Βαρέα και Ανθυγιεινά Επαγγέλματα. </w:t>
      </w:r>
      <w:r>
        <w:t>Π</w:t>
      </w:r>
      <w:r w:rsidR="006C5F86">
        <w:t xml:space="preserve">έρασαν </w:t>
      </w:r>
      <w:r>
        <w:t xml:space="preserve">15 ημέρες </w:t>
      </w:r>
      <w:r w:rsidR="006C5F86">
        <w:t>από την υπόσχεση του Γενικού Γραμματέα</w:t>
      </w:r>
      <w:r>
        <w:t xml:space="preserve"> του Υπουργείου</w:t>
      </w:r>
      <w:r w:rsidR="006C5F86">
        <w:t xml:space="preserve"> για ραντεβού </w:t>
      </w:r>
      <w:r>
        <w:t xml:space="preserve">με την κα </w:t>
      </w:r>
      <w:proofErr w:type="spellStart"/>
      <w:r>
        <w:t>Αχτσιόγλου</w:t>
      </w:r>
      <w:proofErr w:type="spellEnd"/>
      <w:r>
        <w:t xml:space="preserve"> </w:t>
      </w:r>
      <w:r w:rsidR="006C5F86">
        <w:t xml:space="preserve">και ακόμα τίποτα!!! </w:t>
      </w:r>
      <w:r w:rsidR="00D305C4">
        <w:t>Οι εργαζόμενοι στην Δημόσια Υγεία, Πρόνοια, ΕΚΑΒ έ</w:t>
      </w:r>
      <w:r w:rsidR="006C5F86">
        <w:t xml:space="preserve">χουμε τον ίδιο φορέα ασφάλισης </w:t>
      </w:r>
      <w:r w:rsidR="00D305C4">
        <w:t xml:space="preserve">(ΕΦΚΑ), διαφορετική όμως συνταξιοδοτική </w:t>
      </w:r>
      <w:r w:rsidR="006C5F86">
        <w:t>αντιμετώπιση</w:t>
      </w:r>
      <w:r w:rsidR="002349D1">
        <w:t xml:space="preserve"> εργαζόμενοι ιδίων</w:t>
      </w:r>
      <w:r>
        <w:t xml:space="preserve"> επαγγελμάτων</w:t>
      </w:r>
      <w:r w:rsidR="006C5F86">
        <w:t>.</w:t>
      </w:r>
    </w:p>
    <w:p w:rsidR="006C5F86" w:rsidRDefault="00D305C4" w:rsidP="006C5F86">
      <w:pPr>
        <w:spacing w:line="360" w:lineRule="auto"/>
        <w:ind w:firstLine="720"/>
        <w:jc w:val="both"/>
      </w:pPr>
      <w:r>
        <w:t>Κ</w:t>
      </w:r>
      <w:r w:rsidR="006C5F86">
        <w:t>ληρονομήσαμε τις δυσμενείς διατάξεις</w:t>
      </w:r>
      <w:r>
        <w:t xml:space="preserve"> του ΕΦΚΑ</w:t>
      </w:r>
      <w:r w:rsidR="006C5F86">
        <w:t xml:space="preserve"> και </w:t>
      </w:r>
      <w:r w:rsidR="00FA6691">
        <w:t>τη μοναδική ίσως</w:t>
      </w:r>
      <w:r w:rsidR="006C5F86">
        <w:t xml:space="preserve"> παροχή που προβλέπει </w:t>
      </w:r>
      <w:r w:rsidR="00FA6691">
        <w:t>που είναι η</w:t>
      </w:r>
      <w:r w:rsidR="006C5F86">
        <w:t xml:space="preserve"> ένταξή μας στα ΒΑΕ, η κυβέρνηση αρνείται να </w:t>
      </w:r>
      <w:r>
        <w:t xml:space="preserve">την </w:t>
      </w:r>
      <w:r w:rsidR="006C5F86">
        <w:t xml:space="preserve">εφαρμόσει. </w:t>
      </w:r>
      <w:r>
        <w:t>Δεν μπορούν</w:t>
      </w:r>
      <w:r w:rsidR="006C5F86">
        <w:t xml:space="preserve"> οι Νοσηλευτές και άλλοι επαγγελματίες Υγείας </w:t>
      </w:r>
      <w:r>
        <w:t xml:space="preserve">να εργάζονται έως </w:t>
      </w:r>
      <w:r w:rsidR="006C5F86">
        <w:t xml:space="preserve">67 ετών και να προσφέρουν ασφαλείς υπηρεσίες. </w:t>
      </w:r>
    </w:p>
    <w:p w:rsidR="00712E50" w:rsidRPr="00FA6691" w:rsidRDefault="00712E50" w:rsidP="006C5F86">
      <w:pPr>
        <w:spacing w:line="360" w:lineRule="auto"/>
        <w:ind w:firstLine="720"/>
        <w:jc w:val="both"/>
        <w:rPr>
          <w:b/>
        </w:rPr>
      </w:pPr>
      <w:r w:rsidRPr="00D305C4">
        <w:rPr>
          <w:b/>
        </w:rPr>
        <w:t>Με στοιχεία του πρώην Γενικού Λογιστηρίου που εκδίδει συντάξεις</w:t>
      </w:r>
      <w:r>
        <w:t xml:space="preserve"> </w:t>
      </w:r>
      <w:r w:rsidR="00D305C4">
        <w:t xml:space="preserve">300 συνταξιούχοι </w:t>
      </w:r>
      <w:r w:rsidR="00FA6691">
        <w:t xml:space="preserve">προερχόμενοι από </w:t>
      </w:r>
      <w:r w:rsidR="002349D1">
        <w:t>τη Δημόσια Υγεία</w:t>
      </w:r>
      <w:r>
        <w:t xml:space="preserve"> πεθαίνουν κάθε έτος σε διπλάσιο ποσοστό από όλους τους άλλους φορείς του Δημοσίου. </w:t>
      </w:r>
      <w:r w:rsidR="00FA6691">
        <w:t>4</w:t>
      </w:r>
      <w:r w:rsidRPr="00D305C4">
        <w:rPr>
          <w:b/>
        </w:rPr>
        <w:t xml:space="preserve">00 υπάλληλοι </w:t>
      </w:r>
      <w:r w:rsidR="002349D1">
        <w:rPr>
          <w:b/>
        </w:rPr>
        <w:t>από τη Δημόσια Υγεία</w:t>
      </w:r>
      <w:r w:rsidRPr="00D305C4">
        <w:rPr>
          <w:b/>
        </w:rPr>
        <w:t xml:space="preserve"> κατ’ έτος καταθέτουν α</w:t>
      </w:r>
      <w:r w:rsidR="00D305C4">
        <w:rPr>
          <w:b/>
        </w:rPr>
        <w:t>ί</w:t>
      </w:r>
      <w:r w:rsidRPr="00D305C4">
        <w:rPr>
          <w:b/>
        </w:rPr>
        <w:t>τ</w:t>
      </w:r>
      <w:r w:rsidR="00D305C4">
        <w:rPr>
          <w:b/>
        </w:rPr>
        <w:t>η</w:t>
      </w:r>
      <w:r w:rsidRPr="00D305C4">
        <w:rPr>
          <w:b/>
        </w:rPr>
        <w:t>σ</w:t>
      </w:r>
      <w:r w:rsidR="00D305C4">
        <w:rPr>
          <w:b/>
        </w:rPr>
        <w:t xml:space="preserve">η </w:t>
      </w:r>
      <w:r>
        <w:t xml:space="preserve"> </w:t>
      </w:r>
      <w:r w:rsidR="00D305C4">
        <w:t>στο Γενικό Λογιστήριο (τώρα ΕΦΚΑ) για αναπηρική σύνταξη</w:t>
      </w:r>
      <w:r w:rsidR="002349D1">
        <w:t>,</w:t>
      </w:r>
      <w:r w:rsidR="00D305C4">
        <w:t xml:space="preserve"> </w:t>
      </w:r>
      <w:r>
        <w:t>διπλάσιο ποσοστό από</w:t>
      </w:r>
      <w:r w:rsidR="00D305C4">
        <w:t xml:space="preserve"> εργαζόμενους σε</w:t>
      </w:r>
      <w:r>
        <w:t xml:space="preserve"> άλλους φορείς του Δημοσίου. </w:t>
      </w:r>
      <w:r w:rsidRPr="00FA6691">
        <w:rPr>
          <w:b/>
        </w:rPr>
        <w:t xml:space="preserve">3.000 </w:t>
      </w:r>
      <w:r w:rsidR="009A49F2">
        <w:rPr>
          <w:b/>
        </w:rPr>
        <w:t xml:space="preserve">Επαγγελματίες Υγείας </w:t>
      </w:r>
      <w:r w:rsidRPr="00FA6691">
        <w:rPr>
          <w:b/>
        </w:rPr>
        <w:t xml:space="preserve">πάσχουν από καρκίνο ή </w:t>
      </w:r>
      <w:proofErr w:type="spellStart"/>
      <w:r w:rsidRPr="00FA6691">
        <w:rPr>
          <w:b/>
        </w:rPr>
        <w:t>αυτοάνοσο</w:t>
      </w:r>
      <w:proofErr w:type="spellEnd"/>
      <w:r w:rsidRPr="00FA6691">
        <w:rPr>
          <w:b/>
        </w:rPr>
        <w:t xml:space="preserve"> νόσημα. </w:t>
      </w:r>
    </w:p>
    <w:p w:rsidR="00654B9D" w:rsidRPr="002349D1" w:rsidRDefault="00D305C4" w:rsidP="002349D1">
      <w:pPr>
        <w:spacing w:line="360" w:lineRule="auto"/>
        <w:ind w:firstLine="720"/>
        <w:jc w:val="both"/>
        <w:rPr>
          <w:b/>
        </w:rPr>
      </w:pPr>
      <w:r w:rsidRPr="00FA6691">
        <w:rPr>
          <w:b/>
        </w:rPr>
        <w:t>Τι άλλα στοιχεία θα πρέπει να διαθέτει η κυβέρνηση για να πράξει την αυτονόητη συνταγματική της υποχρέωση</w:t>
      </w:r>
      <w:r w:rsidR="00FA6691">
        <w:rPr>
          <w:b/>
        </w:rPr>
        <w:t xml:space="preserve"> που είναι η</w:t>
      </w:r>
      <w:r w:rsidRPr="00FA6691">
        <w:rPr>
          <w:b/>
        </w:rPr>
        <w:t xml:space="preserve"> ένταξής μας στα ΒΑΕ</w:t>
      </w:r>
      <w:r w:rsidR="00AD2380">
        <w:rPr>
          <w:b/>
        </w:rPr>
        <w:t>.</w:t>
      </w:r>
    </w:p>
    <w:p w:rsidR="000C3798" w:rsidRPr="00547B6A" w:rsidRDefault="000C3798" w:rsidP="00654B9D">
      <w:pPr>
        <w:pStyle w:val="ab"/>
        <w:spacing w:line="360" w:lineRule="auto"/>
        <w:rPr>
          <w:sz w:val="24"/>
          <w:szCs w:val="24"/>
        </w:rPr>
      </w:pPr>
    </w:p>
    <w:p w:rsidR="006D6C5B" w:rsidRPr="00547B6A" w:rsidRDefault="00AC1F5D" w:rsidP="002349D1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AC1F5D" w:rsidRPr="00547B6A" w:rsidRDefault="00AC1F5D" w:rsidP="002349D1">
      <w:pPr>
        <w:spacing w:line="360" w:lineRule="auto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F1E" w:rsidRDefault="00913F1E">
      <w:r>
        <w:separator/>
      </w:r>
    </w:p>
  </w:endnote>
  <w:endnote w:type="continuationSeparator" w:id="0">
    <w:p w:rsidR="00913F1E" w:rsidRDefault="00913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43" w:rsidRDefault="00AA76F4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B27443" w:rsidRPr="00F5376D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27443" w:rsidRPr="00501381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27443" w:rsidRPr="00501381" w:rsidRDefault="00B27443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27443" w:rsidRDefault="00AA76F4">
        <w:pPr>
          <w:pStyle w:val="a4"/>
          <w:jc w:val="right"/>
        </w:pPr>
        <w:fldSimple w:instr=" PAGE   \* MERGEFORMAT ">
          <w:r w:rsidR="006E126B">
            <w:rPr>
              <w:noProof/>
            </w:rPr>
            <w:t>1</w:t>
          </w:r>
        </w:fldSimple>
      </w:p>
    </w:sdtContent>
  </w:sdt>
  <w:p w:rsidR="00B27443" w:rsidRPr="00501381" w:rsidRDefault="00B27443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F1E" w:rsidRDefault="00913F1E">
      <w:r>
        <w:separator/>
      </w:r>
    </w:p>
  </w:footnote>
  <w:footnote w:type="continuationSeparator" w:id="0">
    <w:p w:rsidR="00913F1E" w:rsidRDefault="00913F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27443" w:rsidRPr="006001F3" w:rsidTr="006001F3">
      <w:trPr>
        <w:trHeight w:val="1617"/>
      </w:trPr>
      <w:tc>
        <w:tcPr>
          <w:tcW w:w="908" w:type="pct"/>
        </w:tcPr>
        <w:p w:rsidR="00B27443" w:rsidRDefault="00B2744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27443" w:rsidRPr="006001F3" w:rsidRDefault="00AA76F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AA76F4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27443" w:rsidRPr="006001F3" w:rsidRDefault="00B2744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27443" w:rsidRPr="00DE7C1F" w:rsidRDefault="00B27443" w:rsidP="00501381">
    <w:pPr>
      <w:pStyle w:val="a3"/>
      <w:rPr>
        <w:lang w:val="en-GB"/>
      </w:rPr>
    </w:pPr>
  </w:p>
  <w:p w:rsidR="00B27443" w:rsidRDefault="00B274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274DC"/>
    <w:multiLevelType w:val="hybridMultilevel"/>
    <w:tmpl w:val="D8641B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10"/>
  </w:num>
  <w:num w:numId="14">
    <w:abstractNumId w:val="19"/>
  </w:num>
  <w:num w:numId="15">
    <w:abstractNumId w:val="4"/>
  </w:num>
  <w:num w:numId="16">
    <w:abstractNumId w:val="8"/>
  </w:num>
  <w:num w:numId="17">
    <w:abstractNumId w:val="7"/>
  </w:num>
  <w:num w:numId="18">
    <w:abstractNumId w:val="24"/>
  </w:num>
  <w:num w:numId="19">
    <w:abstractNumId w:val="11"/>
  </w:num>
  <w:num w:numId="20">
    <w:abstractNumId w:val="16"/>
  </w:num>
  <w:num w:numId="21">
    <w:abstractNumId w:val="20"/>
  </w:num>
  <w:num w:numId="22">
    <w:abstractNumId w:val="6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9"/>
  </w:num>
  <w:num w:numId="29">
    <w:abstractNumId w:val="12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15E0"/>
    <w:rsid w:val="00072DD8"/>
    <w:rsid w:val="00076178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0F51B9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07B0E"/>
    <w:rsid w:val="002104EF"/>
    <w:rsid w:val="002107E0"/>
    <w:rsid w:val="00210D4B"/>
    <w:rsid w:val="00211115"/>
    <w:rsid w:val="0021202A"/>
    <w:rsid w:val="002127AC"/>
    <w:rsid w:val="00213964"/>
    <w:rsid w:val="0021462E"/>
    <w:rsid w:val="002164F0"/>
    <w:rsid w:val="002203BF"/>
    <w:rsid w:val="00221FF0"/>
    <w:rsid w:val="0022200A"/>
    <w:rsid w:val="00226701"/>
    <w:rsid w:val="00226D35"/>
    <w:rsid w:val="00232409"/>
    <w:rsid w:val="002349D1"/>
    <w:rsid w:val="00240D2C"/>
    <w:rsid w:val="00240F3C"/>
    <w:rsid w:val="00241411"/>
    <w:rsid w:val="00245A63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1D26"/>
    <w:rsid w:val="002B462E"/>
    <w:rsid w:val="002B5802"/>
    <w:rsid w:val="002C2B25"/>
    <w:rsid w:val="002C3699"/>
    <w:rsid w:val="002E2C9C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54526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C22FB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756C2"/>
    <w:rsid w:val="00477EC7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1D8B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2987"/>
    <w:rsid w:val="00566492"/>
    <w:rsid w:val="005700EF"/>
    <w:rsid w:val="00585DFD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F72"/>
    <w:rsid w:val="0062738F"/>
    <w:rsid w:val="006313EF"/>
    <w:rsid w:val="006513B5"/>
    <w:rsid w:val="00654B9D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C5F86"/>
    <w:rsid w:val="006D12EF"/>
    <w:rsid w:val="006D442C"/>
    <w:rsid w:val="006D5552"/>
    <w:rsid w:val="006D6C5B"/>
    <w:rsid w:val="006D7B37"/>
    <w:rsid w:val="006D7BDB"/>
    <w:rsid w:val="006E126B"/>
    <w:rsid w:val="006E1B6C"/>
    <w:rsid w:val="006E5422"/>
    <w:rsid w:val="006E5838"/>
    <w:rsid w:val="00700980"/>
    <w:rsid w:val="00707D80"/>
    <w:rsid w:val="00711A24"/>
    <w:rsid w:val="00712E50"/>
    <w:rsid w:val="00720F2C"/>
    <w:rsid w:val="0073491A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4FAD"/>
    <w:rsid w:val="0083645C"/>
    <w:rsid w:val="008378E3"/>
    <w:rsid w:val="00840B08"/>
    <w:rsid w:val="00841397"/>
    <w:rsid w:val="00843E0E"/>
    <w:rsid w:val="00853699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8739E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13F1E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9F2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05C66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A76F4"/>
    <w:rsid w:val="00AB1421"/>
    <w:rsid w:val="00AB746A"/>
    <w:rsid w:val="00AC10DD"/>
    <w:rsid w:val="00AC18FE"/>
    <w:rsid w:val="00AC1F5D"/>
    <w:rsid w:val="00AC4D2D"/>
    <w:rsid w:val="00AC54FD"/>
    <w:rsid w:val="00AC71D2"/>
    <w:rsid w:val="00AD0060"/>
    <w:rsid w:val="00AD2031"/>
    <w:rsid w:val="00AD2380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17572"/>
    <w:rsid w:val="00B204BB"/>
    <w:rsid w:val="00B2415B"/>
    <w:rsid w:val="00B26F7B"/>
    <w:rsid w:val="00B27443"/>
    <w:rsid w:val="00B30920"/>
    <w:rsid w:val="00B40074"/>
    <w:rsid w:val="00B4135C"/>
    <w:rsid w:val="00B438B7"/>
    <w:rsid w:val="00B45BAF"/>
    <w:rsid w:val="00B51240"/>
    <w:rsid w:val="00B53CEF"/>
    <w:rsid w:val="00B543D3"/>
    <w:rsid w:val="00B57AE9"/>
    <w:rsid w:val="00B61F5B"/>
    <w:rsid w:val="00B633B9"/>
    <w:rsid w:val="00B637CF"/>
    <w:rsid w:val="00B763C3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0F0A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1E32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0F0E"/>
    <w:rsid w:val="00CC4696"/>
    <w:rsid w:val="00CC4B5E"/>
    <w:rsid w:val="00CD4642"/>
    <w:rsid w:val="00CD6BDB"/>
    <w:rsid w:val="00CD757A"/>
    <w:rsid w:val="00CD7F18"/>
    <w:rsid w:val="00CE35E5"/>
    <w:rsid w:val="00CE48AA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05C4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105B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218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112A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21E"/>
    <w:rsid w:val="00F6551A"/>
    <w:rsid w:val="00F7107F"/>
    <w:rsid w:val="00F747B6"/>
    <w:rsid w:val="00F74B17"/>
    <w:rsid w:val="00F75568"/>
    <w:rsid w:val="00F75848"/>
    <w:rsid w:val="00F76D44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A6691"/>
    <w:rsid w:val="00FB39CD"/>
    <w:rsid w:val="00FB4E88"/>
    <w:rsid w:val="00FB542F"/>
    <w:rsid w:val="00FB5A52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2C6F0-C1E9-40CC-BB71-7CDFB53A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8</cp:revision>
  <cp:lastPrinted>2019-03-27T11:39:00Z</cp:lastPrinted>
  <dcterms:created xsi:type="dcterms:W3CDTF">2019-03-27T09:24:00Z</dcterms:created>
  <dcterms:modified xsi:type="dcterms:W3CDTF">2019-03-27T11:30:00Z</dcterms:modified>
</cp:coreProperties>
</file>