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386120" w:rsidRPr="008D496D">
        <w:t>16</w:t>
      </w:r>
      <w:r w:rsidRPr="00DC71B8">
        <w:t xml:space="preserve"> </w:t>
      </w:r>
      <w:r w:rsidR="00386120" w:rsidRPr="008D496D">
        <w:t>1</w:t>
      </w:r>
      <w:r w:rsidR="006266A4">
        <w:t>//201</w:t>
      </w:r>
      <w:r w:rsidR="00623258">
        <w:t>9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4E034B">
        <w:t>1160</w:t>
      </w:r>
      <w:r w:rsidR="007672A8" w:rsidRPr="00C12174">
        <w:t xml:space="preserve"> </w:t>
      </w:r>
    </w:p>
    <w:p w:rsidR="00CB3538" w:rsidRPr="008D496D" w:rsidRDefault="00CB3538" w:rsidP="005F6E03">
      <w:pPr>
        <w:spacing w:line="360" w:lineRule="auto"/>
        <w:jc w:val="right"/>
      </w:pPr>
    </w:p>
    <w:p w:rsidR="00386120" w:rsidRPr="00357BDB" w:rsidRDefault="00386120" w:rsidP="00386120">
      <w:pPr>
        <w:spacing w:line="360" w:lineRule="auto"/>
        <w:jc w:val="center"/>
        <w:rPr>
          <w:b/>
          <w:u w:val="single"/>
        </w:rPr>
      </w:pPr>
      <w:r w:rsidRPr="00357BDB">
        <w:rPr>
          <w:b/>
          <w:u w:val="single"/>
        </w:rPr>
        <w:t>ΔΕΛΤΙΟ ΤΥΠΟΥ</w:t>
      </w:r>
    </w:p>
    <w:p w:rsidR="00763D30" w:rsidRDefault="00763D30" w:rsidP="00386120">
      <w:pPr>
        <w:spacing w:line="360" w:lineRule="auto"/>
        <w:jc w:val="center"/>
        <w:rPr>
          <w:b/>
        </w:rPr>
      </w:pPr>
    </w:p>
    <w:p w:rsidR="008D496D" w:rsidRDefault="0025419B" w:rsidP="00763D30">
      <w:pPr>
        <w:spacing w:line="360" w:lineRule="auto"/>
        <w:ind w:firstLine="720"/>
        <w:jc w:val="both"/>
        <w:rPr>
          <w:b/>
        </w:rPr>
      </w:pPr>
      <w:r>
        <w:rPr>
          <w:b/>
        </w:rPr>
        <w:t>Κατάσταση λίστας αναμονής για ΜΕΘ Τρίτη 15 Ιανουαρίου</w:t>
      </w:r>
      <w:r w:rsidR="008D496D">
        <w:rPr>
          <w:b/>
        </w:rPr>
        <w:t xml:space="preserve"> 2019</w:t>
      </w:r>
      <w:r w:rsidR="00763D30">
        <w:rPr>
          <w:b/>
        </w:rPr>
        <w:t xml:space="preserve"> (48 </w:t>
      </w:r>
      <w:proofErr w:type="spellStart"/>
      <w:r w:rsidR="00763D30">
        <w:rPr>
          <w:b/>
        </w:rPr>
        <w:t>διασωληνωμένοι</w:t>
      </w:r>
      <w:proofErr w:type="spellEnd"/>
      <w:r w:rsidR="00763D30">
        <w:rPr>
          <w:b/>
        </w:rPr>
        <w:t xml:space="preserve"> ασθενείς)</w:t>
      </w:r>
    </w:p>
    <w:p w:rsidR="00763D30" w:rsidRPr="00386120" w:rsidRDefault="00763D30" w:rsidP="00763D30">
      <w:pPr>
        <w:spacing w:line="360" w:lineRule="auto"/>
        <w:ind w:firstLine="720"/>
        <w:jc w:val="both"/>
        <w:rPr>
          <w:b/>
        </w:rPr>
      </w:pPr>
      <w:r w:rsidRPr="00386120">
        <w:rPr>
          <w:b/>
        </w:rPr>
        <w:t xml:space="preserve">ΑΤΤΙΚΟ </w:t>
      </w:r>
      <w:r w:rsidR="00357BDB" w:rsidRPr="00386120">
        <w:rPr>
          <w:b/>
        </w:rPr>
        <w:t>Ν</w:t>
      </w:r>
      <w:r w:rsidR="00357BDB">
        <w:rPr>
          <w:b/>
        </w:rPr>
        <w:t>οσοκομείο</w:t>
      </w:r>
      <w:r>
        <w:rPr>
          <w:b/>
        </w:rPr>
        <w:t xml:space="preserve"> Έμφραγμα χωρίς </w:t>
      </w:r>
      <w:proofErr w:type="spellStart"/>
      <w:r>
        <w:rPr>
          <w:b/>
        </w:rPr>
        <w:t>Αιμοδυναμικό</w:t>
      </w:r>
      <w:proofErr w:type="spellEnd"/>
      <w:r>
        <w:rPr>
          <w:b/>
        </w:rPr>
        <w:t xml:space="preserve"> και Ακτινολογικό</w:t>
      </w:r>
    </w:p>
    <w:p w:rsidR="006A1DAB" w:rsidRDefault="006A1DAB" w:rsidP="00EF66A4">
      <w:pPr>
        <w:spacing w:line="360" w:lineRule="auto"/>
        <w:ind w:firstLine="720"/>
        <w:jc w:val="both"/>
      </w:pPr>
    </w:p>
    <w:p w:rsidR="0025419B" w:rsidRPr="006A1DAB" w:rsidRDefault="006A1DAB" w:rsidP="00EF66A4">
      <w:pPr>
        <w:spacing w:line="360" w:lineRule="auto"/>
        <w:ind w:firstLine="720"/>
        <w:jc w:val="both"/>
        <w:rPr>
          <w:b/>
        </w:rPr>
      </w:pPr>
      <w:r w:rsidRPr="006A1DAB">
        <w:rPr>
          <w:b/>
        </w:rPr>
        <w:t>ΜΕΘ  -</w:t>
      </w:r>
      <w:r>
        <w:rPr>
          <w:b/>
        </w:rPr>
        <w:t>ΚΑΤΑΣΤΑΣΗ</w:t>
      </w:r>
      <w:r w:rsidRPr="006A1DAB">
        <w:rPr>
          <w:b/>
        </w:rPr>
        <w:t xml:space="preserve"> ΛΙΣΤΑ</w:t>
      </w:r>
      <w:r>
        <w:rPr>
          <w:b/>
        </w:rPr>
        <w:t>Σ</w:t>
      </w:r>
      <w:r w:rsidRPr="006A1DAB">
        <w:rPr>
          <w:b/>
        </w:rPr>
        <w:t xml:space="preserve"> ΑΝΑΜΟΝΗΣ</w:t>
      </w:r>
    </w:p>
    <w:p w:rsidR="00E77D18" w:rsidRDefault="00EF66A4" w:rsidP="00EF66A4">
      <w:pPr>
        <w:spacing w:line="360" w:lineRule="auto"/>
        <w:jc w:val="both"/>
      </w:pPr>
      <w:r>
        <w:tab/>
      </w:r>
      <w:r w:rsidRPr="00EF66A4">
        <w:rPr>
          <w:b/>
        </w:rPr>
        <w:t xml:space="preserve">Την Τρίτη 15 Ιανουαρίου 2019 υπήρχαν 48 </w:t>
      </w:r>
      <w:proofErr w:type="spellStart"/>
      <w:r w:rsidR="00E83F94">
        <w:rPr>
          <w:b/>
        </w:rPr>
        <w:t>διασωληνωμένοι</w:t>
      </w:r>
      <w:proofErr w:type="spellEnd"/>
      <w:r w:rsidR="00763D30">
        <w:rPr>
          <w:b/>
        </w:rPr>
        <w:t xml:space="preserve"> </w:t>
      </w:r>
      <w:r w:rsidR="00E83F94">
        <w:rPr>
          <w:b/>
        </w:rPr>
        <w:t>Ασθενείς</w:t>
      </w:r>
      <w:r w:rsidRPr="00EF66A4">
        <w:rPr>
          <w:b/>
        </w:rPr>
        <w:t xml:space="preserve"> στη λίστα αναμονής για ΜΕΘ. Τα 10 ήταν από Νοσοκομεία της περιφέρειας και τα υπόλοιπά 38 από Νοσοκομεία της Αττικής. Εξυπηρετήθηκαν μόνο 5 περιστατικά</w:t>
      </w:r>
      <w:r w:rsidR="00763D30">
        <w:t>!!!</w:t>
      </w:r>
    </w:p>
    <w:p w:rsidR="00E77D18" w:rsidRDefault="00E77D18" w:rsidP="00EF66A4">
      <w:pPr>
        <w:spacing w:line="360" w:lineRule="auto"/>
        <w:jc w:val="both"/>
      </w:pPr>
      <w:r>
        <w:tab/>
        <w:t xml:space="preserve">Ενδεικτικά αναφέρουμε ότι </w:t>
      </w:r>
      <w:proofErr w:type="spellStart"/>
      <w:r>
        <w:t>Διασωληνωμένοι</w:t>
      </w:r>
      <w:proofErr w:type="spellEnd"/>
      <w:r>
        <w:t xml:space="preserve"> </w:t>
      </w:r>
      <w:r w:rsidR="00DB6C43">
        <w:t>σε κοι</w:t>
      </w:r>
      <w:r w:rsidR="00763D30">
        <w:t>νούς θαλάμους νοσηλείας υπήρχαν</w:t>
      </w:r>
      <w:r w:rsidR="00DB6C43">
        <w:t>: ΕΥΑΓΓ</w:t>
      </w:r>
      <w:r w:rsidR="0025419B">
        <w:t>ΕΛΙΣΜΟΣ 6, ΕΡΥΘΡΟΣ 5, ΣΩΤΗΡΙΑ 5, ΑΤΤΙΚΟ 2.</w:t>
      </w:r>
    </w:p>
    <w:p w:rsidR="00DB6C43" w:rsidRDefault="00DB6C43" w:rsidP="00EF66A4">
      <w:pPr>
        <w:spacing w:line="360" w:lineRule="auto"/>
        <w:jc w:val="both"/>
      </w:pPr>
      <w:r>
        <w:tab/>
        <w:t xml:space="preserve">Μετά από κάθε εφημερία τα Νοσοκομεία κορμός έχουν 5 – 6 </w:t>
      </w:r>
      <w:proofErr w:type="spellStart"/>
      <w:r>
        <w:t>διασωληνωμένους</w:t>
      </w:r>
      <w:proofErr w:type="spellEnd"/>
      <w:r>
        <w:t xml:space="preserve"> ασθενείς στη λίστα αναμονής για ΜΕΘ.</w:t>
      </w:r>
    </w:p>
    <w:p w:rsidR="00EF66A4" w:rsidRPr="006B6771" w:rsidRDefault="00EF66A4" w:rsidP="00EF66A4">
      <w:pPr>
        <w:spacing w:line="360" w:lineRule="auto"/>
        <w:jc w:val="both"/>
        <w:rPr>
          <w:b/>
        </w:rPr>
      </w:pPr>
      <w:r>
        <w:tab/>
      </w:r>
      <w:r w:rsidRPr="006B6771">
        <w:rPr>
          <w:b/>
        </w:rPr>
        <w:t xml:space="preserve">Στο Αττικό Νοσοκομείο χθες το βράδυ 8μμ υπήρχαν </w:t>
      </w:r>
      <w:r w:rsidR="00DB6C43" w:rsidRPr="006B6771">
        <w:rPr>
          <w:b/>
        </w:rPr>
        <w:t xml:space="preserve">στη λίστα αναμονής </w:t>
      </w:r>
      <w:r w:rsidRPr="006B6771">
        <w:rPr>
          <w:b/>
        </w:rPr>
        <w:t>για ΜΕΘ</w:t>
      </w:r>
      <w:r w:rsidR="00DB6C43" w:rsidRPr="006B6771">
        <w:rPr>
          <w:b/>
        </w:rPr>
        <w:t xml:space="preserve"> 2 </w:t>
      </w:r>
      <w:proofErr w:type="spellStart"/>
      <w:r w:rsidR="00DB6C43" w:rsidRPr="006B6771">
        <w:rPr>
          <w:b/>
        </w:rPr>
        <w:t>διασωληνωμένα</w:t>
      </w:r>
      <w:proofErr w:type="spellEnd"/>
      <w:r w:rsidR="00DB6C43" w:rsidRPr="006B6771">
        <w:rPr>
          <w:b/>
        </w:rPr>
        <w:t xml:space="preserve"> περιστατικά</w:t>
      </w:r>
      <w:r w:rsidRPr="006B6771">
        <w:rPr>
          <w:b/>
        </w:rPr>
        <w:t xml:space="preserve"> στη νευροχειρουργική κλ</w:t>
      </w:r>
      <w:r w:rsidR="000516FF" w:rsidRPr="006B6771">
        <w:rPr>
          <w:b/>
        </w:rPr>
        <w:t>ινική σε τετράκλινους θαλά</w:t>
      </w:r>
      <w:r w:rsidR="00D930E3">
        <w:rPr>
          <w:b/>
        </w:rPr>
        <w:t>μους μαζί με άλλους ασθενείς με τους συνοδούς να μπαινοβγαίνουν.</w:t>
      </w:r>
      <w:r w:rsidR="000516FF" w:rsidRPr="006B6771">
        <w:rPr>
          <w:b/>
        </w:rPr>
        <w:t xml:space="preserve"> Πώς προστατεύονται</w:t>
      </w:r>
      <w:r w:rsidR="00D930E3">
        <w:rPr>
          <w:b/>
        </w:rPr>
        <w:t xml:space="preserve"> </w:t>
      </w:r>
      <w:r w:rsidR="00E83F94">
        <w:rPr>
          <w:b/>
        </w:rPr>
        <w:t xml:space="preserve">οι </w:t>
      </w:r>
      <w:proofErr w:type="spellStart"/>
      <w:r w:rsidR="00E83F94">
        <w:rPr>
          <w:b/>
        </w:rPr>
        <w:t>διασωληνωμένοι</w:t>
      </w:r>
      <w:proofErr w:type="spellEnd"/>
      <w:r w:rsidR="00E83F94">
        <w:rPr>
          <w:b/>
        </w:rPr>
        <w:t xml:space="preserve"> Α</w:t>
      </w:r>
      <w:r w:rsidR="00D930E3">
        <w:rPr>
          <w:b/>
        </w:rPr>
        <w:t xml:space="preserve">σθενείς </w:t>
      </w:r>
      <w:r w:rsidR="000516FF" w:rsidRPr="006B6771">
        <w:rPr>
          <w:b/>
        </w:rPr>
        <w:t>από τις Νοσοκομειακές λοιμώξεις;</w:t>
      </w:r>
      <w:r w:rsidRPr="006B6771">
        <w:rPr>
          <w:b/>
        </w:rPr>
        <w:t xml:space="preserve"> </w:t>
      </w:r>
    </w:p>
    <w:p w:rsidR="00386120" w:rsidRDefault="00386120" w:rsidP="00386120">
      <w:pPr>
        <w:spacing w:line="360" w:lineRule="auto"/>
        <w:jc w:val="center"/>
      </w:pPr>
    </w:p>
    <w:p w:rsidR="00386120" w:rsidRDefault="00386120" w:rsidP="00386120">
      <w:pPr>
        <w:spacing w:line="360" w:lineRule="auto"/>
        <w:jc w:val="both"/>
        <w:rPr>
          <w:b/>
        </w:rPr>
      </w:pPr>
      <w:r>
        <w:tab/>
      </w:r>
      <w:r w:rsidRPr="00386120">
        <w:rPr>
          <w:b/>
        </w:rPr>
        <w:t>ΑΤΤΙΚΟ ΝΟΣΟΚΟΜΕΙΟ</w:t>
      </w:r>
    </w:p>
    <w:p w:rsidR="008D496D" w:rsidRPr="00386120" w:rsidRDefault="008D496D" w:rsidP="00386120">
      <w:pPr>
        <w:spacing w:line="360" w:lineRule="auto"/>
        <w:jc w:val="both"/>
        <w:rPr>
          <w:b/>
        </w:rPr>
      </w:pPr>
      <w:r>
        <w:rPr>
          <w:b/>
        </w:rPr>
        <w:tab/>
        <w:t xml:space="preserve">Έμφραγμα χωρίς </w:t>
      </w:r>
      <w:proofErr w:type="spellStart"/>
      <w:r>
        <w:rPr>
          <w:b/>
        </w:rPr>
        <w:t>Αιμοδυναμικό</w:t>
      </w:r>
      <w:proofErr w:type="spellEnd"/>
      <w:r>
        <w:rPr>
          <w:b/>
        </w:rPr>
        <w:t xml:space="preserve"> και Ακτινολογικό</w:t>
      </w:r>
    </w:p>
    <w:p w:rsidR="00386120" w:rsidRDefault="00386120" w:rsidP="00386120">
      <w:pPr>
        <w:spacing w:line="360" w:lineRule="auto"/>
        <w:jc w:val="both"/>
      </w:pPr>
      <w:r>
        <w:tab/>
        <w:t>Τριτοκοσμικές και απαράδεκτες συνθήκες επικρατούν κατά τις ημέρες εφημερίας του Αττικ</w:t>
      </w:r>
      <w:r w:rsidR="00E83F94">
        <w:t>ό</w:t>
      </w:r>
      <w:r>
        <w:t xml:space="preserve"> Νοσοκομείο.</w:t>
      </w:r>
    </w:p>
    <w:p w:rsidR="00386120" w:rsidRDefault="00386120" w:rsidP="00386120">
      <w:pPr>
        <w:spacing w:line="360" w:lineRule="auto"/>
        <w:jc w:val="both"/>
      </w:pPr>
      <w:r>
        <w:tab/>
        <w:t xml:space="preserve">Το Νοσοκομείο δέχεται </w:t>
      </w:r>
      <w:r w:rsidR="008D496D">
        <w:t>πάνω από 1</w:t>
      </w:r>
      <w:r>
        <w:t xml:space="preserve">000 ασθενείς </w:t>
      </w:r>
      <w:r w:rsidR="008D496D">
        <w:t xml:space="preserve">έκτακτα περιστατικά </w:t>
      </w:r>
      <w:r>
        <w:t>κατά μέσο όρο σε κάθε εφη</w:t>
      </w:r>
      <w:r w:rsidR="0025419B">
        <w:t>μερία και οι εισαγωγές είναι 200</w:t>
      </w:r>
      <w:r>
        <w:t xml:space="preserve"> με 250. Χθες το βράδυ 8μμ το Νοσοκομείο είχε φρακάρει. </w:t>
      </w:r>
      <w:r w:rsidRPr="00E83F94">
        <w:rPr>
          <w:b/>
        </w:rPr>
        <w:t>Οι κλίνες γεμάτες, οι διάδρομοι</w:t>
      </w:r>
      <w:r w:rsidR="008D496D" w:rsidRPr="00E83F94">
        <w:rPr>
          <w:b/>
        </w:rPr>
        <w:t xml:space="preserve"> σε κάθε κλινική</w:t>
      </w:r>
      <w:r w:rsidRPr="00E83F94">
        <w:rPr>
          <w:b/>
        </w:rPr>
        <w:t xml:space="preserve"> γεμάτοι</w:t>
      </w:r>
      <w:r w:rsidR="008D496D" w:rsidRPr="00E83F94">
        <w:rPr>
          <w:b/>
        </w:rPr>
        <w:t xml:space="preserve"> από ασθενείς </w:t>
      </w:r>
      <w:r w:rsidRPr="00E83F94">
        <w:rPr>
          <w:b/>
        </w:rPr>
        <w:t xml:space="preserve"> </w:t>
      </w:r>
      <w:r w:rsidR="008D496D" w:rsidRPr="00E83F94">
        <w:rPr>
          <w:b/>
        </w:rPr>
        <w:t>σ</w:t>
      </w:r>
      <w:r w:rsidRPr="00E83F94">
        <w:rPr>
          <w:b/>
        </w:rPr>
        <w:t>ε ράντζα και φορεία.</w:t>
      </w:r>
      <w:r>
        <w:t xml:space="preserve"> </w:t>
      </w:r>
      <w:proofErr w:type="spellStart"/>
      <w:r>
        <w:t>Διασωληνωμένοι</w:t>
      </w:r>
      <w:proofErr w:type="spellEnd"/>
      <w:r>
        <w:t xml:space="preserve"> ασθενείς στη Νευροχειρουργική κλινική σε </w:t>
      </w:r>
      <w:r>
        <w:lastRenderedPageBreak/>
        <w:t xml:space="preserve">τετράκλινους θαλάμους με άλλους Ασθενείς </w:t>
      </w:r>
      <w:r w:rsidR="008D496D">
        <w:t>περιμένουν</w:t>
      </w:r>
      <w:r w:rsidR="00E83F94">
        <w:t xml:space="preserve"> ΜΕΘ</w:t>
      </w:r>
      <w:r w:rsidR="008D496D">
        <w:t xml:space="preserve"> σε</w:t>
      </w:r>
      <w:r>
        <w:t xml:space="preserve"> λίστα αναμονής</w:t>
      </w:r>
      <w:r w:rsidR="00E83F94">
        <w:t>.</w:t>
      </w:r>
      <w:r>
        <w:t xml:space="preserve"> Έμπαζαν οι πόρτες στους διαδρόμους με τους Ασθενείς να ξεπαγιάζουν. </w:t>
      </w:r>
      <w:r w:rsidRPr="0025419B">
        <w:rPr>
          <w:b/>
        </w:rPr>
        <w:t>Έως 8μμ είχαν γίνει 205 εισαγωγές</w:t>
      </w:r>
      <w:r w:rsidR="008D496D" w:rsidRPr="0025419B">
        <w:rPr>
          <w:b/>
        </w:rPr>
        <w:t xml:space="preserve"> ασθενών</w:t>
      </w:r>
      <w:r w:rsidRPr="0025419B">
        <w:rPr>
          <w:b/>
        </w:rPr>
        <w:t>.</w:t>
      </w:r>
      <w:r>
        <w:t xml:space="preserve"> Στη βραχεία νοσηλεία επικρατούσε το αδιαχώρητο από Ασθενείς που περίμεναν </w:t>
      </w:r>
      <w:r w:rsidR="008D496D">
        <w:t>να χωρέσει το φορείο τους</w:t>
      </w:r>
      <w:r>
        <w:t xml:space="preserve"> σε διάδρομο κλινικής </w:t>
      </w:r>
      <w:r w:rsidR="008D496D">
        <w:t>για να νοσηλευθ</w:t>
      </w:r>
      <w:r>
        <w:t>ούν (που κρεβάτι!)</w:t>
      </w:r>
    </w:p>
    <w:p w:rsidR="00386120" w:rsidRPr="00E83F94" w:rsidRDefault="00386120" w:rsidP="00386120">
      <w:pPr>
        <w:spacing w:line="360" w:lineRule="auto"/>
        <w:jc w:val="both"/>
        <w:rPr>
          <w:b/>
        </w:rPr>
      </w:pPr>
      <w:r>
        <w:tab/>
        <w:t xml:space="preserve">Αναμονή για εξέταση </w:t>
      </w:r>
      <w:r w:rsidR="008D496D">
        <w:t xml:space="preserve">στην εφημερία </w:t>
      </w:r>
      <w:r>
        <w:t xml:space="preserve">πάνω από 50 φορεία και </w:t>
      </w:r>
      <w:r w:rsidR="008D496D">
        <w:t xml:space="preserve">άλλοι </w:t>
      </w:r>
      <w:r>
        <w:t xml:space="preserve">200 </w:t>
      </w:r>
      <w:r w:rsidR="00E83F94">
        <w:t>περιπατητικοί</w:t>
      </w:r>
      <w:r w:rsidR="008D496D">
        <w:t xml:space="preserve"> ασθενείς</w:t>
      </w:r>
      <w:r>
        <w:t xml:space="preserve">. </w:t>
      </w:r>
      <w:r w:rsidRPr="008D496D">
        <w:rPr>
          <w:b/>
        </w:rPr>
        <w:t xml:space="preserve">Χαλασμένος ο </w:t>
      </w:r>
      <w:proofErr w:type="spellStart"/>
      <w:r w:rsidRPr="008D496D">
        <w:rPr>
          <w:b/>
        </w:rPr>
        <w:t>στεφανιογράφος</w:t>
      </w:r>
      <w:proofErr w:type="spellEnd"/>
      <w:r w:rsidRPr="008D496D">
        <w:rPr>
          <w:b/>
        </w:rPr>
        <w:t xml:space="preserve"> για άλλη μια φορά.</w:t>
      </w:r>
      <w:r>
        <w:t xml:space="preserve"> </w:t>
      </w:r>
      <w:r w:rsidRPr="00E83F94">
        <w:rPr>
          <w:b/>
        </w:rPr>
        <w:t xml:space="preserve">Δεν λειτουργούσε το </w:t>
      </w:r>
      <w:proofErr w:type="spellStart"/>
      <w:r w:rsidRPr="00E83F94">
        <w:rPr>
          <w:b/>
        </w:rPr>
        <w:t>αιμοδυναμικό</w:t>
      </w:r>
      <w:proofErr w:type="spellEnd"/>
      <w:r w:rsidRPr="00E83F94">
        <w:rPr>
          <w:b/>
        </w:rPr>
        <w:t xml:space="preserve"> εργαστήριο. Σοβαρά</w:t>
      </w:r>
      <w:r w:rsidR="00071B15" w:rsidRPr="00E83F94">
        <w:rPr>
          <w:b/>
        </w:rPr>
        <w:t xml:space="preserve"> καρδιολογικά περιστατικά που και το λεπτό είναι κρίσ</w:t>
      </w:r>
      <w:r w:rsidR="008D496D" w:rsidRPr="00E83F94">
        <w:rPr>
          <w:b/>
        </w:rPr>
        <w:t>ιμο για τη ζωή τους μεταφέρονταν</w:t>
      </w:r>
      <w:r w:rsidR="00071B15" w:rsidRPr="00E83F94">
        <w:rPr>
          <w:b/>
        </w:rPr>
        <w:t xml:space="preserve"> σε άλλα νοσοκομεία. </w:t>
      </w:r>
    </w:p>
    <w:p w:rsidR="008D496D" w:rsidRDefault="00071B15" w:rsidP="00386120">
      <w:pPr>
        <w:spacing w:line="360" w:lineRule="auto"/>
        <w:jc w:val="both"/>
      </w:pPr>
      <w:r w:rsidRPr="00E83F94">
        <w:rPr>
          <w:b/>
        </w:rPr>
        <w:tab/>
        <w:t>Το ακτινολογικό μηχάνημα των ΤΕ</w:t>
      </w:r>
      <w:r w:rsidR="008D496D" w:rsidRPr="00E83F94">
        <w:rPr>
          <w:b/>
        </w:rPr>
        <w:t>Π χαλασμένο εδώ και ένα μήνα.</w:t>
      </w:r>
      <w:r>
        <w:t xml:space="preserve"> </w:t>
      </w:r>
      <w:r w:rsidR="008D496D">
        <w:t>Γ</w:t>
      </w:r>
      <w:r>
        <w:t xml:space="preserve">ια 20.000ευρώ δεν φτιάχνεται. Οι Ασθενείς μεταφέρονται από δύο τραυματιοφορείς 200 μέτρα </w:t>
      </w:r>
      <w:r w:rsidR="008D496D">
        <w:t>μακριά</w:t>
      </w:r>
      <w:r>
        <w:t xml:space="preserve"> από </w:t>
      </w:r>
      <w:r w:rsidR="00E83F94">
        <w:t xml:space="preserve">την </w:t>
      </w:r>
      <w:r>
        <w:t xml:space="preserve">εφημερία για ακτινογραφία. Μεγάλη ταλαιπωρία!!! Ασθενείς </w:t>
      </w:r>
      <w:r w:rsidR="008D496D">
        <w:t>περίμεναν</w:t>
      </w:r>
      <w:r>
        <w:t xml:space="preserve"> 7</w:t>
      </w:r>
      <w:r w:rsidR="0025419B">
        <w:t xml:space="preserve"> - 8</w:t>
      </w:r>
      <w:r>
        <w:t xml:space="preserve"> </w:t>
      </w:r>
      <w:r w:rsidR="0025419B">
        <w:t xml:space="preserve"> </w:t>
      </w:r>
      <w:r>
        <w:t xml:space="preserve">ώρες </w:t>
      </w:r>
      <w:r w:rsidR="008D496D">
        <w:t xml:space="preserve">χθες βράδυ </w:t>
      </w:r>
      <w:r>
        <w:t xml:space="preserve">και δεν είχαν εξυπηρετηθεί. </w:t>
      </w:r>
    </w:p>
    <w:p w:rsidR="00071B15" w:rsidRDefault="00071B15" w:rsidP="008D496D">
      <w:pPr>
        <w:spacing w:line="360" w:lineRule="auto"/>
        <w:ind w:firstLine="720"/>
        <w:jc w:val="both"/>
      </w:pPr>
      <w:r w:rsidRPr="008D496D">
        <w:rPr>
          <w:b/>
        </w:rPr>
        <w:t xml:space="preserve">Υπάρχουν </w:t>
      </w:r>
      <w:r w:rsidR="008D496D" w:rsidRPr="008D496D">
        <w:rPr>
          <w:b/>
        </w:rPr>
        <w:t xml:space="preserve">μεγάλες </w:t>
      </w:r>
      <w:r w:rsidRPr="008D496D">
        <w:rPr>
          <w:b/>
        </w:rPr>
        <w:t>ευθύνες για την κατάσταση του Αττικού Νοσοκομείου</w:t>
      </w:r>
      <w:r>
        <w:t>.</w:t>
      </w:r>
    </w:p>
    <w:p w:rsidR="00071B15" w:rsidRPr="002F03FA" w:rsidRDefault="00071B15" w:rsidP="00071B15">
      <w:pPr>
        <w:spacing w:line="360" w:lineRule="auto"/>
        <w:jc w:val="both"/>
        <w:rPr>
          <w:b/>
        </w:rPr>
      </w:pPr>
      <w:r>
        <w:tab/>
        <w:t xml:space="preserve">Το Νοσοκομείο ξεκινάει την εφημερία με </w:t>
      </w:r>
      <w:proofErr w:type="spellStart"/>
      <w:r>
        <w:t>υπερπληρότητα</w:t>
      </w:r>
      <w:proofErr w:type="spellEnd"/>
      <w:r>
        <w:t>. Γεμάτες οι 750 κλίνες και πολλά ράντζα</w:t>
      </w:r>
      <w:r w:rsidR="002F03FA">
        <w:t xml:space="preserve"> γεμάτα</w:t>
      </w:r>
      <w:r>
        <w:t xml:space="preserve">. Πως θα εξυπηρετηθούν οι 200 εισαγωγές; </w:t>
      </w:r>
      <w:r w:rsidRPr="002F03FA">
        <w:rPr>
          <w:b/>
        </w:rPr>
        <w:t xml:space="preserve">Με βάση το νόμο το Νοσοκομείο όταν ξεκινάει η εφημερία θα πρέπει να διαθέτει κενές το 25% των διαθέσιμων κλινών. Τι κάνει η Διοίκηση, ο </w:t>
      </w:r>
      <w:proofErr w:type="spellStart"/>
      <w:r w:rsidRPr="002F03FA">
        <w:rPr>
          <w:b/>
        </w:rPr>
        <w:t>Πολάκης</w:t>
      </w:r>
      <w:proofErr w:type="spellEnd"/>
      <w:r w:rsidRPr="002F03FA">
        <w:rPr>
          <w:b/>
        </w:rPr>
        <w:t xml:space="preserve">; </w:t>
      </w:r>
      <w:r w:rsidR="0025419B">
        <w:rPr>
          <w:b/>
        </w:rPr>
        <w:t>Τα άλλα Νοσοκομεία όταν εφημερεύουν τουλάχιστον 70 – 100 κλίνες κενές.</w:t>
      </w:r>
    </w:p>
    <w:p w:rsidR="00071B15" w:rsidRDefault="00071B15" w:rsidP="00071B15">
      <w:pPr>
        <w:spacing w:line="360" w:lineRule="auto"/>
        <w:jc w:val="both"/>
      </w:pPr>
      <w:r>
        <w:tab/>
      </w:r>
      <w:r w:rsidRPr="002F03FA">
        <w:rPr>
          <w:b/>
        </w:rPr>
        <w:t xml:space="preserve">Διευθύντρια Ιατρικής Υπηρεσίας του Αττικού Νοσοκομείου είναι η σύζυγος βουλευτή του ΣΥΡΙΖΑ </w:t>
      </w:r>
      <w:r w:rsidR="002F03FA">
        <w:rPr>
          <w:b/>
        </w:rPr>
        <w:t xml:space="preserve">Αναισθησιολόγος </w:t>
      </w:r>
      <w:r w:rsidRPr="002F03FA">
        <w:rPr>
          <w:b/>
        </w:rPr>
        <w:t xml:space="preserve">κα </w:t>
      </w:r>
      <w:proofErr w:type="spellStart"/>
      <w:r w:rsidRPr="002F03FA">
        <w:rPr>
          <w:b/>
        </w:rPr>
        <w:t>Κωστοπαναγιώτου</w:t>
      </w:r>
      <w:proofErr w:type="spellEnd"/>
      <w:r w:rsidRPr="002F03FA">
        <w:rPr>
          <w:b/>
        </w:rPr>
        <w:t xml:space="preserve">. Γιατί δεν επιλύει το πρόβλημα; Η κα </w:t>
      </w:r>
      <w:proofErr w:type="spellStart"/>
      <w:r w:rsidRPr="002F03FA">
        <w:rPr>
          <w:b/>
        </w:rPr>
        <w:t>Κωστοπαναγιώτου</w:t>
      </w:r>
      <w:proofErr w:type="spellEnd"/>
      <w:r w:rsidRPr="002F03FA">
        <w:rPr>
          <w:b/>
        </w:rPr>
        <w:t xml:space="preserve"> πρόθυμη πάντα ξελασπώνει τον </w:t>
      </w:r>
      <w:proofErr w:type="spellStart"/>
      <w:r w:rsidRPr="002F03FA">
        <w:rPr>
          <w:b/>
        </w:rPr>
        <w:t>Πολάκη</w:t>
      </w:r>
      <w:proofErr w:type="spellEnd"/>
      <w:r w:rsidRPr="002F03FA">
        <w:rPr>
          <w:b/>
        </w:rPr>
        <w:t xml:space="preserve"> συμμετέχοντας σε Επιτροπές</w:t>
      </w:r>
      <w:r w:rsidR="002F03FA">
        <w:rPr>
          <w:b/>
        </w:rPr>
        <w:t xml:space="preserve"> και ΕΔΕ</w:t>
      </w:r>
      <w:r w:rsidRPr="002F03FA">
        <w:rPr>
          <w:b/>
        </w:rPr>
        <w:t>.</w:t>
      </w:r>
      <w:r>
        <w:t xml:space="preserve"> Στη Ζάκυνθο με τα χειρουργεία, τη Σαντορίνη στέλνοντας γιατρούς και νοσηλευτές, στη Κρήτη με το κοριτσάκι, τη Μελίνα, που βρήκε τραγικό θάνατο. </w:t>
      </w:r>
    </w:p>
    <w:p w:rsidR="00C84D05" w:rsidRPr="00E83F94" w:rsidRDefault="00763D30" w:rsidP="00763D30">
      <w:pPr>
        <w:spacing w:line="360" w:lineRule="auto"/>
        <w:jc w:val="both"/>
        <w:rPr>
          <w:b/>
        </w:rPr>
      </w:pPr>
      <w:r>
        <w:tab/>
      </w:r>
      <w:r w:rsidRPr="00E83F94">
        <w:rPr>
          <w:b/>
        </w:rPr>
        <w:t>Η ουρολογική κλινική μετατράπηκε σε κοιτώνες ιατρώ</w:t>
      </w:r>
      <w:r w:rsidR="0025419B">
        <w:rPr>
          <w:b/>
        </w:rPr>
        <w:t xml:space="preserve">ν, </w:t>
      </w:r>
      <w:proofErr w:type="spellStart"/>
      <w:r w:rsidR="0025419B">
        <w:rPr>
          <w:b/>
        </w:rPr>
        <w:t>ελλείψη</w:t>
      </w:r>
      <w:proofErr w:type="spellEnd"/>
      <w:r w:rsidR="0025419B">
        <w:rPr>
          <w:b/>
        </w:rPr>
        <w:t xml:space="preserve"> άλλων χώρων. Γιατί δεν συνεπικουρείται η εφημερία  του ΑΤΤΙΚΟΥ με ένα άλλο δημόσιο Νοσοκομείο;</w:t>
      </w:r>
    </w:p>
    <w:p w:rsidR="006D6C5B" w:rsidRPr="00DC71B8" w:rsidRDefault="00AC1F5D" w:rsidP="006A1DAB">
      <w:pPr>
        <w:spacing w:line="360" w:lineRule="auto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E9" w:rsidRDefault="000128E9">
      <w:r>
        <w:separator/>
      </w:r>
    </w:p>
  </w:endnote>
  <w:endnote w:type="continuationSeparator" w:id="0">
    <w:p w:rsidR="000128E9" w:rsidRDefault="00012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15" w:rsidRDefault="00DC6BF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071B15" w:rsidRPr="00F5376D" w:rsidRDefault="00071B1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071B15" w:rsidRPr="00501381" w:rsidRDefault="00071B1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071B15" w:rsidRPr="00501381" w:rsidRDefault="00071B1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071B15" w:rsidRDefault="00DC6BFF">
        <w:pPr>
          <w:pStyle w:val="a4"/>
          <w:jc w:val="right"/>
        </w:pPr>
        <w:fldSimple w:instr=" PAGE   \* MERGEFORMAT ">
          <w:r w:rsidR="00357BDB">
            <w:rPr>
              <w:noProof/>
            </w:rPr>
            <w:t>1</w:t>
          </w:r>
        </w:fldSimple>
      </w:p>
    </w:sdtContent>
  </w:sdt>
  <w:p w:rsidR="00071B15" w:rsidRPr="00501381" w:rsidRDefault="00071B1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E9" w:rsidRDefault="000128E9">
      <w:r>
        <w:separator/>
      </w:r>
    </w:p>
  </w:footnote>
  <w:footnote w:type="continuationSeparator" w:id="0">
    <w:p w:rsidR="000128E9" w:rsidRDefault="00012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071B15" w:rsidRPr="006001F3" w:rsidTr="006001F3">
      <w:trPr>
        <w:trHeight w:val="1617"/>
      </w:trPr>
      <w:tc>
        <w:tcPr>
          <w:tcW w:w="908" w:type="pct"/>
        </w:tcPr>
        <w:p w:rsidR="00071B15" w:rsidRDefault="00071B1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071B15" w:rsidRPr="006001F3" w:rsidRDefault="00071B1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071B15" w:rsidRPr="006001F3" w:rsidRDefault="00071B1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071B15" w:rsidRPr="006001F3" w:rsidRDefault="00071B1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071B15" w:rsidRPr="006001F3" w:rsidRDefault="00071B1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071B15" w:rsidRPr="006001F3" w:rsidRDefault="00071B1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071B15" w:rsidRPr="006001F3" w:rsidRDefault="00DC6B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C6BF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071B15" w:rsidRPr="006001F3" w:rsidRDefault="00071B1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071B15" w:rsidRPr="006001F3" w:rsidRDefault="00071B1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071B15" w:rsidRPr="00DE7C1F" w:rsidRDefault="00071B15" w:rsidP="00501381">
    <w:pPr>
      <w:pStyle w:val="a3"/>
      <w:rPr>
        <w:lang w:val="en-GB"/>
      </w:rPr>
    </w:pPr>
  </w:p>
  <w:p w:rsidR="00071B15" w:rsidRDefault="00071B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409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8E9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16FF"/>
    <w:rsid w:val="00055AD2"/>
    <w:rsid w:val="000602ED"/>
    <w:rsid w:val="00060C82"/>
    <w:rsid w:val="00071B15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419B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03FA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57BDB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86120"/>
    <w:rsid w:val="003905B8"/>
    <w:rsid w:val="00390807"/>
    <w:rsid w:val="003932AE"/>
    <w:rsid w:val="00393E31"/>
    <w:rsid w:val="003965CE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A734C"/>
    <w:rsid w:val="004B2AA5"/>
    <w:rsid w:val="004B5830"/>
    <w:rsid w:val="004C0DAF"/>
    <w:rsid w:val="004D14AD"/>
    <w:rsid w:val="004D1A3D"/>
    <w:rsid w:val="004D5AFE"/>
    <w:rsid w:val="004D672C"/>
    <w:rsid w:val="004E034B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7BC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1DAB"/>
    <w:rsid w:val="006A62A7"/>
    <w:rsid w:val="006B1472"/>
    <w:rsid w:val="006B1980"/>
    <w:rsid w:val="006B6771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71D"/>
    <w:rsid w:val="00734F0D"/>
    <w:rsid w:val="00740FDC"/>
    <w:rsid w:val="00744744"/>
    <w:rsid w:val="00754834"/>
    <w:rsid w:val="00757942"/>
    <w:rsid w:val="00763D30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0B08"/>
    <w:rsid w:val="00841397"/>
    <w:rsid w:val="00843E0E"/>
    <w:rsid w:val="008448F1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496D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8C7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0D2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30E3"/>
    <w:rsid w:val="00D95D23"/>
    <w:rsid w:val="00D979D6"/>
    <w:rsid w:val="00DA538A"/>
    <w:rsid w:val="00DB57B6"/>
    <w:rsid w:val="00DB5980"/>
    <w:rsid w:val="00DB6C43"/>
    <w:rsid w:val="00DB7E28"/>
    <w:rsid w:val="00DC3E5C"/>
    <w:rsid w:val="00DC6BFF"/>
    <w:rsid w:val="00DC71B8"/>
    <w:rsid w:val="00DC7360"/>
    <w:rsid w:val="00DC7927"/>
    <w:rsid w:val="00DD4FE9"/>
    <w:rsid w:val="00DD5763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77D18"/>
    <w:rsid w:val="00E8200A"/>
    <w:rsid w:val="00E822E3"/>
    <w:rsid w:val="00E83F94"/>
    <w:rsid w:val="00E874F2"/>
    <w:rsid w:val="00E92361"/>
    <w:rsid w:val="00E932D2"/>
    <w:rsid w:val="00E94401"/>
    <w:rsid w:val="00E952EF"/>
    <w:rsid w:val="00EA1E55"/>
    <w:rsid w:val="00EB0D13"/>
    <w:rsid w:val="00EB1B21"/>
    <w:rsid w:val="00EB7B49"/>
    <w:rsid w:val="00EB7E8C"/>
    <w:rsid w:val="00EC0E1E"/>
    <w:rsid w:val="00EC51BD"/>
    <w:rsid w:val="00EC7316"/>
    <w:rsid w:val="00ED2015"/>
    <w:rsid w:val="00EE354A"/>
    <w:rsid w:val="00EF2611"/>
    <w:rsid w:val="00EF3789"/>
    <w:rsid w:val="00EF66A4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7BE62-176A-42E3-A62E-9CCE3D2D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16</cp:revision>
  <cp:lastPrinted>2019-01-16T11:21:00Z</cp:lastPrinted>
  <dcterms:created xsi:type="dcterms:W3CDTF">2019-01-16T09:53:00Z</dcterms:created>
  <dcterms:modified xsi:type="dcterms:W3CDTF">2019-01-16T11:27:00Z</dcterms:modified>
</cp:coreProperties>
</file>