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Pr="00C12174" w:rsidRDefault="00DE6DBE" w:rsidP="005F6E03">
      <w:pPr>
        <w:spacing w:line="360" w:lineRule="auto"/>
        <w:jc w:val="right"/>
      </w:pPr>
      <w:r w:rsidRPr="00DC71B8">
        <w:t xml:space="preserve">ΑΘΗΝΑ </w:t>
      </w:r>
      <w:r w:rsidR="00072C8E">
        <w:t>27/8/2018</w:t>
      </w:r>
    </w:p>
    <w:p w:rsidR="00437936" w:rsidRDefault="00DE6DBE" w:rsidP="005F6E03">
      <w:pPr>
        <w:spacing w:line="360" w:lineRule="auto"/>
        <w:jc w:val="right"/>
      </w:pPr>
      <w:r w:rsidRPr="00DC71B8">
        <w:t>ΑΡ. ΠΡΩΤ.</w:t>
      </w:r>
      <w:r w:rsidR="000602ED" w:rsidRPr="00DC71B8">
        <w:t>:</w:t>
      </w:r>
      <w:r w:rsidR="00072C8E">
        <w:t xml:space="preserve"> 630</w:t>
      </w:r>
    </w:p>
    <w:p w:rsidR="00437936" w:rsidRDefault="00437936" w:rsidP="005F6E03">
      <w:pPr>
        <w:spacing w:line="360" w:lineRule="auto"/>
        <w:jc w:val="right"/>
      </w:pPr>
    </w:p>
    <w:p w:rsidR="007672A8" w:rsidRDefault="00437936" w:rsidP="00437936">
      <w:pPr>
        <w:spacing w:line="360" w:lineRule="auto"/>
        <w:jc w:val="center"/>
        <w:rPr>
          <w:b/>
        </w:rPr>
      </w:pPr>
      <w:r>
        <w:rPr>
          <w:b/>
        </w:rPr>
        <w:t>ΔΕΛΤΙΟ ΤΥΠΟΥ</w:t>
      </w:r>
    </w:p>
    <w:p w:rsidR="00437936" w:rsidRDefault="00437936" w:rsidP="00437936">
      <w:pPr>
        <w:spacing w:line="360" w:lineRule="auto"/>
        <w:jc w:val="center"/>
        <w:rPr>
          <w:b/>
        </w:rPr>
      </w:pPr>
    </w:p>
    <w:p w:rsidR="00CD7B63" w:rsidRDefault="00CD7B63" w:rsidP="00CD7B63">
      <w:pPr>
        <w:spacing w:line="360" w:lineRule="auto"/>
        <w:ind w:firstLine="720"/>
        <w:jc w:val="both"/>
        <w:rPr>
          <w:b/>
        </w:rPr>
      </w:pPr>
      <w:r>
        <w:rPr>
          <w:b/>
        </w:rPr>
        <w:t>Κυριακή το απόγευμα πέθανε ένας εγκαυματίας στη ΜΑΦ του Θριασίου ενημερώθηκε αμέσως το ΕΚΕΠΥ. Γιατί το Υπουργείο Υγείας δεν εξέδωσε δελτίο τύπου και έγινε γνωστό από την πυροσβεστική</w:t>
      </w:r>
      <w:r w:rsidR="00BF4FA2">
        <w:rPr>
          <w:b/>
        </w:rPr>
        <w:t xml:space="preserve"> σήμερα</w:t>
      </w:r>
      <w:r>
        <w:rPr>
          <w:b/>
        </w:rPr>
        <w:t>;</w:t>
      </w:r>
      <w:r w:rsidR="00BF4FA2">
        <w:rPr>
          <w:b/>
        </w:rPr>
        <w:t xml:space="preserve"> Το κρυφτούλι συνεχίζεται. </w:t>
      </w:r>
    </w:p>
    <w:p w:rsidR="00CD7B63" w:rsidRDefault="00CD7B63" w:rsidP="00CD7B63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Νοσηλευόμενοι σε σοβαρή κατάσταση είναι ακόμη 7 στη ΜΑΦ του Θριασίου και </w:t>
      </w:r>
      <w:r w:rsidR="006D699D" w:rsidRPr="006D699D">
        <w:rPr>
          <w:b/>
        </w:rPr>
        <w:t>3</w:t>
      </w:r>
      <w:r>
        <w:rPr>
          <w:b/>
        </w:rPr>
        <w:t xml:space="preserve"> στ</w:t>
      </w:r>
      <w:r w:rsidR="00BF4FA2">
        <w:rPr>
          <w:b/>
        </w:rPr>
        <w:t>η</w:t>
      </w:r>
      <w:r>
        <w:rPr>
          <w:b/>
        </w:rPr>
        <w:t xml:space="preserve"> ΜΕΘ του Ευαγγελισμού.</w:t>
      </w:r>
    </w:p>
    <w:p w:rsidR="00191755" w:rsidRDefault="00437936" w:rsidP="00437936">
      <w:pPr>
        <w:spacing w:line="360" w:lineRule="auto"/>
        <w:ind w:firstLine="720"/>
        <w:jc w:val="both"/>
        <w:rPr>
          <w:b/>
        </w:rPr>
      </w:pPr>
      <w:r>
        <w:rPr>
          <w:b/>
        </w:rPr>
        <w:t>Οι αποκαλύψεις από τους πυρόπληκτους και τους συγγενείς των θυμάτων της πυρκαγιάς</w:t>
      </w:r>
      <w:r w:rsidR="0046579A">
        <w:rPr>
          <w:b/>
        </w:rPr>
        <w:t xml:space="preserve"> στο Μάτι</w:t>
      </w:r>
      <w:r w:rsidR="00191755">
        <w:rPr>
          <w:b/>
        </w:rPr>
        <w:t>,</w:t>
      </w:r>
      <w:r w:rsidR="0046579A">
        <w:rPr>
          <w:b/>
        </w:rPr>
        <w:t xml:space="preserve"> </w:t>
      </w:r>
      <w:r w:rsidR="00191755">
        <w:rPr>
          <w:b/>
        </w:rPr>
        <w:t>τ</w:t>
      </w:r>
      <w:r w:rsidR="0046579A">
        <w:rPr>
          <w:b/>
        </w:rPr>
        <w:t xml:space="preserve">α δημόσια έγγραφα επιβεβαιώνουν τις καταγγελίες της ΠΟΕΔΗΝ. </w:t>
      </w:r>
    </w:p>
    <w:p w:rsidR="00175692" w:rsidRDefault="0046579A" w:rsidP="00437936">
      <w:pPr>
        <w:spacing w:line="360" w:lineRule="auto"/>
        <w:ind w:firstLine="720"/>
        <w:jc w:val="both"/>
        <w:rPr>
          <w:b/>
        </w:rPr>
      </w:pPr>
      <w:r>
        <w:rPr>
          <w:b/>
        </w:rPr>
        <w:t>Υπάρχει κυβέρνηση; Θα πάει κάποιος στο σπίτι του</w:t>
      </w:r>
      <w:r w:rsidR="00175692">
        <w:rPr>
          <w:b/>
        </w:rPr>
        <w:t xml:space="preserve"> από τους Διοικούντες το Σ</w:t>
      </w:r>
      <w:r w:rsidR="00191755">
        <w:rPr>
          <w:b/>
        </w:rPr>
        <w:t>ύ</w:t>
      </w:r>
      <w:r w:rsidR="00175692">
        <w:rPr>
          <w:b/>
        </w:rPr>
        <w:t>στ</w:t>
      </w:r>
      <w:r w:rsidR="00191755">
        <w:rPr>
          <w:b/>
        </w:rPr>
        <w:t>η</w:t>
      </w:r>
      <w:r w:rsidR="00175692">
        <w:rPr>
          <w:b/>
        </w:rPr>
        <w:t>μα Υγείας που έπαιζαν κρυφτούλι</w:t>
      </w:r>
      <w:r w:rsidR="00BF4FA2">
        <w:rPr>
          <w:b/>
        </w:rPr>
        <w:t xml:space="preserve"> για να συγκαλύψουν τους πολιτικούς προϊστάμενους</w:t>
      </w:r>
      <w:r w:rsidR="00175692">
        <w:rPr>
          <w:b/>
        </w:rPr>
        <w:t>;</w:t>
      </w:r>
    </w:p>
    <w:p w:rsidR="00437936" w:rsidRDefault="00437936" w:rsidP="00437936">
      <w:pPr>
        <w:spacing w:line="360" w:lineRule="auto"/>
        <w:ind w:firstLine="720"/>
        <w:jc w:val="both"/>
        <w:rPr>
          <w:b/>
        </w:rPr>
      </w:pPr>
    </w:p>
    <w:p w:rsidR="00437936" w:rsidRDefault="00437936" w:rsidP="00437936">
      <w:pPr>
        <w:spacing w:line="360" w:lineRule="auto"/>
        <w:ind w:firstLine="720"/>
        <w:jc w:val="both"/>
      </w:pPr>
      <w:r>
        <w:t>Οι α</w:t>
      </w:r>
      <w:r w:rsidR="00175692">
        <w:t xml:space="preserve">ναφορές που γίνονται </w:t>
      </w:r>
      <w:r>
        <w:t>στις μηνυτήριες αναφορές που κατατίθονται</w:t>
      </w:r>
      <w:r w:rsidR="00175692">
        <w:t xml:space="preserve"> από</w:t>
      </w:r>
      <w:r>
        <w:t xml:space="preserve"> πυρόπληκτ</w:t>
      </w:r>
      <w:r w:rsidR="00175692">
        <w:t xml:space="preserve">ους και </w:t>
      </w:r>
      <w:r>
        <w:t xml:space="preserve"> συγγεν</w:t>
      </w:r>
      <w:r w:rsidR="00175692">
        <w:t>είς</w:t>
      </w:r>
      <w:r>
        <w:t xml:space="preserve"> θυμάτων </w:t>
      </w:r>
      <w:r w:rsidR="00191755">
        <w:t>για την κυβερνητική διαχείριση της</w:t>
      </w:r>
      <w:r>
        <w:t xml:space="preserve"> πύρινη</w:t>
      </w:r>
      <w:r w:rsidR="00191755">
        <w:t>ς</w:t>
      </w:r>
      <w:r>
        <w:t xml:space="preserve"> λαίλαπα</w:t>
      </w:r>
      <w:r w:rsidR="00191755">
        <w:t>ς</w:t>
      </w:r>
      <w:r>
        <w:t xml:space="preserve"> τη</w:t>
      </w:r>
      <w:r w:rsidR="00191755">
        <w:t>ν</w:t>
      </w:r>
      <w:r>
        <w:t xml:space="preserve"> 23</w:t>
      </w:r>
      <w:r w:rsidRPr="00437936">
        <w:rPr>
          <w:vertAlign w:val="superscript"/>
        </w:rPr>
        <w:t>η</w:t>
      </w:r>
      <w:r>
        <w:t xml:space="preserve"> Ιουλίου στο Μάτι</w:t>
      </w:r>
      <w:r w:rsidR="00175692">
        <w:t>,</w:t>
      </w:r>
      <w:r>
        <w:t xml:space="preserve"> αλλά και τα δημόσια έγγραφο που έρχονται στο  φως της δημοσιότητας επιβεβαιώνουν πλήρως τις καταγγελίες της ΠΟΕΔΗΝ για την ύπαρξη νεκρών που είχαν </w:t>
      </w:r>
      <w:r w:rsidR="00175692">
        <w:t>μεταφερθεί</w:t>
      </w:r>
      <w:r>
        <w:t xml:space="preserve"> στα Δημόσια Νοσοκομεία πριν το κυβερνητικό σώου στο συντονιστικό, αλλά και για την εγκληματική καθυστέρηση </w:t>
      </w:r>
      <w:r w:rsidR="00191755">
        <w:t xml:space="preserve">πάνω των έξι ωρών </w:t>
      </w:r>
      <w:r>
        <w:t>περισυλλογής των πυρόπληκτων εγκαυματιών από την θάλασσα.</w:t>
      </w:r>
    </w:p>
    <w:p w:rsidR="00437936" w:rsidRDefault="00437936" w:rsidP="00437936">
      <w:pPr>
        <w:spacing w:line="360" w:lineRule="auto"/>
        <w:ind w:firstLine="720"/>
        <w:jc w:val="both"/>
      </w:pPr>
      <w:r>
        <w:t>Θυμίζουμε:</w:t>
      </w:r>
    </w:p>
    <w:p w:rsidR="00437936" w:rsidRPr="00CB6E32" w:rsidRDefault="00BF4FA2" w:rsidP="00437936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</w:rPr>
      </w:pPr>
      <w:r w:rsidRPr="00BF4FA2">
        <w:rPr>
          <w:rFonts w:ascii="Times New Roman" w:hAnsi="Times New Roman"/>
        </w:rPr>
        <w:t>22</w:t>
      </w:r>
      <w:r w:rsidR="00437936" w:rsidRPr="00CB6E32">
        <w:rPr>
          <w:rFonts w:ascii="Times New Roman" w:hAnsi="Times New Roman"/>
        </w:rPr>
        <w:t xml:space="preserve">.10 μεταφέρθηκε </w:t>
      </w:r>
      <w:r w:rsidR="00175692">
        <w:rPr>
          <w:rFonts w:ascii="Times New Roman" w:hAnsi="Times New Roman"/>
        </w:rPr>
        <w:t>από το</w:t>
      </w:r>
      <w:r w:rsidR="00437936" w:rsidRPr="00CB6E32">
        <w:rPr>
          <w:rFonts w:ascii="Times New Roman" w:hAnsi="Times New Roman"/>
        </w:rPr>
        <w:t xml:space="preserve"> ΕΚΑΒ </w:t>
      </w:r>
      <w:r w:rsidR="00175692">
        <w:rPr>
          <w:rFonts w:ascii="Times New Roman" w:hAnsi="Times New Roman"/>
        </w:rPr>
        <w:t xml:space="preserve">στο Νοσοκομείο Παίδων </w:t>
      </w:r>
      <w:r w:rsidR="00437936" w:rsidRPr="00CB6E32">
        <w:rPr>
          <w:rFonts w:ascii="Times New Roman" w:hAnsi="Times New Roman"/>
        </w:rPr>
        <w:t xml:space="preserve">το 6μηνών βρέφος νεκρό από εγκαύματα </w:t>
      </w:r>
      <w:r w:rsidR="00175692">
        <w:rPr>
          <w:rFonts w:ascii="Times New Roman" w:hAnsi="Times New Roman"/>
        </w:rPr>
        <w:t>που το</w:t>
      </w:r>
      <w:r w:rsidR="00191755">
        <w:rPr>
          <w:rFonts w:ascii="Times New Roman" w:hAnsi="Times New Roman"/>
        </w:rPr>
        <w:t>ν</w:t>
      </w:r>
      <w:r w:rsidR="00175692">
        <w:rPr>
          <w:rFonts w:ascii="Times New Roman" w:hAnsi="Times New Roman"/>
        </w:rPr>
        <w:t xml:space="preserve"> προκάλεσε η φωτιά σ</w:t>
      </w:r>
      <w:r w:rsidR="00437936" w:rsidRPr="00CB6E32">
        <w:rPr>
          <w:rFonts w:ascii="Times New Roman" w:hAnsi="Times New Roman"/>
        </w:rPr>
        <w:t>το Μάτι</w:t>
      </w:r>
      <w:r w:rsidR="00191755">
        <w:rPr>
          <w:rFonts w:ascii="Times New Roman" w:hAnsi="Times New Roman"/>
        </w:rPr>
        <w:t>. Διαθέτουμε όλα τα σχετικά έγγραφα από το βιβλίο συμβάντων του Νοσοκομείου, τα οποία θα δώσουμε στον Εισαγγελέα αν κληθούμε.</w:t>
      </w:r>
    </w:p>
    <w:p w:rsidR="00437936" w:rsidRPr="00CB6E32" w:rsidRDefault="00BF4FA2" w:rsidP="00437936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Πριν τις </w:t>
      </w:r>
      <w:r w:rsidRPr="00BF4FA2">
        <w:rPr>
          <w:rFonts w:ascii="Times New Roman" w:hAnsi="Times New Roman"/>
        </w:rPr>
        <w:t>22</w:t>
      </w:r>
      <w:r w:rsidR="00437936" w:rsidRPr="00CB6E32">
        <w:rPr>
          <w:rFonts w:ascii="Times New Roman" w:hAnsi="Times New Roman"/>
        </w:rPr>
        <w:t>.45 διεκομίσθη ο πρώτος νεκρός στο Σισμανόγλειο Νοσοκομείο (Ιρλανδ</w:t>
      </w:r>
      <w:r w:rsidR="00175692">
        <w:rPr>
          <w:rFonts w:ascii="Times New Roman" w:hAnsi="Times New Roman"/>
        </w:rPr>
        <w:t>ός</w:t>
      </w:r>
      <w:r w:rsidR="00437936" w:rsidRPr="00CB6E32">
        <w:rPr>
          <w:rFonts w:ascii="Times New Roman" w:hAnsi="Times New Roman"/>
        </w:rPr>
        <w:t xml:space="preserve"> στην καταγωγή)</w:t>
      </w:r>
    </w:p>
    <w:p w:rsidR="00437936" w:rsidRPr="00CB6E32" w:rsidRDefault="00BF4FA2" w:rsidP="00437936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</w:rPr>
      </w:pPr>
      <w:r w:rsidRPr="00BF4FA2">
        <w:rPr>
          <w:rFonts w:ascii="Times New Roman" w:hAnsi="Times New Roman"/>
        </w:rPr>
        <w:t>22</w:t>
      </w:r>
      <w:r w:rsidR="00437936" w:rsidRPr="00CB6E32">
        <w:rPr>
          <w:rFonts w:ascii="Times New Roman" w:hAnsi="Times New Roman"/>
        </w:rPr>
        <w:t>.</w:t>
      </w:r>
      <w:r w:rsidR="00175692">
        <w:rPr>
          <w:rFonts w:ascii="Times New Roman" w:hAnsi="Times New Roman"/>
        </w:rPr>
        <w:t>45</w:t>
      </w:r>
      <w:r w:rsidR="00437936" w:rsidRPr="00CB6E32">
        <w:rPr>
          <w:rFonts w:ascii="Times New Roman" w:hAnsi="Times New Roman"/>
        </w:rPr>
        <w:t xml:space="preserve"> είχε ήδη δοθεί εντολή να ετοιμάζεται ο ειδικός θάλαμος (νεκροθάλαμος ) για την υποδοχή πολλών νεκρών (άνω των 10)</w:t>
      </w:r>
    </w:p>
    <w:p w:rsidR="00CB6E32" w:rsidRDefault="00BF4FA2" w:rsidP="00437936">
      <w:pPr>
        <w:pStyle w:val="a8"/>
        <w:numPr>
          <w:ilvl w:val="0"/>
          <w:numId w:val="30"/>
        </w:numPr>
        <w:spacing w:line="360" w:lineRule="auto"/>
      </w:pPr>
      <w:r w:rsidRPr="00BF4FA2">
        <w:rPr>
          <w:rFonts w:ascii="Times New Roman" w:hAnsi="Times New Roman"/>
        </w:rPr>
        <w:t>23</w:t>
      </w:r>
      <w:r w:rsidR="00437936" w:rsidRPr="00CB6E32">
        <w:rPr>
          <w:rFonts w:ascii="Times New Roman" w:hAnsi="Times New Roman"/>
        </w:rPr>
        <w:t>.55 διεκομίσθη και δεύτερος νεκρός</w:t>
      </w:r>
      <w:r w:rsidR="00CB6E32" w:rsidRPr="00CB6E32">
        <w:rPr>
          <w:rFonts w:ascii="Times New Roman" w:hAnsi="Times New Roman"/>
        </w:rPr>
        <w:t xml:space="preserve"> εγκαυματίας στο Σισμανόγλειο Νοσοκομείο</w:t>
      </w:r>
      <w:r w:rsidR="00CB6E32">
        <w:t>.</w:t>
      </w:r>
    </w:p>
    <w:p w:rsidR="00437936" w:rsidRPr="00191755" w:rsidRDefault="00CB6E32" w:rsidP="00CB6E32">
      <w:pPr>
        <w:spacing w:line="360" w:lineRule="auto"/>
        <w:ind w:firstLine="720"/>
        <w:jc w:val="both"/>
        <w:rPr>
          <w:b/>
        </w:rPr>
      </w:pPr>
      <w:r>
        <w:t xml:space="preserve">Όλα αυτά τα αρνήθηκαν </w:t>
      </w:r>
      <w:r w:rsidR="00175692">
        <w:t xml:space="preserve">ή έπαιζαν κρυφτό </w:t>
      </w:r>
      <w:r>
        <w:t>οι Διοικούντες του</w:t>
      </w:r>
      <w:r w:rsidR="00175692">
        <w:t xml:space="preserve"> Σισμανόγλειου</w:t>
      </w:r>
      <w:r>
        <w:t xml:space="preserve"> Νοσοκομείου, το ΕΚΑΒ. Μάλιστα εξαφάνισαν και τα σχετικά έγγραφα</w:t>
      </w:r>
      <w:r w:rsidRPr="00191755">
        <w:rPr>
          <w:b/>
        </w:rPr>
        <w:t xml:space="preserve">. Είμαστε στη διάθεση των πυρόπληκτων, των συγγενών </w:t>
      </w:r>
      <w:r w:rsidR="00175692" w:rsidRPr="00191755">
        <w:rPr>
          <w:b/>
        </w:rPr>
        <w:t xml:space="preserve">των θυμάτων </w:t>
      </w:r>
      <w:r w:rsidRPr="00191755">
        <w:rPr>
          <w:b/>
        </w:rPr>
        <w:t xml:space="preserve">να καταθέσουμε ως μάρτυρες </w:t>
      </w:r>
      <w:r w:rsidR="00175692" w:rsidRPr="00191755">
        <w:rPr>
          <w:b/>
        </w:rPr>
        <w:t xml:space="preserve">στον Εισαγγελέα με </w:t>
      </w:r>
      <w:r w:rsidRPr="00191755">
        <w:rPr>
          <w:b/>
        </w:rPr>
        <w:t xml:space="preserve">στοιχεία </w:t>
      </w:r>
      <w:r w:rsidR="00175692" w:rsidRPr="00191755">
        <w:rPr>
          <w:b/>
        </w:rPr>
        <w:t xml:space="preserve">και φωτογραφίες </w:t>
      </w:r>
      <w:r w:rsidRPr="00191755">
        <w:rPr>
          <w:b/>
        </w:rPr>
        <w:t>που διαθέτουμε.</w:t>
      </w:r>
      <w:r w:rsidR="00437936" w:rsidRPr="00191755">
        <w:rPr>
          <w:b/>
        </w:rPr>
        <w:t xml:space="preserve"> </w:t>
      </w:r>
    </w:p>
    <w:p w:rsidR="00191755" w:rsidRDefault="00CB6E32" w:rsidP="00CB6E32">
      <w:pPr>
        <w:spacing w:line="360" w:lineRule="auto"/>
        <w:ind w:firstLine="720"/>
        <w:jc w:val="both"/>
      </w:pPr>
      <w:r w:rsidRPr="00175692">
        <w:rPr>
          <w:b/>
        </w:rPr>
        <w:t xml:space="preserve">Οι μαρτυρίες των πυρόπληκτων επιβεβαιώνουν την ολιγωρία του Υπουργείου Εθνικής Άμυνας στην διάσωση των πυρόπληκτων </w:t>
      </w:r>
      <w:r w:rsidR="00C555DF">
        <w:rPr>
          <w:b/>
        </w:rPr>
        <w:t>από την</w:t>
      </w:r>
      <w:r w:rsidRPr="00175692">
        <w:rPr>
          <w:b/>
        </w:rPr>
        <w:t xml:space="preserve"> θ</w:t>
      </w:r>
      <w:r w:rsidR="00C555DF">
        <w:rPr>
          <w:b/>
        </w:rPr>
        <w:t>άλασσα</w:t>
      </w:r>
      <w:r w:rsidRPr="00175692">
        <w:rPr>
          <w:b/>
        </w:rPr>
        <w:t xml:space="preserve">. </w:t>
      </w:r>
      <w:r w:rsidR="00175692">
        <w:t>Καταγγ</w:t>
      </w:r>
      <w:r w:rsidR="00191755">
        <w:t xml:space="preserve">είλαμε </w:t>
      </w:r>
      <w:r w:rsidR="00175692">
        <w:t>μαρτυρίες ασθενών που διακομίζοντα</w:t>
      </w:r>
      <w:r w:rsidR="00191755">
        <w:t>ν εκείνο το βράδυ</w:t>
      </w:r>
      <w:r w:rsidR="00175692">
        <w:t xml:space="preserve"> στα Νοσοκομεία ότι </w:t>
      </w:r>
      <w:r w:rsidR="00191755">
        <w:t xml:space="preserve">βρίσκονταν </w:t>
      </w:r>
      <w:r w:rsidR="00175692">
        <w:t>έξι ώρες στη θάλασσα</w:t>
      </w:r>
      <w:r w:rsidR="00191755">
        <w:t xml:space="preserve"> τραυματίες και σε υποθερμία</w:t>
      </w:r>
      <w:r w:rsidR="00C555DF">
        <w:t xml:space="preserve"> και τους διέσωσαν ιδιωτικά σκάφη</w:t>
      </w:r>
      <w:r w:rsidR="00175692">
        <w:t xml:space="preserve">. </w:t>
      </w:r>
      <w:r w:rsidR="00191755">
        <w:t>Ο</w:t>
      </w:r>
      <w:r w:rsidR="00175692">
        <w:t>ι επισημάνσεις μας σ</w:t>
      </w:r>
      <w:r w:rsidR="00191755">
        <w:t>ε</w:t>
      </w:r>
      <w:r w:rsidR="00175692">
        <w:t xml:space="preserve"> </w:t>
      </w:r>
      <w:r>
        <w:t>σχετικό δελτίο τύπου</w:t>
      </w:r>
      <w:r w:rsidR="00175692">
        <w:t xml:space="preserve"> </w:t>
      </w:r>
      <w:r w:rsidR="00191755">
        <w:t xml:space="preserve">για την ολιγωρία του Υπουργείου Εθνικής Άμυνας </w:t>
      </w:r>
      <w:r w:rsidR="00175692">
        <w:t xml:space="preserve">διαψεύστηκαν από </w:t>
      </w:r>
      <w:r>
        <w:t xml:space="preserve">το Υπουργείο Εθνικής Άμυνας κάνοντας λόγο για άμεση διάσωση των εγκλωβισμένων </w:t>
      </w:r>
      <w:r w:rsidR="00175692">
        <w:t xml:space="preserve">από </w:t>
      </w:r>
      <w:r>
        <w:t>την θάλασσα</w:t>
      </w:r>
      <w:r w:rsidR="00191755">
        <w:t xml:space="preserve"> και ότι το δελτίο τύπου είχε στόχο να πλήξει τον κο Καμένο. Τώρα τι έχουν να πουν; </w:t>
      </w:r>
      <w:r>
        <w:t xml:space="preserve"> </w:t>
      </w:r>
      <w:r w:rsidRPr="00191755">
        <w:rPr>
          <w:b/>
        </w:rPr>
        <w:t>Πέραν όμως των όποιων ποινικών ευθυνών υπάρ</w:t>
      </w:r>
      <w:r w:rsidR="00175692" w:rsidRPr="00191755">
        <w:rPr>
          <w:b/>
        </w:rPr>
        <w:t>χουν και πρέπει να αποδοθούν.</w:t>
      </w:r>
      <w:r w:rsidR="00175692">
        <w:t xml:space="preserve"> </w:t>
      </w:r>
    </w:p>
    <w:p w:rsidR="00191755" w:rsidRPr="00C555DF" w:rsidRDefault="00175692" w:rsidP="00CB6E32">
      <w:pPr>
        <w:spacing w:line="360" w:lineRule="auto"/>
        <w:ind w:firstLine="720"/>
        <w:jc w:val="both"/>
        <w:rPr>
          <w:b/>
        </w:rPr>
      </w:pPr>
      <w:r w:rsidRPr="00C555DF">
        <w:rPr>
          <w:b/>
        </w:rPr>
        <w:t xml:space="preserve">Δεν υπάρχει </w:t>
      </w:r>
      <w:r w:rsidR="008F4CC0" w:rsidRPr="00C555DF">
        <w:rPr>
          <w:b/>
        </w:rPr>
        <w:t>κυ</w:t>
      </w:r>
      <w:r w:rsidR="00CB6E32" w:rsidRPr="00C555DF">
        <w:rPr>
          <w:b/>
        </w:rPr>
        <w:t>β</w:t>
      </w:r>
      <w:r w:rsidR="008F4CC0" w:rsidRPr="00C555DF">
        <w:rPr>
          <w:b/>
        </w:rPr>
        <w:t>έ</w:t>
      </w:r>
      <w:r w:rsidR="00CB6E32" w:rsidRPr="00C555DF">
        <w:rPr>
          <w:b/>
        </w:rPr>
        <w:t>ρνηση</w:t>
      </w:r>
      <w:r w:rsidRPr="00C555DF">
        <w:rPr>
          <w:b/>
        </w:rPr>
        <w:t xml:space="preserve">; </w:t>
      </w:r>
      <w:r w:rsidR="00CD7B63">
        <w:rPr>
          <w:b/>
        </w:rPr>
        <w:t xml:space="preserve">Η τραγική ειρωνεία προς </w:t>
      </w:r>
      <w:r w:rsidR="00BF4FA2">
        <w:rPr>
          <w:b/>
        </w:rPr>
        <w:t xml:space="preserve">τους </w:t>
      </w:r>
      <w:r w:rsidR="00CD7B63">
        <w:rPr>
          <w:b/>
        </w:rPr>
        <w:t>συγγενείς των θυμάτων είναι ότι κ</w:t>
      </w:r>
      <w:r w:rsidRPr="00C555DF">
        <w:rPr>
          <w:b/>
        </w:rPr>
        <w:t>άποιοι από τους Διοικ</w:t>
      </w:r>
      <w:r w:rsidR="00191755" w:rsidRPr="00C555DF">
        <w:rPr>
          <w:b/>
        </w:rPr>
        <w:t>ούντες</w:t>
      </w:r>
      <w:r w:rsidR="008F4CC0" w:rsidRPr="00C555DF">
        <w:rPr>
          <w:b/>
        </w:rPr>
        <w:t xml:space="preserve"> το σύστημα υγείας συγκάλυπταν και έπαιζαν κρυφτούλι για να σώσο</w:t>
      </w:r>
      <w:r w:rsidRPr="00C555DF">
        <w:rPr>
          <w:b/>
        </w:rPr>
        <w:t>υν τους πολιτικούς προϊστάμενους</w:t>
      </w:r>
      <w:r w:rsidR="008F4CC0" w:rsidRPr="00C555DF">
        <w:rPr>
          <w:b/>
        </w:rPr>
        <w:t>.</w:t>
      </w:r>
    </w:p>
    <w:p w:rsidR="00CB6E32" w:rsidRPr="00C555DF" w:rsidRDefault="008F4CC0" w:rsidP="00CB6E32">
      <w:pPr>
        <w:spacing w:line="360" w:lineRule="auto"/>
        <w:ind w:firstLine="720"/>
        <w:jc w:val="both"/>
        <w:rPr>
          <w:b/>
        </w:rPr>
      </w:pPr>
      <w:r w:rsidRPr="00C555DF">
        <w:rPr>
          <w:b/>
        </w:rPr>
        <w:t xml:space="preserve"> </w:t>
      </w:r>
      <w:r w:rsidR="00175692" w:rsidRPr="00C555DF">
        <w:rPr>
          <w:b/>
        </w:rPr>
        <w:t xml:space="preserve">Δεν </w:t>
      </w:r>
      <w:r w:rsidRPr="00C555DF">
        <w:rPr>
          <w:b/>
        </w:rPr>
        <w:t xml:space="preserve">θα </w:t>
      </w:r>
      <w:r w:rsidR="00175692" w:rsidRPr="00C555DF">
        <w:rPr>
          <w:b/>
        </w:rPr>
        <w:t>πρέπει να πάνε σπίτι τους</w:t>
      </w:r>
      <w:r w:rsidR="00191755" w:rsidRPr="00C555DF">
        <w:rPr>
          <w:b/>
        </w:rPr>
        <w:t xml:space="preserve"> καταρχήν</w:t>
      </w:r>
      <w:r w:rsidR="00175692" w:rsidRPr="00C555DF">
        <w:rPr>
          <w:b/>
        </w:rPr>
        <w:t>;</w:t>
      </w:r>
    </w:p>
    <w:p w:rsidR="00CB3538" w:rsidRDefault="00CB3538" w:rsidP="005F6E03">
      <w:pPr>
        <w:spacing w:line="360" w:lineRule="auto"/>
        <w:jc w:val="right"/>
      </w:pPr>
    </w:p>
    <w:p w:rsidR="00CB3538" w:rsidRDefault="00CB3538" w:rsidP="00CB3538">
      <w:pPr>
        <w:spacing w:line="360" w:lineRule="auto"/>
        <w:jc w:val="both"/>
      </w:pPr>
    </w:p>
    <w:p w:rsidR="00DC7927" w:rsidRPr="00590D4D" w:rsidRDefault="00DC7927" w:rsidP="00042F44">
      <w:pPr>
        <w:spacing w:line="360" w:lineRule="auto"/>
        <w:jc w:val="right"/>
      </w:pPr>
    </w:p>
    <w:p w:rsidR="000C3798" w:rsidRDefault="000C3798" w:rsidP="000C3798">
      <w:pPr>
        <w:pStyle w:val="ab"/>
      </w:pPr>
    </w:p>
    <w:p w:rsidR="00042F44" w:rsidRDefault="00AC1F5D" w:rsidP="00F4472D">
      <w:pPr>
        <w:spacing w:line="360" w:lineRule="auto"/>
        <w:ind w:firstLine="720"/>
        <w:jc w:val="center"/>
      </w:pPr>
      <w:r w:rsidRPr="00DC71B8">
        <w:t>ΓΙΑ Τ</w:t>
      </w:r>
      <w:r w:rsidR="00CF19EA" w:rsidRPr="00DC71B8">
        <w:t>Η</w:t>
      </w:r>
      <w:r w:rsidRPr="00DC71B8">
        <w:t>Ν</w:t>
      </w:r>
      <w:r w:rsidR="00DE6DBE" w:rsidRPr="00DC71B8">
        <w:t xml:space="preserve"> Ε.Ε. ΤΗΣ ΠΟΕΔΗΝ</w:t>
      </w:r>
    </w:p>
    <w:p w:rsidR="006D6C5B" w:rsidRPr="00DC71B8" w:rsidRDefault="006D6C5B" w:rsidP="00F4472D">
      <w:pPr>
        <w:spacing w:line="360" w:lineRule="auto"/>
        <w:ind w:firstLine="720"/>
        <w:jc w:val="center"/>
      </w:pPr>
    </w:p>
    <w:p w:rsidR="00AC1F5D" w:rsidRDefault="00AC1F5D" w:rsidP="00AC1F5D">
      <w:pPr>
        <w:spacing w:line="360" w:lineRule="auto"/>
        <w:jc w:val="center"/>
      </w:pPr>
      <w:r w:rsidRPr="00DC71B8">
        <w:t>Ο ΠΡΟΕΔΡΟΣ</w:t>
      </w:r>
      <w:r w:rsidRPr="00DC71B8">
        <w:tab/>
      </w:r>
      <w:r w:rsidRPr="00DC71B8">
        <w:tab/>
      </w:r>
      <w:r w:rsidRPr="00DC71B8">
        <w:tab/>
      </w:r>
      <w:r w:rsidRPr="00DC71B8">
        <w:tab/>
        <w:t>Ο ΓΕΝ.ΓΡΑΜΜΑΤΕΑΣ</w:t>
      </w:r>
    </w:p>
    <w:p w:rsidR="006D6C5B" w:rsidRPr="00DC71B8" w:rsidRDefault="006D6C5B" w:rsidP="00AC1F5D">
      <w:pPr>
        <w:spacing w:line="360" w:lineRule="auto"/>
        <w:jc w:val="center"/>
      </w:pPr>
    </w:p>
    <w:p w:rsidR="00AC1F5D" w:rsidRPr="00DC71B8" w:rsidRDefault="00AC1F5D" w:rsidP="00AC1F5D">
      <w:pPr>
        <w:spacing w:line="360" w:lineRule="auto"/>
        <w:jc w:val="center"/>
      </w:pPr>
    </w:p>
    <w:p w:rsidR="00AC1F5D" w:rsidRPr="00DC71B8" w:rsidRDefault="00AC1F5D" w:rsidP="00AC1F5D">
      <w:pPr>
        <w:spacing w:line="360" w:lineRule="auto"/>
        <w:jc w:val="center"/>
      </w:pPr>
      <w:r w:rsidRPr="00DC71B8">
        <w:t>ΜΙΧΑΛΗΣ ΓΙΑΝΝΑΚΟΣ</w:t>
      </w:r>
      <w:r w:rsidRPr="00DC71B8">
        <w:tab/>
      </w:r>
      <w:r w:rsidRPr="00DC71B8">
        <w:tab/>
      </w:r>
      <w:r w:rsidRPr="00DC71B8">
        <w:tab/>
      </w:r>
      <w:r w:rsidRPr="00DC71B8">
        <w:tab/>
        <w:t>ΧΡΗΣΤΟΣ ΠΑΠΑΝΑΣΤΑΣΗΣ</w:t>
      </w:r>
    </w:p>
    <w:sectPr w:rsidR="00AC1F5D" w:rsidRPr="00DC71B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FD6" w:rsidRDefault="00BB1FD6">
      <w:r>
        <w:separator/>
      </w:r>
    </w:p>
  </w:endnote>
  <w:endnote w:type="continuationSeparator" w:id="0">
    <w:p w:rsidR="00BB1FD6" w:rsidRDefault="00BB1F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32" w:rsidRDefault="00B60272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CB6E32" w:rsidRPr="00F5376D" w:rsidRDefault="00CB6E32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CB6E32" w:rsidRPr="00501381" w:rsidRDefault="00CB6E32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CB6E32" w:rsidRPr="00501381" w:rsidRDefault="00CB6E32" w:rsidP="00501381">
    <w:pPr>
      <w:pStyle w:val="a4"/>
      <w:rPr>
        <w:lang w:val="en-GB"/>
      </w:rPr>
    </w:pP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e-mail: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CB6E32" w:rsidRDefault="00B60272">
        <w:pPr>
          <w:pStyle w:val="a4"/>
          <w:jc w:val="right"/>
        </w:pPr>
        <w:fldSimple w:instr=" PAGE   \* MERGEFORMAT ">
          <w:r w:rsidR="00B42EDF">
            <w:rPr>
              <w:noProof/>
            </w:rPr>
            <w:t>1</w:t>
          </w:r>
        </w:fldSimple>
      </w:p>
    </w:sdtContent>
  </w:sdt>
  <w:p w:rsidR="00CB6E32" w:rsidRPr="00501381" w:rsidRDefault="00CB6E32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FD6" w:rsidRDefault="00BB1FD6">
      <w:r>
        <w:separator/>
      </w:r>
    </w:p>
  </w:footnote>
  <w:footnote w:type="continuationSeparator" w:id="0">
    <w:p w:rsidR="00BB1FD6" w:rsidRDefault="00BB1F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CB6E32" w:rsidRPr="006001F3" w:rsidTr="006001F3">
      <w:trPr>
        <w:trHeight w:val="1617"/>
      </w:trPr>
      <w:tc>
        <w:tcPr>
          <w:tcW w:w="908" w:type="pct"/>
        </w:tcPr>
        <w:p w:rsidR="00CB6E32" w:rsidRDefault="00CB6E32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CB6E32" w:rsidRPr="006001F3" w:rsidRDefault="00CB6E32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CB6E32" w:rsidRPr="006001F3" w:rsidRDefault="00CB6E32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CB6E32" w:rsidRPr="006001F3" w:rsidRDefault="00CB6E3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CB6E32" w:rsidRPr="006001F3" w:rsidRDefault="00CB6E3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CB6E32" w:rsidRPr="006001F3" w:rsidRDefault="00CB6E3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CB6E32" w:rsidRPr="006001F3" w:rsidRDefault="00B6027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B60272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CB6E32" w:rsidRPr="006001F3" w:rsidRDefault="00CB6E32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CB6E32" w:rsidRPr="006001F3" w:rsidRDefault="00CB6E32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CB6E32" w:rsidRPr="00DE7C1F" w:rsidRDefault="00CB6E32" w:rsidP="00501381">
    <w:pPr>
      <w:pStyle w:val="a3"/>
      <w:rPr>
        <w:lang w:val="en-GB"/>
      </w:rPr>
    </w:pPr>
  </w:p>
  <w:p w:rsidR="00CB6E32" w:rsidRDefault="00CB6E3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6FB090E"/>
    <w:multiLevelType w:val="hybridMultilevel"/>
    <w:tmpl w:val="2FA644BC"/>
    <w:lvl w:ilvl="0" w:tplc="0408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5"/>
  </w:num>
  <w:num w:numId="26">
    <w:abstractNumId w:val="22"/>
  </w:num>
  <w:num w:numId="27">
    <w:abstractNumId w:val="17"/>
  </w:num>
  <w:num w:numId="28">
    <w:abstractNumId w:val="8"/>
  </w:num>
  <w:num w:numId="29">
    <w:abstractNumId w:val="11"/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419B"/>
    <w:rsid w:val="000156FA"/>
    <w:rsid w:val="000257B3"/>
    <w:rsid w:val="00035138"/>
    <w:rsid w:val="0003727C"/>
    <w:rsid w:val="000404C7"/>
    <w:rsid w:val="00042F44"/>
    <w:rsid w:val="00055AD2"/>
    <w:rsid w:val="000602ED"/>
    <w:rsid w:val="00060C82"/>
    <w:rsid w:val="00072C8E"/>
    <w:rsid w:val="00072DD8"/>
    <w:rsid w:val="00076178"/>
    <w:rsid w:val="00081FEC"/>
    <w:rsid w:val="00084B59"/>
    <w:rsid w:val="00096A6C"/>
    <w:rsid w:val="000B0968"/>
    <w:rsid w:val="000B2E9A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0840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692"/>
    <w:rsid w:val="00175FBC"/>
    <w:rsid w:val="00185E07"/>
    <w:rsid w:val="00191755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7C61"/>
    <w:rsid w:val="001D4207"/>
    <w:rsid w:val="001D7526"/>
    <w:rsid w:val="001E0C91"/>
    <w:rsid w:val="001E3118"/>
    <w:rsid w:val="001E3522"/>
    <w:rsid w:val="001F1A81"/>
    <w:rsid w:val="001F2B9A"/>
    <w:rsid w:val="002036F3"/>
    <w:rsid w:val="00204E14"/>
    <w:rsid w:val="00205EF9"/>
    <w:rsid w:val="00206FCD"/>
    <w:rsid w:val="002104EF"/>
    <w:rsid w:val="002107E0"/>
    <w:rsid w:val="00211115"/>
    <w:rsid w:val="0021202A"/>
    <w:rsid w:val="002127AC"/>
    <w:rsid w:val="00213964"/>
    <w:rsid w:val="0021462E"/>
    <w:rsid w:val="00221FF0"/>
    <w:rsid w:val="0022200A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B44E2"/>
    <w:rsid w:val="003B4825"/>
    <w:rsid w:val="003B553C"/>
    <w:rsid w:val="003D0300"/>
    <w:rsid w:val="003D1C55"/>
    <w:rsid w:val="003D552B"/>
    <w:rsid w:val="003D66A7"/>
    <w:rsid w:val="003E16D0"/>
    <w:rsid w:val="003E58FB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37936"/>
    <w:rsid w:val="0044748E"/>
    <w:rsid w:val="00447E1A"/>
    <w:rsid w:val="00461465"/>
    <w:rsid w:val="004652AA"/>
    <w:rsid w:val="0046579A"/>
    <w:rsid w:val="004756C2"/>
    <w:rsid w:val="00477EC7"/>
    <w:rsid w:val="00482C15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4384E"/>
    <w:rsid w:val="005445E3"/>
    <w:rsid w:val="00544CF9"/>
    <w:rsid w:val="00562987"/>
    <w:rsid w:val="00566492"/>
    <w:rsid w:val="005700EF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289E"/>
    <w:rsid w:val="005E33C9"/>
    <w:rsid w:val="005E3C95"/>
    <w:rsid w:val="005E53FB"/>
    <w:rsid w:val="005E7257"/>
    <w:rsid w:val="005F484D"/>
    <w:rsid w:val="005F4D98"/>
    <w:rsid w:val="005F6E03"/>
    <w:rsid w:val="005F73FB"/>
    <w:rsid w:val="005F7E29"/>
    <w:rsid w:val="006001F3"/>
    <w:rsid w:val="006047A6"/>
    <w:rsid w:val="00605C8D"/>
    <w:rsid w:val="00610085"/>
    <w:rsid w:val="0061286B"/>
    <w:rsid w:val="006155A4"/>
    <w:rsid w:val="00624691"/>
    <w:rsid w:val="00626F72"/>
    <w:rsid w:val="0062738F"/>
    <w:rsid w:val="006313EF"/>
    <w:rsid w:val="006513B5"/>
    <w:rsid w:val="00664ADF"/>
    <w:rsid w:val="00665F40"/>
    <w:rsid w:val="00684004"/>
    <w:rsid w:val="00691378"/>
    <w:rsid w:val="00695531"/>
    <w:rsid w:val="006A15E1"/>
    <w:rsid w:val="006A17FC"/>
    <w:rsid w:val="006A62A7"/>
    <w:rsid w:val="006B1472"/>
    <w:rsid w:val="006B1980"/>
    <w:rsid w:val="006C54F1"/>
    <w:rsid w:val="006D12EF"/>
    <w:rsid w:val="006D442C"/>
    <w:rsid w:val="006D5552"/>
    <w:rsid w:val="006D699D"/>
    <w:rsid w:val="006D6C5B"/>
    <w:rsid w:val="006D7BDB"/>
    <w:rsid w:val="006E1B6C"/>
    <w:rsid w:val="006E5422"/>
    <w:rsid w:val="006E5838"/>
    <w:rsid w:val="00700980"/>
    <w:rsid w:val="00707D80"/>
    <w:rsid w:val="00711A24"/>
    <w:rsid w:val="00720F2C"/>
    <w:rsid w:val="00723CB3"/>
    <w:rsid w:val="007300E2"/>
    <w:rsid w:val="00734F0D"/>
    <w:rsid w:val="00740FDC"/>
    <w:rsid w:val="00744744"/>
    <w:rsid w:val="00754834"/>
    <w:rsid w:val="00757942"/>
    <w:rsid w:val="0076596B"/>
    <w:rsid w:val="0076621E"/>
    <w:rsid w:val="007672A8"/>
    <w:rsid w:val="00777185"/>
    <w:rsid w:val="007878C8"/>
    <w:rsid w:val="00792774"/>
    <w:rsid w:val="007A5789"/>
    <w:rsid w:val="007A7F33"/>
    <w:rsid w:val="007B00C3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78E3"/>
    <w:rsid w:val="00840B08"/>
    <w:rsid w:val="00841397"/>
    <w:rsid w:val="00843E0E"/>
    <w:rsid w:val="0085534F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4CC0"/>
    <w:rsid w:val="008F797C"/>
    <w:rsid w:val="00903BEC"/>
    <w:rsid w:val="0090421C"/>
    <w:rsid w:val="00904630"/>
    <w:rsid w:val="00906F53"/>
    <w:rsid w:val="00911673"/>
    <w:rsid w:val="00921407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78B3"/>
    <w:rsid w:val="009F4598"/>
    <w:rsid w:val="00A01D04"/>
    <w:rsid w:val="00A03D6D"/>
    <w:rsid w:val="00A0458B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0074"/>
    <w:rsid w:val="00B4135C"/>
    <w:rsid w:val="00B42EDF"/>
    <w:rsid w:val="00B438B7"/>
    <w:rsid w:val="00B45BAF"/>
    <w:rsid w:val="00B543D3"/>
    <w:rsid w:val="00B57AE9"/>
    <w:rsid w:val="00B60272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1FD6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E6DFF"/>
    <w:rsid w:val="00BF4339"/>
    <w:rsid w:val="00BF4A61"/>
    <w:rsid w:val="00BF4FA2"/>
    <w:rsid w:val="00BF6C3A"/>
    <w:rsid w:val="00BF7521"/>
    <w:rsid w:val="00C0163F"/>
    <w:rsid w:val="00C12174"/>
    <w:rsid w:val="00C14D13"/>
    <w:rsid w:val="00C158BF"/>
    <w:rsid w:val="00C20F9D"/>
    <w:rsid w:val="00C2198F"/>
    <w:rsid w:val="00C27C52"/>
    <w:rsid w:val="00C34FBE"/>
    <w:rsid w:val="00C3524B"/>
    <w:rsid w:val="00C472E9"/>
    <w:rsid w:val="00C512E5"/>
    <w:rsid w:val="00C52F6C"/>
    <w:rsid w:val="00C555DF"/>
    <w:rsid w:val="00C60878"/>
    <w:rsid w:val="00C64798"/>
    <w:rsid w:val="00C65452"/>
    <w:rsid w:val="00C72F29"/>
    <w:rsid w:val="00C81F51"/>
    <w:rsid w:val="00C83FAE"/>
    <w:rsid w:val="00C865F1"/>
    <w:rsid w:val="00C91036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B6E32"/>
    <w:rsid w:val="00CC4696"/>
    <w:rsid w:val="00CC4B5E"/>
    <w:rsid w:val="00CD4642"/>
    <w:rsid w:val="00CD6BDB"/>
    <w:rsid w:val="00CD757A"/>
    <w:rsid w:val="00CD7B63"/>
    <w:rsid w:val="00CE35E5"/>
    <w:rsid w:val="00CE48AA"/>
    <w:rsid w:val="00CF19EA"/>
    <w:rsid w:val="00CF30F3"/>
    <w:rsid w:val="00CF77D3"/>
    <w:rsid w:val="00D0675C"/>
    <w:rsid w:val="00D103DF"/>
    <w:rsid w:val="00D13A3C"/>
    <w:rsid w:val="00D16F80"/>
    <w:rsid w:val="00D235EC"/>
    <w:rsid w:val="00D24EFA"/>
    <w:rsid w:val="00D36CA8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23DC0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7E8C"/>
    <w:rsid w:val="00EC0E1E"/>
    <w:rsid w:val="00EC51BD"/>
    <w:rsid w:val="00EC7316"/>
    <w:rsid w:val="00ED2015"/>
    <w:rsid w:val="00EE354A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7499"/>
    <w:rsid w:val="00F32540"/>
    <w:rsid w:val="00F335C6"/>
    <w:rsid w:val="00F4472D"/>
    <w:rsid w:val="00F50183"/>
    <w:rsid w:val="00F5158F"/>
    <w:rsid w:val="00F5228D"/>
    <w:rsid w:val="00F5376D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707F"/>
    <w:rsid w:val="00FC0726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7AF87-67BD-472C-9F72-8D730DA93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480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9</cp:revision>
  <cp:lastPrinted>2018-08-27T09:30:00Z</cp:lastPrinted>
  <dcterms:created xsi:type="dcterms:W3CDTF">2018-08-27T07:03:00Z</dcterms:created>
  <dcterms:modified xsi:type="dcterms:W3CDTF">2018-08-27T09:37:00Z</dcterms:modified>
</cp:coreProperties>
</file>