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4C3949" w:rsidRDefault="00DE6DBE" w:rsidP="005F6E03">
      <w:pPr>
        <w:spacing w:line="360" w:lineRule="auto"/>
        <w:jc w:val="right"/>
        <w:rPr>
          <w:sz w:val="22"/>
          <w:szCs w:val="22"/>
        </w:rPr>
      </w:pPr>
      <w:r w:rsidRPr="004C3949">
        <w:rPr>
          <w:sz w:val="22"/>
          <w:szCs w:val="22"/>
        </w:rPr>
        <w:t xml:space="preserve">ΑΘΗΝΑ </w:t>
      </w:r>
      <w:r w:rsidR="007270C7" w:rsidRPr="004C3949">
        <w:rPr>
          <w:sz w:val="22"/>
          <w:szCs w:val="22"/>
        </w:rPr>
        <w:t>24/8/2018</w:t>
      </w:r>
    </w:p>
    <w:p w:rsidR="007672A8" w:rsidRPr="004C3949" w:rsidRDefault="00DE6DBE" w:rsidP="005F6E03">
      <w:pPr>
        <w:spacing w:line="360" w:lineRule="auto"/>
        <w:jc w:val="right"/>
        <w:rPr>
          <w:sz w:val="22"/>
          <w:szCs w:val="22"/>
        </w:rPr>
      </w:pPr>
      <w:r w:rsidRPr="004C3949">
        <w:rPr>
          <w:sz w:val="22"/>
          <w:szCs w:val="22"/>
        </w:rPr>
        <w:t>ΑΡ. ΠΡΩΤ.</w:t>
      </w:r>
      <w:r w:rsidR="000602ED" w:rsidRPr="004C3949">
        <w:rPr>
          <w:sz w:val="22"/>
          <w:szCs w:val="22"/>
        </w:rPr>
        <w:t>:</w:t>
      </w:r>
      <w:r w:rsidR="007672A8" w:rsidRPr="004C3949">
        <w:rPr>
          <w:sz w:val="22"/>
          <w:szCs w:val="22"/>
        </w:rPr>
        <w:t xml:space="preserve"> </w:t>
      </w:r>
      <w:r w:rsidR="004C3949">
        <w:rPr>
          <w:sz w:val="22"/>
          <w:szCs w:val="22"/>
        </w:rPr>
        <w:t>629</w:t>
      </w:r>
    </w:p>
    <w:p w:rsidR="00CB3538" w:rsidRPr="004C3949" w:rsidRDefault="00CB3538" w:rsidP="005F6E03">
      <w:pPr>
        <w:spacing w:line="360" w:lineRule="auto"/>
        <w:jc w:val="right"/>
        <w:rPr>
          <w:sz w:val="22"/>
          <w:szCs w:val="22"/>
        </w:rPr>
      </w:pPr>
    </w:p>
    <w:p w:rsidR="00CB3538" w:rsidRPr="004C3949" w:rsidRDefault="007270C7" w:rsidP="007270C7">
      <w:pPr>
        <w:spacing w:line="360" w:lineRule="auto"/>
        <w:jc w:val="center"/>
        <w:rPr>
          <w:b/>
          <w:sz w:val="22"/>
          <w:szCs w:val="22"/>
        </w:rPr>
      </w:pPr>
      <w:r w:rsidRPr="004C3949">
        <w:rPr>
          <w:b/>
          <w:sz w:val="22"/>
          <w:szCs w:val="22"/>
        </w:rPr>
        <w:t>ΔΕΛΤΙΟ ΤΥΠΟΥ</w:t>
      </w:r>
    </w:p>
    <w:p w:rsidR="004C3949" w:rsidRPr="004C3949" w:rsidRDefault="004C3949" w:rsidP="004C3949">
      <w:pPr>
        <w:spacing w:line="360" w:lineRule="auto"/>
        <w:ind w:firstLine="720"/>
        <w:jc w:val="both"/>
        <w:rPr>
          <w:b/>
          <w:sz w:val="22"/>
          <w:szCs w:val="22"/>
        </w:rPr>
      </w:pPr>
      <w:r w:rsidRPr="004C3949">
        <w:rPr>
          <w:b/>
          <w:sz w:val="22"/>
          <w:szCs w:val="22"/>
        </w:rPr>
        <w:t xml:space="preserve">Λίγη περισσότερη υπευθυνότητα και σοβαρότητα στην θεσμοθέτηση των κινήτρων ανακούφισης των πληγέντων από την πύρινη λαίλαπα. </w:t>
      </w:r>
    </w:p>
    <w:p w:rsidR="004C3949" w:rsidRPr="004C3949" w:rsidRDefault="004C3949" w:rsidP="007270C7">
      <w:pPr>
        <w:spacing w:line="360" w:lineRule="auto"/>
        <w:jc w:val="center"/>
        <w:rPr>
          <w:b/>
          <w:sz w:val="22"/>
          <w:szCs w:val="22"/>
        </w:rPr>
      </w:pPr>
    </w:p>
    <w:p w:rsidR="007270C7" w:rsidRPr="004C3949" w:rsidRDefault="007270C7" w:rsidP="007270C7">
      <w:pPr>
        <w:spacing w:line="360" w:lineRule="auto"/>
        <w:jc w:val="both"/>
        <w:rPr>
          <w:sz w:val="22"/>
          <w:szCs w:val="22"/>
        </w:rPr>
      </w:pPr>
      <w:r w:rsidRPr="004C3949">
        <w:rPr>
          <w:sz w:val="22"/>
          <w:szCs w:val="22"/>
        </w:rPr>
        <w:tab/>
        <w:t xml:space="preserve">Η κυβέρνηση, έστω τώρα, την ύστατη ώρα μετά τις τραγικές ευθύνες που έχει για την καταστροφή στην Ανατολική Αττική θα πρέπει να δείξει περισσότερη υπευθυνότητα και σοβαρότητα στην θεσμοθέτηση των κινήτρων ανακούφισης των πληγέντων από την πύρινη λαίλαπα. </w:t>
      </w:r>
    </w:p>
    <w:p w:rsidR="000C3798" w:rsidRPr="004C3949" w:rsidRDefault="007270C7" w:rsidP="007270C7">
      <w:pPr>
        <w:spacing w:line="360" w:lineRule="auto"/>
        <w:jc w:val="both"/>
        <w:rPr>
          <w:sz w:val="22"/>
          <w:szCs w:val="22"/>
        </w:rPr>
      </w:pPr>
      <w:r w:rsidRPr="004C3949">
        <w:rPr>
          <w:sz w:val="22"/>
          <w:szCs w:val="22"/>
        </w:rPr>
        <w:tab/>
        <w:t>Σ</w:t>
      </w:r>
      <w:r w:rsidR="001534C2">
        <w:rPr>
          <w:sz w:val="22"/>
          <w:szCs w:val="22"/>
        </w:rPr>
        <w:t>την Πράξη Νομοθετικού Περιεχομένου (άρθρο 17)</w:t>
      </w:r>
      <w:r w:rsidRPr="004C3949">
        <w:rPr>
          <w:sz w:val="22"/>
          <w:szCs w:val="22"/>
        </w:rPr>
        <w:t xml:space="preserve"> προβλέπεται πρόσληψη στο Δημόσιο συγγενών πρώτου και δευτέρου βαθμού των θανόντων, όσων νοσηλεύτηκαν σε ΜΕΘ ή φέρουν αναπηρία 67% και άνω, εξαιτίας των πυρκαγιών της Ανατολικής Αττικής.</w:t>
      </w:r>
    </w:p>
    <w:p w:rsidR="004C3949" w:rsidRPr="004C3949" w:rsidRDefault="007270C7" w:rsidP="007270C7">
      <w:pPr>
        <w:spacing w:line="360" w:lineRule="auto"/>
        <w:jc w:val="both"/>
        <w:rPr>
          <w:sz w:val="22"/>
          <w:szCs w:val="22"/>
        </w:rPr>
      </w:pPr>
      <w:r w:rsidRPr="004C3949">
        <w:rPr>
          <w:sz w:val="22"/>
          <w:szCs w:val="22"/>
        </w:rPr>
        <w:tab/>
        <w:t>Γιατί μόνο όσοι νοσηλεύτηκαν σε ΜΕΘ; Όσοι δεν κατάφεραν να βρουν κλίνη ΜΕΘ αν και</w:t>
      </w:r>
      <w:r w:rsidR="004C3949" w:rsidRPr="004C3949">
        <w:rPr>
          <w:sz w:val="22"/>
          <w:szCs w:val="22"/>
        </w:rPr>
        <w:t xml:space="preserve"> η κατάστασή τους έχριζε νοσηλείας ΜΕΘ</w:t>
      </w:r>
      <w:r w:rsidRPr="004C3949">
        <w:rPr>
          <w:sz w:val="22"/>
          <w:szCs w:val="22"/>
        </w:rPr>
        <w:t xml:space="preserve"> γιατί αποκλείονται; Οι εν λόγω πληγέντες αδικούνται κατάφορα. Είναι διπλά άτυχοι.</w:t>
      </w:r>
      <w:r w:rsidR="004C3949" w:rsidRPr="004C3949">
        <w:rPr>
          <w:sz w:val="22"/>
          <w:szCs w:val="22"/>
        </w:rPr>
        <w:t xml:space="preserve"> Και δεν βρήκαν ΜΕΘ και δεν συμπεριλαμβάνονται στα κίνητρα.</w:t>
      </w:r>
      <w:r w:rsidRPr="004C3949">
        <w:rPr>
          <w:sz w:val="22"/>
          <w:szCs w:val="22"/>
        </w:rPr>
        <w:t xml:space="preserve"> Γιατί αποκλείονται όσοι νοσηλεύτηκαν ή ακόμα και τώρα νοσηλεύονται (</w:t>
      </w:r>
      <w:r w:rsidR="004C3949" w:rsidRPr="004C3949">
        <w:rPr>
          <w:sz w:val="22"/>
          <w:szCs w:val="22"/>
        </w:rPr>
        <w:t xml:space="preserve">περί τους δέκα) σε Μονάδες Αυξημένης Φροντίδας; Γιατί αποκλείονται όσοι σήμερα νοσηλεύονται σε κλινικές πλαστικής χειρουργικής που έχουν υποβληθεί και συνεχίζουν να υποβάλλονται σε συνεχείς χειρουργικές επεμβάσεις αποκατάστασης (περί τους είκοσι); </w:t>
      </w:r>
    </w:p>
    <w:p w:rsidR="007270C7" w:rsidRPr="004C3949" w:rsidRDefault="004C3949" w:rsidP="007270C7">
      <w:pPr>
        <w:spacing w:line="360" w:lineRule="auto"/>
        <w:jc w:val="both"/>
        <w:rPr>
          <w:sz w:val="22"/>
          <w:szCs w:val="22"/>
        </w:rPr>
      </w:pPr>
      <w:r w:rsidRPr="004C3949">
        <w:rPr>
          <w:sz w:val="22"/>
          <w:szCs w:val="22"/>
        </w:rPr>
        <w:tab/>
        <w:t>Θα πρέπει η κυβέρνηση να αντιμετωπίσει με την δέουσα προσοχή την αποκατάσταση των πληγέντων</w:t>
      </w:r>
      <w:r w:rsidR="001534C2">
        <w:rPr>
          <w:sz w:val="22"/>
          <w:szCs w:val="22"/>
        </w:rPr>
        <w:t xml:space="preserve"> και όσων</w:t>
      </w:r>
      <w:r w:rsidRPr="004C3949">
        <w:rPr>
          <w:sz w:val="22"/>
          <w:szCs w:val="22"/>
        </w:rPr>
        <w:t xml:space="preserve"> νοσηλεύτηκαν με σοβαρά εγκαύματα ή σοβαρά καρδιολογικά και αναπνευστικά προβλήματα </w:t>
      </w:r>
      <w:r w:rsidR="001534C2">
        <w:rPr>
          <w:sz w:val="22"/>
          <w:szCs w:val="22"/>
        </w:rPr>
        <w:t>(</w:t>
      </w:r>
      <w:r w:rsidRPr="004C3949">
        <w:rPr>
          <w:sz w:val="22"/>
          <w:szCs w:val="22"/>
        </w:rPr>
        <w:t>περί τους 50</w:t>
      </w:r>
      <w:r w:rsidR="001534C2">
        <w:rPr>
          <w:sz w:val="22"/>
          <w:szCs w:val="22"/>
        </w:rPr>
        <w:t>)</w:t>
      </w:r>
      <w:r w:rsidRPr="004C3949">
        <w:rPr>
          <w:sz w:val="22"/>
          <w:szCs w:val="22"/>
        </w:rPr>
        <w:t xml:space="preserve">. </w:t>
      </w:r>
      <w:r w:rsidR="001534C2">
        <w:rPr>
          <w:sz w:val="22"/>
          <w:szCs w:val="22"/>
        </w:rPr>
        <w:t>Τ</w:t>
      </w:r>
      <w:r w:rsidRPr="004C3949">
        <w:rPr>
          <w:sz w:val="22"/>
          <w:szCs w:val="22"/>
        </w:rPr>
        <w:t>ην ώρα</w:t>
      </w:r>
      <w:r w:rsidR="001534C2">
        <w:rPr>
          <w:sz w:val="22"/>
          <w:szCs w:val="22"/>
        </w:rPr>
        <w:t xml:space="preserve"> μάλιστα</w:t>
      </w:r>
      <w:r w:rsidRPr="004C3949">
        <w:rPr>
          <w:sz w:val="22"/>
          <w:szCs w:val="22"/>
        </w:rPr>
        <w:t xml:space="preserve"> που η κυβέρνηση διορίζει με ρουσφετολογικά και κομματικά κριτήρια δεκάδες μετακλητούς υπαλλήλους. </w:t>
      </w:r>
    </w:p>
    <w:p w:rsidR="004C3949" w:rsidRPr="004C3949" w:rsidRDefault="004C3949" w:rsidP="007270C7">
      <w:pPr>
        <w:spacing w:line="360" w:lineRule="auto"/>
        <w:jc w:val="both"/>
        <w:rPr>
          <w:sz w:val="22"/>
          <w:szCs w:val="22"/>
        </w:rPr>
      </w:pPr>
    </w:p>
    <w:p w:rsidR="00042F44" w:rsidRPr="004C3949" w:rsidRDefault="00AC1F5D" w:rsidP="00F4472D">
      <w:pPr>
        <w:spacing w:line="360" w:lineRule="auto"/>
        <w:ind w:firstLine="720"/>
        <w:jc w:val="center"/>
        <w:rPr>
          <w:sz w:val="22"/>
          <w:szCs w:val="22"/>
        </w:rPr>
      </w:pPr>
      <w:r w:rsidRPr="004C3949">
        <w:rPr>
          <w:sz w:val="22"/>
          <w:szCs w:val="22"/>
        </w:rPr>
        <w:t>ΓΙΑ Τ</w:t>
      </w:r>
      <w:r w:rsidR="00CF19EA" w:rsidRPr="004C3949">
        <w:rPr>
          <w:sz w:val="22"/>
          <w:szCs w:val="22"/>
        </w:rPr>
        <w:t>Η</w:t>
      </w:r>
      <w:r w:rsidRPr="004C3949">
        <w:rPr>
          <w:sz w:val="22"/>
          <w:szCs w:val="22"/>
        </w:rPr>
        <w:t>Ν</w:t>
      </w:r>
      <w:r w:rsidR="00DE6DBE" w:rsidRPr="004C3949">
        <w:rPr>
          <w:sz w:val="22"/>
          <w:szCs w:val="22"/>
        </w:rPr>
        <w:t xml:space="preserve"> Ε.Ε. ΤΗΣ ΠΟΕΔΗΝ</w:t>
      </w:r>
    </w:p>
    <w:p w:rsidR="006D6C5B" w:rsidRPr="004C3949" w:rsidRDefault="006D6C5B" w:rsidP="00F4472D">
      <w:pPr>
        <w:spacing w:line="360" w:lineRule="auto"/>
        <w:ind w:firstLine="720"/>
        <w:jc w:val="center"/>
        <w:rPr>
          <w:sz w:val="22"/>
          <w:szCs w:val="22"/>
        </w:rPr>
      </w:pPr>
    </w:p>
    <w:p w:rsidR="00AC1F5D" w:rsidRPr="004C3949" w:rsidRDefault="00AC1F5D" w:rsidP="00AC1F5D">
      <w:pPr>
        <w:spacing w:line="360" w:lineRule="auto"/>
        <w:jc w:val="center"/>
        <w:rPr>
          <w:sz w:val="22"/>
          <w:szCs w:val="22"/>
        </w:rPr>
      </w:pPr>
      <w:r w:rsidRPr="004C3949">
        <w:rPr>
          <w:sz w:val="22"/>
          <w:szCs w:val="22"/>
        </w:rPr>
        <w:t>Ο ΠΡΟΕΔΡΟΣ</w:t>
      </w:r>
      <w:r w:rsidRPr="004C3949">
        <w:rPr>
          <w:sz w:val="22"/>
          <w:szCs w:val="22"/>
        </w:rPr>
        <w:tab/>
      </w:r>
      <w:r w:rsidRPr="004C3949">
        <w:rPr>
          <w:sz w:val="22"/>
          <w:szCs w:val="22"/>
        </w:rPr>
        <w:tab/>
      </w:r>
      <w:r w:rsidRPr="004C3949">
        <w:rPr>
          <w:sz w:val="22"/>
          <w:szCs w:val="22"/>
        </w:rPr>
        <w:tab/>
      </w:r>
      <w:r w:rsidRPr="004C3949">
        <w:rPr>
          <w:sz w:val="22"/>
          <w:szCs w:val="22"/>
        </w:rPr>
        <w:tab/>
        <w:t>Ο ΓΕΝ.ΓΡΑΜΜΑΤΕΑΣ</w:t>
      </w:r>
    </w:p>
    <w:p w:rsidR="006D6C5B" w:rsidRPr="004C3949" w:rsidRDefault="006D6C5B" w:rsidP="00AC1F5D">
      <w:pPr>
        <w:spacing w:line="360" w:lineRule="auto"/>
        <w:jc w:val="center"/>
        <w:rPr>
          <w:sz w:val="22"/>
          <w:szCs w:val="22"/>
        </w:rPr>
      </w:pPr>
    </w:p>
    <w:p w:rsidR="00AC1F5D" w:rsidRPr="004C3949" w:rsidRDefault="00AC1F5D" w:rsidP="00AC1F5D">
      <w:pPr>
        <w:spacing w:line="360" w:lineRule="auto"/>
        <w:jc w:val="center"/>
        <w:rPr>
          <w:sz w:val="22"/>
          <w:szCs w:val="22"/>
        </w:rPr>
      </w:pPr>
    </w:p>
    <w:p w:rsidR="00AC1F5D" w:rsidRPr="004C3949" w:rsidRDefault="00AC1F5D" w:rsidP="00AC1F5D">
      <w:pPr>
        <w:spacing w:line="360" w:lineRule="auto"/>
        <w:jc w:val="center"/>
        <w:rPr>
          <w:sz w:val="22"/>
          <w:szCs w:val="22"/>
        </w:rPr>
      </w:pPr>
      <w:r w:rsidRPr="004C3949">
        <w:rPr>
          <w:sz w:val="22"/>
          <w:szCs w:val="22"/>
        </w:rPr>
        <w:t>ΜΙΧΑΛΗΣ ΓΙΑΝΝΑΚΟΣ</w:t>
      </w:r>
      <w:r w:rsidRPr="004C3949">
        <w:rPr>
          <w:sz w:val="22"/>
          <w:szCs w:val="22"/>
        </w:rPr>
        <w:tab/>
      </w:r>
      <w:r w:rsidRPr="004C3949">
        <w:rPr>
          <w:sz w:val="22"/>
          <w:szCs w:val="22"/>
        </w:rPr>
        <w:tab/>
      </w:r>
      <w:r w:rsidRPr="004C3949">
        <w:rPr>
          <w:sz w:val="22"/>
          <w:szCs w:val="22"/>
        </w:rPr>
        <w:tab/>
      </w:r>
      <w:r w:rsidRPr="004C3949">
        <w:rPr>
          <w:sz w:val="22"/>
          <w:szCs w:val="22"/>
        </w:rPr>
        <w:tab/>
        <w:t>ΧΡΗΣΤΟΣ ΠΑΠΑΝΑΣΤΑΣΗΣ</w:t>
      </w:r>
    </w:p>
    <w:sectPr w:rsidR="00AC1F5D" w:rsidRPr="004C394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0CB" w:rsidRDefault="006660CB">
      <w:r>
        <w:separator/>
      </w:r>
    </w:p>
  </w:endnote>
  <w:endnote w:type="continuationSeparator" w:id="0">
    <w:p w:rsidR="006660CB" w:rsidRDefault="006660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499" w:rsidRDefault="00CF36BB"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F27499" w:rsidRPr="00F5376D" w:rsidRDefault="00F27499"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F27499" w:rsidRPr="00501381" w:rsidRDefault="00F27499"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F27499" w:rsidRPr="00501381" w:rsidRDefault="00F27499"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F27499" w:rsidRDefault="00CF36BB">
        <w:pPr>
          <w:pStyle w:val="a4"/>
          <w:jc w:val="right"/>
        </w:pPr>
        <w:fldSimple w:instr=" PAGE   \* MERGEFORMAT ">
          <w:r w:rsidR="00E16953">
            <w:rPr>
              <w:noProof/>
            </w:rPr>
            <w:t>1</w:t>
          </w:r>
        </w:fldSimple>
      </w:p>
    </w:sdtContent>
  </w:sdt>
  <w:p w:rsidR="00F27499" w:rsidRPr="00501381" w:rsidRDefault="00F27499"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0CB" w:rsidRDefault="006660CB">
      <w:r>
        <w:separator/>
      </w:r>
    </w:p>
  </w:footnote>
  <w:footnote w:type="continuationSeparator" w:id="0">
    <w:p w:rsidR="006660CB" w:rsidRDefault="00666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F27499" w:rsidRPr="006001F3" w:rsidTr="006001F3">
      <w:trPr>
        <w:trHeight w:val="1617"/>
      </w:trPr>
      <w:tc>
        <w:tcPr>
          <w:tcW w:w="908" w:type="pct"/>
        </w:tcPr>
        <w:p w:rsidR="00F27499" w:rsidRDefault="00F27499"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F27499" w:rsidRPr="006001F3" w:rsidRDefault="00F27499"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F27499" w:rsidRPr="006001F3" w:rsidRDefault="00F27499" w:rsidP="006001F3">
          <w:pPr>
            <w:jc w:val="center"/>
            <w:rPr>
              <w:rFonts w:ascii="Arial" w:hAnsi="Arial" w:cs="Arial"/>
              <w:sz w:val="20"/>
              <w:szCs w:val="20"/>
            </w:rPr>
          </w:pPr>
        </w:p>
        <w:p w:rsidR="00F27499" w:rsidRPr="006001F3" w:rsidRDefault="00F27499"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F27499" w:rsidRPr="006001F3" w:rsidRDefault="00F27499" w:rsidP="006001F3">
          <w:pPr>
            <w:jc w:val="center"/>
            <w:rPr>
              <w:rFonts w:ascii="Arial" w:hAnsi="Arial" w:cs="Arial"/>
              <w:b/>
              <w:color w:val="008000"/>
              <w:sz w:val="16"/>
              <w:szCs w:val="16"/>
            </w:rPr>
          </w:pPr>
        </w:p>
        <w:p w:rsidR="00F27499" w:rsidRPr="006001F3" w:rsidRDefault="00F27499"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F27499" w:rsidRPr="006001F3" w:rsidRDefault="00CF36BB" w:rsidP="006001F3">
          <w:pPr>
            <w:jc w:val="center"/>
            <w:rPr>
              <w:rFonts w:ascii="Arial" w:hAnsi="Arial" w:cs="Arial"/>
              <w:b/>
              <w:color w:val="008000"/>
              <w:sz w:val="16"/>
              <w:szCs w:val="16"/>
              <w:lang w:val="en-US"/>
            </w:rPr>
          </w:pPr>
          <w:r w:rsidRPr="00CF36BB">
            <w:rPr>
              <w:rFonts w:ascii="Arial" w:hAnsi="Arial" w:cs="Arial"/>
              <w:b/>
              <w:noProof/>
              <w:color w:val="990000"/>
              <w:sz w:val="36"/>
              <w:szCs w:val="36"/>
            </w:rPr>
            <w:pict>
              <v:line id="_x0000_s2049" style="position:absolute;left:0;text-align:left;z-index:251656704" from="-3.3pt,3.45pt" to="374.7pt,3.55pt" strokecolor="#900"/>
            </w:pict>
          </w:r>
        </w:p>
        <w:p w:rsidR="00F27499" w:rsidRPr="006001F3" w:rsidRDefault="00F27499"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F27499" w:rsidRPr="006001F3" w:rsidRDefault="00F27499" w:rsidP="00986F96">
          <w:pPr>
            <w:pStyle w:val="2"/>
            <w:rPr>
              <w:rFonts w:cs="Arial"/>
              <w:color w:val="008000"/>
              <w:sz w:val="18"/>
              <w:szCs w:val="18"/>
              <w:lang w:val="en-GB"/>
            </w:rPr>
          </w:pPr>
        </w:p>
      </w:tc>
    </w:tr>
  </w:tbl>
  <w:p w:rsidR="00F27499" w:rsidRPr="00DE7C1F" w:rsidRDefault="00F27499" w:rsidP="00501381">
    <w:pPr>
      <w:pStyle w:val="a3"/>
      <w:rPr>
        <w:lang w:val="en-GB"/>
      </w:rPr>
    </w:pPr>
  </w:p>
  <w:p w:rsidR="00F27499" w:rsidRDefault="00F2749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419B"/>
    <w:rsid w:val="000156FA"/>
    <w:rsid w:val="000257B3"/>
    <w:rsid w:val="00035138"/>
    <w:rsid w:val="0003727C"/>
    <w:rsid w:val="000404C7"/>
    <w:rsid w:val="00042F44"/>
    <w:rsid w:val="00055AD2"/>
    <w:rsid w:val="000602ED"/>
    <w:rsid w:val="00060C82"/>
    <w:rsid w:val="00072DD8"/>
    <w:rsid w:val="00076178"/>
    <w:rsid w:val="00081FEC"/>
    <w:rsid w:val="00084B59"/>
    <w:rsid w:val="00096A6C"/>
    <w:rsid w:val="000B0968"/>
    <w:rsid w:val="000B2E9A"/>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3A07"/>
    <w:rsid w:val="00144D2D"/>
    <w:rsid w:val="00146357"/>
    <w:rsid w:val="001534C2"/>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1B03"/>
    <w:rsid w:val="001B4AB1"/>
    <w:rsid w:val="001C3421"/>
    <w:rsid w:val="001C3811"/>
    <w:rsid w:val="001C7C61"/>
    <w:rsid w:val="001D4207"/>
    <w:rsid w:val="001D7526"/>
    <w:rsid w:val="001E0C91"/>
    <w:rsid w:val="001E3118"/>
    <w:rsid w:val="001E3522"/>
    <w:rsid w:val="001F1A81"/>
    <w:rsid w:val="001F2B9A"/>
    <w:rsid w:val="002036F3"/>
    <w:rsid w:val="00204E14"/>
    <w:rsid w:val="00205EF9"/>
    <w:rsid w:val="00206FCD"/>
    <w:rsid w:val="002104EF"/>
    <w:rsid w:val="002107E0"/>
    <w:rsid w:val="00211115"/>
    <w:rsid w:val="0021202A"/>
    <w:rsid w:val="002127AC"/>
    <w:rsid w:val="00213964"/>
    <w:rsid w:val="0021462E"/>
    <w:rsid w:val="00221FF0"/>
    <w:rsid w:val="0022200A"/>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C3949"/>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4384E"/>
    <w:rsid w:val="005445E3"/>
    <w:rsid w:val="00562987"/>
    <w:rsid w:val="00566492"/>
    <w:rsid w:val="005700EF"/>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7257"/>
    <w:rsid w:val="005F484D"/>
    <w:rsid w:val="005F4D98"/>
    <w:rsid w:val="005F6E03"/>
    <w:rsid w:val="005F73FB"/>
    <w:rsid w:val="005F7E29"/>
    <w:rsid w:val="006001F3"/>
    <w:rsid w:val="006047A6"/>
    <w:rsid w:val="00605C8D"/>
    <w:rsid w:val="00610085"/>
    <w:rsid w:val="0061286B"/>
    <w:rsid w:val="006155A4"/>
    <w:rsid w:val="00624691"/>
    <w:rsid w:val="00626F72"/>
    <w:rsid w:val="0062738F"/>
    <w:rsid w:val="006313EF"/>
    <w:rsid w:val="006513B5"/>
    <w:rsid w:val="00664ADF"/>
    <w:rsid w:val="00665F40"/>
    <w:rsid w:val="006660CB"/>
    <w:rsid w:val="00684004"/>
    <w:rsid w:val="00691378"/>
    <w:rsid w:val="00695531"/>
    <w:rsid w:val="006A15E1"/>
    <w:rsid w:val="006A17FC"/>
    <w:rsid w:val="006A62A7"/>
    <w:rsid w:val="006B1472"/>
    <w:rsid w:val="006B1980"/>
    <w:rsid w:val="006C54F1"/>
    <w:rsid w:val="006D12EF"/>
    <w:rsid w:val="006D442C"/>
    <w:rsid w:val="006D5552"/>
    <w:rsid w:val="006D6C5B"/>
    <w:rsid w:val="006D7BDB"/>
    <w:rsid w:val="006E1B6C"/>
    <w:rsid w:val="006E5422"/>
    <w:rsid w:val="006E5838"/>
    <w:rsid w:val="00700980"/>
    <w:rsid w:val="00707D80"/>
    <w:rsid w:val="00711A24"/>
    <w:rsid w:val="00720F2C"/>
    <w:rsid w:val="007270C7"/>
    <w:rsid w:val="00734F0D"/>
    <w:rsid w:val="00740FDC"/>
    <w:rsid w:val="00744744"/>
    <w:rsid w:val="00754834"/>
    <w:rsid w:val="00757942"/>
    <w:rsid w:val="0076596B"/>
    <w:rsid w:val="0076621E"/>
    <w:rsid w:val="007672A8"/>
    <w:rsid w:val="00777185"/>
    <w:rsid w:val="007878C8"/>
    <w:rsid w:val="00792774"/>
    <w:rsid w:val="007A5789"/>
    <w:rsid w:val="007A7F33"/>
    <w:rsid w:val="007B00C3"/>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78E3"/>
    <w:rsid w:val="00840B08"/>
    <w:rsid w:val="00841397"/>
    <w:rsid w:val="00843E0E"/>
    <w:rsid w:val="0085534F"/>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78B3"/>
    <w:rsid w:val="009F4598"/>
    <w:rsid w:val="00A01D04"/>
    <w:rsid w:val="00A03D6D"/>
    <w:rsid w:val="00A0458B"/>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22F6"/>
    <w:rsid w:val="00B0687C"/>
    <w:rsid w:val="00B07B3A"/>
    <w:rsid w:val="00B204BB"/>
    <w:rsid w:val="00B2415B"/>
    <w:rsid w:val="00B26F7B"/>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4339"/>
    <w:rsid w:val="00BF4A61"/>
    <w:rsid w:val="00BF6C3A"/>
    <w:rsid w:val="00BF7521"/>
    <w:rsid w:val="00C0163F"/>
    <w:rsid w:val="00C12174"/>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865F1"/>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F19EA"/>
    <w:rsid w:val="00CF30F3"/>
    <w:rsid w:val="00CF36BB"/>
    <w:rsid w:val="00CF77D3"/>
    <w:rsid w:val="00D0675C"/>
    <w:rsid w:val="00D103DF"/>
    <w:rsid w:val="00D13A3C"/>
    <w:rsid w:val="00D16F80"/>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6953"/>
    <w:rsid w:val="00E17A1C"/>
    <w:rsid w:val="00E17E8A"/>
    <w:rsid w:val="00E222B3"/>
    <w:rsid w:val="00E23DC0"/>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C7316"/>
    <w:rsid w:val="00ED2015"/>
    <w:rsid w:val="00EE354A"/>
    <w:rsid w:val="00EF2611"/>
    <w:rsid w:val="00EF3789"/>
    <w:rsid w:val="00EF7815"/>
    <w:rsid w:val="00F00464"/>
    <w:rsid w:val="00F073FD"/>
    <w:rsid w:val="00F1064D"/>
    <w:rsid w:val="00F10E9E"/>
    <w:rsid w:val="00F120C8"/>
    <w:rsid w:val="00F16BFF"/>
    <w:rsid w:val="00F239A4"/>
    <w:rsid w:val="00F27499"/>
    <w:rsid w:val="00F32540"/>
    <w:rsid w:val="00F335C6"/>
    <w:rsid w:val="00F4472D"/>
    <w:rsid w:val="00F50183"/>
    <w:rsid w:val="00F5158F"/>
    <w:rsid w:val="00F5228D"/>
    <w:rsid w:val="00F5376D"/>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707F"/>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0A9FD-4268-42FD-9CAB-BD4AB7E6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259</Words>
  <Characters>1400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4</cp:revision>
  <cp:lastPrinted>2018-08-24T08:32:00Z</cp:lastPrinted>
  <dcterms:created xsi:type="dcterms:W3CDTF">2018-08-24T06:42:00Z</dcterms:created>
  <dcterms:modified xsi:type="dcterms:W3CDTF">2018-08-24T08:40:00Z</dcterms:modified>
</cp:coreProperties>
</file>