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F8473C" w:rsidRDefault="00DE6DBE" w:rsidP="00DE6DBE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 xml:space="preserve">ΑΘΗΝΑ </w:t>
      </w:r>
      <w:r w:rsidR="00DA7DE6" w:rsidRPr="00DA7DE6">
        <w:rPr>
          <w:rFonts w:ascii="Arial" w:hAnsi="Arial" w:cs="Arial"/>
        </w:rPr>
        <w:t>3/11/2</w:t>
      </w:r>
      <w:r w:rsidR="00DA7DE6" w:rsidRPr="00F8473C">
        <w:rPr>
          <w:rFonts w:ascii="Arial" w:hAnsi="Arial" w:cs="Arial"/>
        </w:rPr>
        <w:t>017</w:t>
      </w:r>
    </w:p>
    <w:p w:rsidR="006A62A7" w:rsidRDefault="00DE6DBE" w:rsidP="00042F44">
      <w:pPr>
        <w:spacing w:line="360" w:lineRule="auto"/>
        <w:jc w:val="right"/>
        <w:rPr>
          <w:rFonts w:ascii="Arial" w:hAnsi="Arial" w:cs="Arial"/>
        </w:rPr>
      </w:pPr>
      <w:r w:rsidRPr="00EB1B21">
        <w:rPr>
          <w:rFonts w:ascii="Arial" w:hAnsi="Arial" w:cs="Arial"/>
        </w:rPr>
        <w:t>ΑΡ. ΠΡΩΤ.</w:t>
      </w:r>
      <w:r w:rsidR="000602ED" w:rsidRPr="00EB1B21">
        <w:rPr>
          <w:rFonts w:ascii="Arial" w:hAnsi="Arial" w:cs="Arial"/>
        </w:rPr>
        <w:t>:</w:t>
      </w:r>
      <w:r w:rsidR="007F18C1" w:rsidRPr="00EB1B21">
        <w:rPr>
          <w:rFonts w:ascii="Arial" w:hAnsi="Arial" w:cs="Arial"/>
        </w:rPr>
        <w:t xml:space="preserve"> </w:t>
      </w:r>
      <w:r w:rsidR="007359F7">
        <w:rPr>
          <w:rFonts w:ascii="Arial" w:hAnsi="Arial" w:cs="Arial"/>
        </w:rPr>
        <w:t>3816</w:t>
      </w:r>
    </w:p>
    <w:p w:rsidR="009C44F0" w:rsidRDefault="009C44F0" w:rsidP="00042F44">
      <w:pPr>
        <w:spacing w:line="360" w:lineRule="auto"/>
        <w:jc w:val="right"/>
        <w:rPr>
          <w:rFonts w:ascii="Arial" w:hAnsi="Arial" w:cs="Arial"/>
        </w:rPr>
      </w:pPr>
    </w:p>
    <w:p w:rsidR="009C44F0" w:rsidRPr="00F8473C" w:rsidRDefault="009C44F0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ΔΕΛΤΙΟ ΤΥΠΟΥ</w:t>
      </w:r>
    </w:p>
    <w:p w:rsidR="00F8473C" w:rsidRDefault="00F8473C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ΤΕΤΑΡΤΗ 8 ΝΟΕΜΒΡΗ 2017</w:t>
      </w:r>
    </w:p>
    <w:p w:rsidR="004F2F77" w:rsidRDefault="00F8473C" w:rsidP="004F2F7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ΚΑΡΑΒΑΝΙ ΥΓΕΙΑΣ ΣΤΗ ΝΑΟΥΣΑ</w:t>
      </w:r>
      <w:r w:rsidR="004F2F77">
        <w:rPr>
          <w:rFonts w:ascii="Arial" w:hAnsi="Arial" w:cs="Arial"/>
          <w:b/>
        </w:rPr>
        <w:t xml:space="preserve"> </w:t>
      </w:r>
      <w:r w:rsidR="00845BEA">
        <w:rPr>
          <w:rFonts w:ascii="Arial" w:hAnsi="Arial" w:cs="Arial"/>
          <w:b/>
        </w:rPr>
        <w:t xml:space="preserve">ΕΚΚΙΝΗΣΗ 8:30ΠΜ </w:t>
      </w:r>
    </w:p>
    <w:p w:rsidR="00845BEA" w:rsidRDefault="00845BEA" w:rsidP="004F2F7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ΝΟΣΟΚΟΜΕΙΟ ΝΑΟΥΣΑΣ</w:t>
      </w:r>
    </w:p>
    <w:p w:rsidR="00F8473C" w:rsidRDefault="004F2F77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Στελέχωση σε γιατρούς</w:t>
      </w:r>
      <w:r w:rsidR="00F8473C">
        <w:rPr>
          <w:rFonts w:ascii="Arial" w:hAnsi="Arial" w:cs="Arial"/>
          <w:b/>
        </w:rPr>
        <w:t xml:space="preserve"> κάτω των ορίων ασφαλείας</w:t>
      </w:r>
    </w:p>
    <w:p w:rsidR="00F8473C" w:rsidRDefault="00F8473C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Χωρίς Αξονικό και Ακτινολογικό μηχάνημα </w:t>
      </w:r>
    </w:p>
    <w:p w:rsidR="0044540E" w:rsidRPr="0044540E" w:rsidRDefault="0044540E" w:rsidP="009C44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Test</w:t>
      </w:r>
      <w:r w:rsidRPr="004454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κοπώσεως παλαιό, έτοιμο να καταρρεύσει</w:t>
      </w:r>
    </w:p>
    <w:p w:rsidR="00964D8C" w:rsidRPr="00F8473C" w:rsidRDefault="00964D8C" w:rsidP="00042F44">
      <w:pPr>
        <w:spacing w:line="360" w:lineRule="auto"/>
        <w:jc w:val="right"/>
        <w:rPr>
          <w:rFonts w:ascii="Arial" w:hAnsi="Arial" w:cs="Arial"/>
        </w:rPr>
      </w:pPr>
    </w:p>
    <w:p w:rsidR="00DA7DE6" w:rsidRPr="00845BEA" w:rsidRDefault="00DA7DE6" w:rsidP="00DA7DE6">
      <w:pPr>
        <w:spacing w:line="360" w:lineRule="auto"/>
        <w:jc w:val="both"/>
        <w:rPr>
          <w:rFonts w:ascii="Arial" w:hAnsi="Arial" w:cs="Arial"/>
          <w:b/>
        </w:rPr>
      </w:pPr>
      <w:r w:rsidRPr="00F8473C">
        <w:rPr>
          <w:rFonts w:ascii="Arial" w:hAnsi="Arial" w:cs="Arial"/>
        </w:rPr>
        <w:tab/>
      </w:r>
      <w:r w:rsidRPr="00845BEA">
        <w:rPr>
          <w:rFonts w:ascii="Arial" w:hAnsi="Arial" w:cs="Arial"/>
          <w:b/>
        </w:rPr>
        <w:t>Το Καραβάνι της Υγείας θα βρίσκεται στη Νάουσα την Τετάρτη 8 Νοεμβρίου 2017.</w:t>
      </w:r>
    </w:p>
    <w:p w:rsidR="00DA7DE6" w:rsidRDefault="00DA7DE6" w:rsidP="00DA7D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Θα πραγματοποιηθεί μεγάλη Πορεία Σωτηρίας του Νοσοκομείου της Νάουσας και όλων των Περιφερειακών Νοσοκομείων της χώρας.</w:t>
      </w:r>
    </w:p>
    <w:p w:rsidR="00DA7DE6" w:rsidRPr="00845BEA" w:rsidRDefault="00DA7DE6" w:rsidP="00DA7DE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845BEA">
        <w:rPr>
          <w:rFonts w:ascii="Arial" w:hAnsi="Arial" w:cs="Arial"/>
          <w:b/>
        </w:rPr>
        <w:t xml:space="preserve">Βρίσκεται σε εξέλιξη σχέδιο συρρίκνωσης πολλών Περιφερειακών Νοσοκομείων </w:t>
      </w:r>
      <w:r w:rsidR="004F2F77">
        <w:rPr>
          <w:rFonts w:ascii="Arial" w:hAnsi="Arial" w:cs="Arial"/>
          <w:b/>
        </w:rPr>
        <w:t>που απώλεσαν</w:t>
      </w:r>
      <w:r w:rsidR="00845BEA">
        <w:rPr>
          <w:rFonts w:ascii="Arial" w:hAnsi="Arial" w:cs="Arial"/>
          <w:b/>
        </w:rPr>
        <w:t xml:space="preserve"> την Νομική αυτοτέλεια</w:t>
      </w:r>
      <w:r w:rsidR="004F2F77">
        <w:rPr>
          <w:rFonts w:ascii="Arial" w:hAnsi="Arial" w:cs="Arial"/>
          <w:b/>
        </w:rPr>
        <w:t>,</w:t>
      </w:r>
      <w:r w:rsidR="00845BEA">
        <w:rPr>
          <w:rFonts w:ascii="Arial" w:hAnsi="Arial" w:cs="Arial"/>
          <w:b/>
        </w:rPr>
        <w:t xml:space="preserve"> </w:t>
      </w:r>
      <w:r w:rsidRPr="00845BEA">
        <w:rPr>
          <w:rFonts w:ascii="Arial" w:hAnsi="Arial" w:cs="Arial"/>
          <w:b/>
        </w:rPr>
        <w:t>με την αποψίλωση από Γιατρούς, Νοσηλευτές και ιατρικά μηχανήματα.</w:t>
      </w:r>
      <w:r w:rsidR="005B4182" w:rsidRPr="00845BEA">
        <w:rPr>
          <w:rFonts w:ascii="Arial" w:hAnsi="Arial" w:cs="Arial"/>
          <w:b/>
        </w:rPr>
        <w:t xml:space="preserve"> Η κυβέρνηση θέλει να τα μετατρέψει σε Κέντρα Υγείας.</w:t>
      </w:r>
    </w:p>
    <w:p w:rsidR="00DA7DE6" w:rsidRPr="004F2F77" w:rsidRDefault="00DA7DE6" w:rsidP="00DA7DE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Τα Περιφερειακά Νοσοκομεία εφημερεύουν καθημερινά χωρίς βασικές ειδικότητες Ιατρών, χωρίς να διαθέτουν </w:t>
      </w:r>
      <w:r w:rsidR="00845BEA">
        <w:rPr>
          <w:rFonts w:ascii="Arial" w:hAnsi="Arial" w:cs="Arial"/>
        </w:rPr>
        <w:t>ιατρικά μηχανήματα για διάγνωση και θεραπεία.</w:t>
      </w:r>
      <w:r w:rsidR="005B4182">
        <w:rPr>
          <w:rFonts w:ascii="Arial" w:hAnsi="Arial" w:cs="Arial"/>
        </w:rPr>
        <w:t xml:space="preserve"> </w:t>
      </w:r>
      <w:r w:rsidRPr="00845BEA">
        <w:rPr>
          <w:rFonts w:ascii="Arial" w:hAnsi="Arial" w:cs="Arial"/>
          <w:b/>
        </w:rPr>
        <w:t>40 Νοσοκομεία δεν διαθέτουν Αξονικό Τομογράφο</w:t>
      </w:r>
      <w:r>
        <w:rPr>
          <w:rFonts w:ascii="Arial" w:hAnsi="Arial" w:cs="Arial"/>
        </w:rPr>
        <w:t>. Έκτακτα περιστατικά γίνονται μπαλάκι</w:t>
      </w:r>
      <w:r w:rsidR="000E0447">
        <w:rPr>
          <w:rFonts w:ascii="Arial" w:hAnsi="Arial" w:cs="Arial"/>
        </w:rPr>
        <w:t xml:space="preserve"> από Νοσοκομείο σε Νοσοκομείο. Δ</w:t>
      </w:r>
      <w:r>
        <w:rPr>
          <w:rFonts w:ascii="Arial" w:hAnsi="Arial" w:cs="Arial"/>
        </w:rPr>
        <w:t>ιακομίζονται σε τρία και τέσσερα Νοσοκομεία προκειμένου να βρουν γιατρό, στελεχωμένες κλινικές με επαρκή αριθμό Ιατρών και Νοσηλευτών, Αξονικό τομογράφο για να αντιμετωπίσουν το πρόβλημα της υγείας τους.</w:t>
      </w:r>
      <w:r w:rsidR="000E0447">
        <w:rPr>
          <w:rFonts w:ascii="Arial" w:hAnsi="Arial" w:cs="Arial"/>
        </w:rPr>
        <w:t xml:space="preserve"> </w:t>
      </w:r>
      <w:r w:rsidR="000E0447" w:rsidRPr="004F2F77">
        <w:rPr>
          <w:rFonts w:ascii="Arial" w:hAnsi="Arial" w:cs="Arial"/>
          <w:b/>
        </w:rPr>
        <w:t xml:space="preserve">Χάνεται πολύτιμος χρόνος και </w:t>
      </w:r>
      <w:r w:rsidR="004F2F77">
        <w:rPr>
          <w:rFonts w:ascii="Arial" w:hAnsi="Arial" w:cs="Arial"/>
          <w:b/>
        </w:rPr>
        <w:t>κινδυνεύει η ζωή τους.</w:t>
      </w:r>
    </w:p>
    <w:p w:rsidR="00DA7DE6" w:rsidRPr="004F2F77" w:rsidRDefault="00DA7DE6" w:rsidP="00DA7DE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Η κυβέρνηση </w:t>
      </w:r>
      <w:r w:rsidR="000E0447">
        <w:rPr>
          <w:rFonts w:ascii="Arial" w:hAnsi="Arial" w:cs="Arial"/>
        </w:rPr>
        <w:t xml:space="preserve">προωθεί Νομοσχέδιο ενοποίησης – συγχώνευσης – </w:t>
      </w:r>
      <w:r>
        <w:rPr>
          <w:rFonts w:ascii="Arial" w:hAnsi="Arial" w:cs="Arial"/>
        </w:rPr>
        <w:t>κατάργησης</w:t>
      </w:r>
      <w:r w:rsidR="000E04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E0447">
        <w:rPr>
          <w:rFonts w:ascii="Arial" w:hAnsi="Arial" w:cs="Arial"/>
        </w:rPr>
        <w:t>κλινικών</w:t>
      </w:r>
      <w:r w:rsidR="005B4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άνω </w:t>
      </w:r>
      <w:r w:rsidR="005B4182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Περιφερειακών Νοσοκομείων που έχουν απολέσει την νομική </w:t>
      </w:r>
      <w:r w:rsidR="005B4182">
        <w:rPr>
          <w:rFonts w:ascii="Arial" w:hAnsi="Arial" w:cs="Arial"/>
        </w:rPr>
        <w:t xml:space="preserve">τους </w:t>
      </w:r>
      <w:r>
        <w:rPr>
          <w:rFonts w:ascii="Arial" w:hAnsi="Arial" w:cs="Arial"/>
        </w:rPr>
        <w:t>αυτοτέλεια</w:t>
      </w:r>
      <w:r w:rsidR="00C43178">
        <w:rPr>
          <w:rFonts w:ascii="Arial" w:hAnsi="Arial" w:cs="Arial"/>
        </w:rPr>
        <w:t>.</w:t>
      </w:r>
      <w:r w:rsidRPr="004F2F77">
        <w:rPr>
          <w:rFonts w:ascii="Arial" w:hAnsi="Arial" w:cs="Arial"/>
          <w:b/>
        </w:rPr>
        <w:t xml:space="preserve"> Ένα</w:t>
      </w:r>
      <w:r>
        <w:rPr>
          <w:rFonts w:ascii="Arial" w:hAnsi="Arial" w:cs="Arial"/>
        </w:rPr>
        <w:t xml:space="preserve"> </w:t>
      </w:r>
      <w:r w:rsidRPr="004F2F77">
        <w:rPr>
          <w:rFonts w:ascii="Arial" w:hAnsi="Arial" w:cs="Arial"/>
          <w:b/>
        </w:rPr>
        <w:t>εξ αυτών</w:t>
      </w:r>
      <w:r w:rsidR="00C43178" w:rsidRPr="004F2F77">
        <w:rPr>
          <w:rFonts w:ascii="Arial" w:hAnsi="Arial" w:cs="Arial"/>
          <w:b/>
        </w:rPr>
        <w:t xml:space="preserve"> </w:t>
      </w:r>
      <w:r w:rsidR="000E0447" w:rsidRPr="004F2F77">
        <w:rPr>
          <w:rFonts w:ascii="Arial" w:hAnsi="Arial" w:cs="Arial"/>
          <w:b/>
        </w:rPr>
        <w:t xml:space="preserve">είναι </w:t>
      </w:r>
      <w:r w:rsidR="00C43178" w:rsidRPr="004F2F77">
        <w:rPr>
          <w:rFonts w:ascii="Arial" w:hAnsi="Arial" w:cs="Arial"/>
          <w:b/>
        </w:rPr>
        <w:t>και</w:t>
      </w:r>
      <w:r w:rsidRPr="004F2F77">
        <w:rPr>
          <w:rFonts w:ascii="Arial" w:hAnsi="Arial" w:cs="Arial"/>
          <w:b/>
        </w:rPr>
        <w:t xml:space="preserve"> το Νοσοκομείο Νάουσας.</w:t>
      </w:r>
    </w:p>
    <w:p w:rsidR="00DA7DE6" w:rsidRDefault="00DA7DE6" w:rsidP="00DA7D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Γι’ αυτό το Καραβάνι της Υγείας θα περάσει από την Νάουσα την Τετάρτη 8 Νοεμβρίου 2017.</w:t>
      </w:r>
    </w:p>
    <w:p w:rsidR="008B6E42" w:rsidRPr="008B6E42" w:rsidRDefault="008B6E42" w:rsidP="008B6E4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 ΝΟΣΟΚΟΜΕΙΟ ΝΑΟΥΣΑΣ ΜΑΡΑΖΩΝΕΙ</w:t>
      </w:r>
    </w:p>
    <w:p w:rsidR="00DA7DE6" w:rsidRPr="000E0447" w:rsidRDefault="00DA7DE6" w:rsidP="00DA7DE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Το Νοσοκομείο της Νάουσας εφημερεύει </w:t>
      </w:r>
      <w:r w:rsidR="000E0447">
        <w:rPr>
          <w:rFonts w:ascii="Arial" w:hAnsi="Arial" w:cs="Arial"/>
        </w:rPr>
        <w:t>όλες τις ημέρες,</w:t>
      </w:r>
      <w:r w:rsidR="00C43178">
        <w:rPr>
          <w:rFonts w:ascii="Arial" w:hAnsi="Arial" w:cs="Arial"/>
        </w:rPr>
        <w:t xml:space="preserve"> 24 ώρες το 24ωρο</w:t>
      </w:r>
      <w:r>
        <w:rPr>
          <w:rFonts w:ascii="Arial" w:hAnsi="Arial" w:cs="Arial"/>
        </w:rPr>
        <w:t xml:space="preserve">. </w:t>
      </w:r>
      <w:r w:rsidRPr="000E0447">
        <w:rPr>
          <w:rFonts w:ascii="Arial" w:hAnsi="Arial" w:cs="Arial"/>
          <w:b/>
        </w:rPr>
        <w:t>Δεν διαθέτει αξονικό τομογράφο.</w:t>
      </w:r>
    </w:p>
    <w:p w:rsidR="00DA7DE6" w:rsidRDefault="00DA7DE6" w:rsidP="00DA7D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Πως </w:t>
      </w:r>
      <w:r w:rsidR="004F2F77">
        <w:rPr>
          <w:rFonts w:ascii="Arial" w:hAnsi="Arial" w:cs="Arial"/>
        </w:rPr>
        <w:t>γίνεται</w:t>
      </w:r>
      <w:r w:rsidR="005E4E25">
        <w:rPr>
          <w:rFonts w:ascii="Arial" w:hAnsi="Arial" w:cs="Arial"/>
        </w:rPr>
        <w:t xml:space="preserve"> η διάγνωση</w:t>
      </w:r>
      <w:r>
        <w:rPr>
          <w:rFonts w:ascii="Arial" w:hAnsi="Arial" w:cs="Arial"/>
        </w:rPr>
        <w:t xml:space="preserve"> των έκτακτων περιστατικών </w:t>
      </w:r>
      <w:r w:rsidR="008B6E42">
        <w:rPr>
          <w:rFonts w:ascii="Arial" w:hAnsi="Arial" w:cs="Arial"/>
        </w:rPr>
        <w:t>τα οποία</w:t>
      </w:r>
      <w:r w:rsidR="00C43178">
        <w:rPr>
          <w:rFonts w:ascii="Arial" w:hAnsi="Arial" w:cs="Arial"/>
        </w:rPr>
        <w:t xml:space="preserve"> προσέρχονται στο Νοσοκομείο</w:t>
      </w:r>
      <w:r w:rsidR="008B6E42">
        <w:rPr>
          <w:rFonts w:ascii="Arial" w:hAnsi="Arial" w:cs="Arial"/>
        </w:rPr>
        <w:t>,</w:t>
      </w:r>
      <w:r w:rsidR="00C431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που η ζωή τους κρέμεται σε μια κλωστή και χρειάζονται άμεσα χειρουργείο; </w:t>
      </w:r>
      <w:r w:rsidRPr="008B6E42">
        <w:rPr>
          <w:rFonts w:ascii="Arial" w:hAnsi="Arial" w:cs="Arial"/>
          <w:b/>
        </w:rPr>
        <w:t>Το Ακτινολογικό μηχάνημα είναι χαλασμένο</w:t>
      </w:r>
      <w:r>
        <w:rPr>
          <w:rFonts w:ascii="Arial" w:hAnsi="Arial" w:cs="Arial"/>
        </w:rPr>
        <w:t xml:space="preserve">. </w:t>
      </w:r>
      <w:r w:rsidRPr="00C43178">
        <w:rPr>
          <w:rFonts w:ascii="Arial" w:hAnsi="Arial" w:cs="Arial"/>
          <w:b/>
        </w:rPr>
        <w:t>Οι ακτινογραφίες γίνονται στο μηχάνημα της Πυελογραφίας</w:t>
      </w:r>
      <w:r w:rsidR="005E4E25">
        <w:rPr>
          <w:rFonts w:ascii="Arial" w:hAnsi="Arial" w:cs="Arial"/>
        </w:rPr>
        <w:t>. Ως</w:t>
      </w:r>
      <w:r w:rsidR="00C43178">
        <w:rPr>
          <w:rFonts w:ascii="Arial" w:hAnsi="Arial" w:cs="Arial"/>
        </w:rPr>
        <w:t xml:space="preserve"> εκ τούτω έπαψαν να γίνονται</w:t>
      </w:r>
      <w:r>
        <w:rPr>
          <w:rFonts w:ascii="Arial" w:hAnsi="Arial" w:cs="Arial"/>
        </w:rPr>
        <w:t xml:space="preserve"> </w:t>
      </w:r>
      <w:r w:rsidR="005E4E25">
        <w:rPr>
          <w:rFonts w:ascii="Arial" w:hAnsi="Arial" w:cs="Arial"/>
        </w:rPr>
        <w:t xml:space="preserve">πια </w:t>
      </w:r>
      <w:r>
        <w:rPr>
          <w:rFonts w:ascii="Arial" w:hAnsi="Arial" w:cs="Arial"/>
        </w:rPr>
        <w:t>πυελογραφίες!!!</w:t>
      </w:r>
    </w:p>
    <w:p w:rsidR="0044540E" w:rsidRPr="0044540E" w:rsidRDefault="0044540E" w:rsidP="00DA7D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Το </w:t>
      </w:r>
      <w:r>
        <w:rPr>
          <w:rFonts w:ascii="Arial" w:hAnsi="Arial" w:cs="Arial"/>
          <w:lang w:val="en-US"/>
        </w:rPr>
        <w:t>test</w:t>
      </w:r>
      <w:r>
        <w:rPr>
          <w:rFonts w:ascii="Arial" w:hAnsi="Arial" w:cs="Arial"/>
        </w:rPr>
        <w:t xml:space="preserve"> κοπώσεως είναι πανάρχαιο. Ανεβαίνουν οι Ασθενείς και τρέμουν γιατροί και χειριστές μην σπάσει και πέσουν κάτω και τραυματιστούν.</w:t>
      </w:r>
    </w:p>
    <w:p w:rsidR="001E3F14" w:rsidRDefault="00D25389" w:rsidP="00DA7D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Τραγικές είναι οι ελλείψεις </w:t>
      </w:r>
      <w:r w:rsidR="001E3F14">
        <w:rPr>
          <w:rFonts w:ascii="Arial" w:hAnsi="Arial" w:cs="Arial"/>
        </w:rPr>
        <w:t xml:space="preserve">ιατρικού </w:t>
      </w:r>
      <w:r>
        <w:rPr>
          <w:rFonts w:ascii="Arial" w:hAnsi="Arial" w:cs="Arial"/>
        </w:rPr>
        <w:t xml:space="preserve">προσωπικού. </w:t>
      </w:r>
    </w:p>
    <w:p w:rsidR="00D25389" w:rsidRPr="00DA3FAC" w:rsidRDefault="00D25389" w:rsidP="001E3F14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DA3FAC">
        <w:rPr>
          <w:rFonts w:ascii="Arial" w:hAnsi="Arial" w:cs="Arial"/>
          <w:b/>
        </w:rPr>
        <w:t xml:space="preserve">Παθολογική </w:t>
      </w:r>
      <w:r w:rsidR="001E3F14" w:rsidRPr="00DA3FAC">
        <w:rPr>
          <w:rFonts w:ascii="Arial" w:hAnsi="Arial" w:cs="Arial"/>
          <w:b/>
        </w:rPr>
        <w:t>Κλινικ</w:t>
      </w:r>
      <w:r w:rsidR="005E4E25">
        <w:rPr>
          <w:rFonts w:ascii="Arial" w:hAnsi="Arial" w:cs="Arial"/>
          <w:b/>
        </w:rPr>
        <w:t>ή 23</w:t>
      </w:r>
      <w:r w:rsidR="001E3F14" w:rsidRPr="00DA3FAC">
        <w:rPr>
          <w:rFonts w:ascii="Arial" w:hAnsi="Arial" w:cs="Arial"/>
          <w:b/>
        </w:rPr>
        <w:t xml:space="preserve"> κλινών</w:t>
      </w:r>
      <w:r w:rsidR="008B6E42">
        <w:rPr>
          <w:rFonts w:ascii="Arial" w:hAnsi="Arial" w:cs="Arial"/>
          <w:b/>
        </w:rPr>
        <w:t xml:space="preserve"> πληρότητα 8</w:t>
      </w:r>
      <w:r w:rsidR="005E4E25">
        <w:rPr>
          <w:rFonts w:ascii="Arial" w:hAnsi="Arial" w:cs="Arial"/>
          <w:b/>
        </w:rPr>
        <w:t>0%</w:t>
      </w:r>
      <w:r w:rsidR="001E3F14" w:rsidRPr="00DA3FAC">
        <w:rPr>
          <w:rFonts w:ascii="Arial" w:hAnsi="Arial" w:cs="Arial"/>
          <w:b/>
        </w:rPr>
        <w:t xml:space="preserve"> σε Νοσοκομείο</w:t>
      </w:r>
      <w:r w:rsidRPr="00DA3FAC">
        <w:rPr>
          <w:rFonts w:ascii="Arial" w:hAnsi="Arial" w:cs="Arial"/>
          <w:b/>
        </w:rPr>
        <w:t xml:space="preserve"> που εφημερεύει καθημερινά. Υπάρχει μόνο ένας Παθολόγος. Τέσσερις</w:t>
      </w:r>
      <w:r w:rsidR="004B0181" w:rsidRPr="00DA3FAC">
        <w:rPr>
          <w:rFonts w:ascii="Arial" w:hAnsi="Arial" w:cs="Arial"/>
          <w:b/>
        </w:rPr>
        <w:t xml:space="preserve"> οργανικές</w:t>
      </w:r>
      <w:r w:rsidRPr="00DA3FAC">
        <w:rPr>
          <w:rFonts w:ascii="Arial" w:hAnsi="Arial" w:cs="Arial"/>
          <w:b/>
        </w:rPr>
        <w:t xml:space="preserve"> θέσεις είναι κενές. Πως είναι δυνατόν ένας γιατρός </w:t>
      </w:r>
      <w:r w:rsidR="004B0181" w:rsidRPr="00DA3FAC">
        <w:rPr>
          <w:rFonts w:ascii="Arial" w:hAnsi="Arial" w:cs="Arial"/>
          <w:b/>
        </w:rPr>
        <w:t>να προσφέρει ασφαλείς υπηρεσίες στην κλινική και το</w:t>
      </w:r>
      <w:r w:rsidRPr="00DA3FAC">
        <w:rPr>
          <w:rFonts w:ascii="Arial" w:hAnsi="Arial" w:cs="Arial"/>
          <w:b/>
        </w:rPr>
        <w:t xml:space="preserve"> ΤΕΠ;</w:t>
      </w:r>
    </w:p>
    <w:p w:rsidR="00D25389" w:rsidRDefault="00D25389" w:rsidP="00DA7D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E4E25">
        <w:rPr>
          <w:rFonts w:ascii="Arial" w:hAnsi="Arial" w:cs="Arial"/>
          <w:b/>
        </w:rPr>
        <w:t>Χειρουργική κλινική 24 κλινών. Πληρότητα 100%</w:t>
      </w:r>
      <w:r w:rsidRPr="00DA3FA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Υ</w:t>
      </w:r>
      <w:r w:rsidR="00DA3FAC">
        <w:rPr>
          <w:rFonts w:ascii="Arial" w:hAnsi="Arial" w:cs="Arial"/>
        </w:rPr>
        <w:t>πηρετούν</w:t>
      </w:r>
      <w:r>
        <w:rPr>
          <w:rFonts w:ascii="Arial" w:hAnsi="Arial" w:cs="Arial"/>
        </w:rPr>
        <w:t xml:space="preserve"> 3 Χειρουργοί Γιατροί</w:t>
      </w:r>
      <w:r w:rsidR="00DA3FAC">
        <w:rPr>
          <w:rFonts w:ascii="Arial" w:hAnsi="Arial" w:cs="Arial"/>
        </w:rPr>
        <w:t>. Τον Δεκέμβριο συνταξιοδοτείται</w:t>
      </w:r>
      <w:r>
        <w:rPr>
          <w:rFonts w:ascii="Arial" w:hAnsi="Arial" w:cs="Arial"/>
        </w:rPr>
        <w:t xml:space="preserve"> ο Διευθυντής της Χειρουργικής Κλινικής. Θα μείνουν 2 Χειρουργοί και </w:t>
      </w:r>
      <w:r w:rsidR="00DA3FAC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Επικουρικοί. </w:t>
      </w:r>
    </w:p>
    <w:p w:rsidR="00D25389" w:rsidRDefault="005D7CE7" w:rsidP="00D25389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Ορθοπεδική κλινική 30 κλινών. Πληρότητα 100%</w:t>
      </w:r>
      <w:r w:rsidR="00D25389" w:rsidRPr="00DA3FAC">
        <w:rPr>
          <w:rFonts w:ascii="Arial" w:hAnsi="Arial" w:cs="Arial"/>
          <w:b/>
        </w:rPr>
        <w:t>:</w:t>
      </w:r>
      <w:r w:rsidR="00D25389">
        <w:rPr>
          <w:rFonts w:ascii="Arial" w:hAnsi="Arial" w:cs="Arial"/>
        </w:rPr>
        <w:t xml:space="preserve"> </w:t>
      </w:r>
      <w:r w:rsidR="002F1844">
        <w:rPr>
          <w:rFonts w:ascii="Arial" w:hAnsi="Arial" w:cs="Arial"/>
        </w:rPr>
        <w:t>Υπηρετούν</w:t>
      </w:r>
      <w:r w:rsidR="00D25389">
        <w:rPr>
          <w:rFonts w:ascii="Arial" w:hAnsi="Arial" w:cs="Arial"/>
        </w:rPr>
        <w:t xml:space="preserve"> 2 μόνιμοι </w:t>
      </w:r>
      <w:r w:rsidR="004F2F77">
        <w:rPr>
          <w:rFonts w:ascii="Arial" w:hAnsi="Arial" w:cs="Arial"/>
        </w:rPr>
        <w:t xml:space="preserve">ιατροί ορθοπεδικοί </w:t>
      </w:r>
      <w:r w:rsidR="00D25389">
        <w:rPr>
          <w:rFonts w:ascii="Arial" w:hAnsi="Arial" w:cs="Arial"/>
        </w:rPr>
        <w:t xml:space="preserve">και 2 Επικουρικοί </w:t>
      </w:r>
    </w:p>
    <w:p w:rsidR="00D25389" w:rsidRDefault="005D7CE7" w:rsidP="00D25389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Καρδιολογική κλινική 11 κλινών. Πληρότητα 100%</w:t>
      </w:r>
      <w:r w:rsidR="00D25389" w:rsidRPr="00DA3FAC">
        <w:rPr>
          <w:rFonts w:ascii="Arial" w:hAnsi="Arial" w:cs="Arial"/>
          <w:b/>
        </w:rPr>
        <w:t>:</w:t>
      </w:r>
      <w:r w:rsidR="00D25389">
        <w:rPr>
          <w:rFonts w:ascii="Arial" w:hAnsi="Arial" w:cs="Arial"/>
        </w:rPr>
        <w:t xml:space="preserve"> Υπάρχουν 2 μόνιμοι Καρδιολόγοι και ένας Επικουρικός.</w:t>
      </w:r>
    </w:p>
    <w:p w:rsidR="00D25389" w:rsidRDefault="00D25389" w:rsidP="00D25389">
      <w:pPr>
        <w:spacing w:line="360" w:lineRule="auto"/>
        <w:ind w:firstLine="720"/>
        <w:jc w:val="both"/>
        <w:rPr>
          <w:rFonts w:ascii="Arial" w:hAnsi="Arial" w:cs="Arial"/>
        </w:rPr>
      </w:pPr>
      <w:r w:rsidRPr="005D7CE7">
        <w:rPr>
          <w:rFonts w:ascii="Arial" w:hAnsi="Arial" w:cs="Arial"/>
          <w:b/>
        </w:rPr>
        <w:t>Μαιευτική Κλινική</w:t>
      </w:r>
      <w:r w:rsidR="005D7CE7">
        <w:rPr>
          <w:rFonts w:ascii="Arial" w:hAnsi="Arial" w:cs="Arial"/>
        </w:rPr>
        <w:t xml:space="preserve"> </w:t>
      </w:r>
      <w:r w:rsidR="004F2F77">
        <w:rPr>
          <w:rFonts w:ascii="Arial" w:hAnsi="Arial" w:cs="Arial"/>
          <w:b/>
        </w:rPr>
        <w:t>14 κλινών</w:t>
      </w:r>
      <w:r w:rsidR="005D7CE7" w:rsidRPr="005D7CE7">
        <w:rPr>
          <w:rFonts w:ascii="Arial" w:hAnsi="Arial" w:cs="Arial"/>
          <w:b/>
        </w:rPr>
        <w:t>.</w:t>
      </w:r>
      <w:r w:rsidR="008B6E42">
        <w:rPr>
          <w:rFonts w:ascii="Arial" w:hAnsi="Arial" w:cs="Arial"/>
          <w:b/>
        </w:rPr>
        <w:t xml:space="preserve"> ΚΛΕΙΣΤΗ…</w:t>
      </w:r>
      <w:r w:rsidR="005D7CE7" w:rsidRPr="005D7CE7">
        <w:rPr>
          <w:rFonts w:ascii="Arial" w:hAnsi="Arial" w:cs="Arial"/>
          <w:b/>
        </w:rPr>
        <w:t xml:space="preserve"> Πάντα </w:t>
      </w:r>
      <w:r w:rsidR="004F2F77">
        <w:rPr>
          <w:rFonts w:ascii="Arial" w:hAnsi="Arial" w:cs="Arial"/>
          <w:b/>
        </w:rPr>
        <w:t>ήταν πλήρης:</w:t>
      </w:r>
      <w:r w:rsidR="005D7CE7">
        <w:rPr>
          <w:rFonts w:ascii="Arial" w:hAnsi="Arial" w:cs="Arial"/>
        </w:rPr>
        <w:t xml:space="preserve"> </w:t>
      </w:r>
      <w:r w:rsidR="005D7CE7" w:rsidRPr="005D7CE7">
        <w:rPr>
          <w:rFonts w:ascii="Arial" w:hAnsi="Arial" w:cs="Arial"/>
          <w:b/>
        </w:rPr>
        <w:t>Δ</w:t>
      </w:r>
      <w:r w:rsidRPr="005D7CE7">
        <w:rPr>
          <w:rFonts w:ascii="Arial" w:hAnsi="Arial" w:cs="Arial"/>
          <w:b/>
        </w:rPr>
        <w:t xml:space="preserve">εν λειτουργεί </w:t>
      </w:r>
      <w:r w:rsidR="00DA3FAC" w:rsidRPr="005D7CE7">
        <w:rPr>
          <w:rFonts w:ascii="Arial" w:hAnsi="Arial" w:cs="Arial"/>
          <w:b/>
        </w:rPr>
        <w:t xml:space="preserve">τα </w:t>
      </w:r>
      <w:r w:rsidRPr="005D7CE7">
        <w:rPr>
          <w:rFonts w:ascii="Arial" w:hAnsi="Arial" w:cs="Arial"/>
          <w:b/>
        </w:rPr>
        <w:t>πέντε</w:t>
      </w:r>
      <w:r w:rsidR="00DA3FAC" w:rsidRPr="005D7CE7">
        <w:rPr>
          <w:rFonts w:ascii="Arial" w:hAnsi="Arial" w:cs="Arial"/>
          <w:b/>
        </w:rPr>
        <w:t xml:space="preserve"> τελευταία</w:t>
      </w:r>
      <w:r w:rsidRPr="005D7CE7">
        <w:rPr>
          <w:rFonts w:ascii="Arial" w:hAnsi="Arial" w:cs="Arial"/>
          <w:b/>
        </w:rPr>
        <w:t xml:space="preserve"> χρόνια λόγω έλλειψης Ιατρών.</w:t>
      </w:r>
      <w:r>
        <w:rPr>
          <w:rFonts w:ascii="Arial" w:hAnsi="Arial" w:cs="Arial"/>
        </w:rPr>
        <w:t xml:space="preserve"> </w:t>
      </w:r>
      <w:r w:rsidRPr="00DA3FAC">
        <w:rPr>
          <w:rFonts w:ascii="Arial" w:hAnsi="Arial" w:cs="Arial"/>
          <w:b/>
        </w:rPr>
        <w:t>Υπάρχει μόνο 1 Γιατρός Γυναικολόγος</w:t>
      </w:r>
      <w:r>
        <w:rPr>
          <w:rFonts w:ascii="Arial" w:hAnsi="Arial" w:cs="Arial"/>
        </w:rPr>
        <w:t>.</w:t>
      </w:r>
    </w:p>
    <w:p w:rsidR="00D25389" w:rsidRDefault="005D7CE7" w:rsidP="00D25389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Οφθαλμολογική κλινική 7 κλινών. Πληρότητα 100%</w:t>
      </w:r>
      <w:r w:rsidR="00D25389" w:rsidRPr="00DA3FAC">
        <w:rPr>
          <w:rFonts w:ascii="Arial" w:hAnsi="Arial" w:cs="Arial"/>
          <w:b/>
        </w:rPr>
        <w:t>:</w:t>
      </w:r>
      <w:r w:rsidR="00D25389">
        <w:rPr>
          <w:rFonts w:ascii="Arial" w:hAnsi="Arial" w:cs="Arial"/>
        </w:rPr>
        <w:t xml:space="preserve"> </w:t>
      </w:r>
      <w:r w:rsidR="00D25389" w:rsidRPr="00DA3FAC">
        <w:rPr>
          <w:rFonts w:ascii="Arial" w:hAnsi="Arial" w:cs="Arial"/>
          <w:b/>
        </w:rPr>
        <w:t>Υπάρχει μόνο 1 Οφθαλμίατρος μόνιμος και ένας Επικουρικός</w:t>
      </w:r>
      <w:r w:rsidR="00D25389">
        <w:rPr>
          <w:rFonts w:ascii="Arial" w:hAnsi="Arial" w:cs="Arial"/>
        </w:rPr>
        <w:t>.</w:t>
      </w:r>
    </w:p>
    <w:p w:rsidR="005D7CE7" w:rsidRPr="005D7CE7" w:rsidRDefault="004F2F77" w:rsidP="00D25389">
      <w:pPr>
        <w:spacing w:line="36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ΩΡΛ 5 κλινών</w:t>
      </w:r>
      <w:r w:rsidR="005D7CE7" w:rsidRPr="005D7CE7">
        <w:rPr>
          <w:rFonts w:ascii="Arial" w:hAnsi="Arial" w:cs="Arial"/>
          <w:b/>
        </w:rPr>
        <w:t xml:space="preserve">. Ένας ιατρός ΩΡΛ που κάνει εφημερίες σε άλλο Νοσοκομείο.  </w:t>
      </w:r>
    </w:p>
    <w:p w:rsidR="00D25389" w:rsidRDefault="00D25389" w:rsidP="00D25389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Μεγάλη είναι η έλλειψη Ειδικευόμενων Ιατρών. Υπάρ</w:t>
      </w:r>
      <w:r w:rsidR="005D7CE7">
        <w:rPr>
          <w:rFonts w:ascii="Arial" w:hAnsi="Arial" w:cs="Arial"/>
        </w:rPr>
        <w:t xml:space="preserve">χει μόνο ένας στην Χειρουργική και </w:t>
      </w:r>
      <w:r>
        <w:rPr>
          <w:rFonts w:ascii="Arial" w:hAnsi="Arial" w:cs="Arial"/>
        </w:rPr>
        <w:t xml:space="preserve">δύο </w:t>
      </w:r>
      <w:r w:rsidR="005D7CE7">
        <w:rPr>
          <w:rFonts w:ascii="Arial" w:hAnsi="Arial" w:cs="Arial"/>
        </w:rPr>
        <w:t>στην Παθολογική</w:t>
      </w:r>
      <w:r>
        <w:rPr>
          <w:rFonts w:ascii="Arial" w:hAnsi="Arial" w:cs="Arial"/>
        </w:rPr>
        <w:t xml:space="preserve"> (ο ένας σε δύο μήνες φεύγει).</w:t>
      </w:r>
    </w:p>
    <w:p w:rsidR="005D7CE7" w:rsidRDefault="00D25389" w:rsidP="00D25389">
      <w:pPr>
        <w:spacing w:line="360" w:lineRule="auto"/>
        <w:ind w:firstLine="720"/>
        <w:jc w:val="both"/>
        <w:rPr>
          <w:rFonts w:ascii="Arial" w:hAnsi="Arial" w:cs="Arial"/>
        </w:rPr>
      </w:pPr>
      <w:r w:rsidRPr="00DA3FAC">
        <w:rPr>
          <w:rFonts w:ascii="Arial" w:hAnsi="Arial" w:cs="Arial"/>
          <w:b/>
        </w:rPr>
        <w:lastRenderedPageBreak/>
        <w:t>Δεν λειτουργεί το τοπικό Ασθενοφόρο για την εξυπηρέτηση της περιοχής</w:t>
      </w:r>
      <w:r>
        <w:rPr>
          <w:rFonts w:ascii="Arial" w:hAnsi="Arial" w:cs="Arial"/>
        </w:rPr>
        <w:t xml:space="preserve">. </w:t>
      </w:r>
    </w:p>
    <w:p w:rsidR="00D25389" w:rsidRDefault="00D25389" w:rsidP="00D25389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Γίνονται μόνο </w:t>
      </w:r>
      <w:r w:rsidR="004F2F77">
        <w:rPr>
          <w:rFonts w:ascii="Arial" w:hAnsi="Arial" w:cs="Arial"/>
        </w:rPr>
        <w:t xml:space="preserve">ψεύτικες </w:t>
      </w:r>
      <w:r>
        <w:rPr>
          <w:rFonts w:ascii="Arial" w:hAnsi="Arial" w:cs="Arial"/>
        </w:rPr>
        <w:t xml:space="preserve">αναρτήσεις </w:t>
      </w:r>
      <w:r w:rsidR="005D7CE7">
        <w:rPr>
          <w:rFonts w:ascii="Arial" w:hAnsi="Arial" w:cs="Arial"/>
        </w:rPr>
        <w:t xml:space="preserve">ότι </w:t>
      </w:r>
      <w:r w:rsidR="004F2F77">
        <w:rPr>
          <w:rFonts w:ascii="Arial" w:hAnsi="Arial" w:cs="Arial"/>
        </w:rPr>
        <w:t>προσλαμβάνονται γιατροί</w:t>
      </w:r>
      <w:r w:rsidR="005D7C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για να </w:t>
      </w:r>
      <w:r w:rsidR="004F2F77">
        <w:rPr>
          <w:rFonts w:ascii="Arial" w:hAnsi="Arial" w:cs="Arial"/>
        </w:rPr>
        <w:t>παραπλανιέται</w:t>
      </w:r>
      <w:r w:rsidR="007359F7">
        <w:rPr>
          <w:rFonts w:ascii="Arial" w:hAnsi="Arial" w:cs="Arial"/>
        </w:rPr>
        <w:t xml:space="preserve"> ο λαός ότι όλα λειτουργούν σωστά!!!</w:t>
      </w:r>
    </w:p>
    <w:p w:rsidR="007359F7" w:rsidRPr="002F1844" w:rsidRDefault="007359F7" w:rsidP="00D25389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2F1844">
        <w:rPr>
          <w:rFonts w:ascii="Arial" w:hAnsi="Arial" w:cs="Arial"/>
          <w:b/>
        </w:rPr>
        <w:t xml:space="preserve">Το Καραβάνι της Υγείας </w:t>
      </w:r>
      <w:r w:rsidR="00DA3FAC" w:rsidRPr="002F1844">
        <w:rPr>
          <w:rFonts w:ascii="Arial" w:hAnsi="Arial" w:cs="Arial"/>
          <w:b/>
        </w:rPr>
        <w:t>θα βρίσκεται στη Νάουσα την Τετάρτη 8 Νοέμβρη 2017.</w:t>
      </w:r>
      <w:r w:rsidRPr="002F1844">
        <w:rPr>
          <w:rFonts w:ascii="Arial" w:hAnsi="Arial" w:cs="Arial"/>
          <w:b/>
        </w:rPr>
        <w:t xml:space="preserve"> </w:t>
      </w:r>
      <w:r w:rsidR="00DA3FAC" w:rsidRPr="002F1844">
        <w:rPr>
          <w:rFonts w:ascii="Arial" w:hAnsi="Arial" w:cs="Arial"/>
          <w:b/>
        </w:rPr>
        <w:t xml:space="preserve">Η </w:t>
      </w:r>
      <w:r w:rsidRPr="002F1844">
        <w:rPr>
          <w:rFonts w:ascii="Arial" w:hAnsi="Arial" w:cs="Arial"/>
          <w:b/>
        </w:rPr>
        <w:t xml:space="preserve">Πορεία Σωτηρίας του Νοσοκομείου </w:t>
      </w:r>
      <w:r w:rsidR="008B6E42">
        <w:rPr>
          <w:rFonts w:ascii="Arial" w:hAnsi="Arial" w:cs="Arial"/>
          <w:b/>
        </w:rPr>
        <w:t xml:space="preserve">όπως </w:t>
      </w:r>
      <w:r w:rsidRPr="002F1844">
        <w:rPr>
          <w:rFonts w:ascii="Arial" w:hAnsi="Arial" w:cs="Arial"/>
          <w:b/>
        </w:rPr>
        <w:t>και όλω</w:t>
      </w:r>
      <w:r w:rsidR="004F2F77">
        <w:rPr>
          <w:rFonts w:ascii="Arial" w:hAnsi="Arial" w:cs="Arial"/>
          <w:b/>
        </w:rPr>
        <w:t>ν των Περιφερειακών Νοσοκομείων θ</w:t>
      </w:r>
      <w:r w:rsidR="00DA3FAC" w:rsidRPr="002F1844">
        <w:rPr>
          <w:rFonts w:ascii="Arial" w:hAnsi="Arial" w:cs="Arial"/>
          <w:b/>
        </w:rPr>
        <w:t>α εκκινήσει από το Νοσοκομείο της Νάουσας</w:t>
      </w:r>
      <w:r w:rsidR="002F1844" w:rsidRPr="002F1844">
        <w:rPr>
          <w:rFonts w:ascii="Arial" w:hAnsi="Arial" w:cs="Arial"/>
          <w:b/>
        </w:rPr>
        <w:t xml:space="preserve"> 08:30π.μ.</w:t>
      </w:r>
    </w:p>
    <w:p w:rsidR="003D552B" w:rsidRPr="00EB1B21" w:rsidRDefault="003D552B" w:rsidP="002F1844">
      <w:pPr>
        <w:pStyle w:val="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</w:p>
    <w:p w:rsidR="00DE6DBE" w:rsidRPr="00EB1B21" w:rsidRDefault="00DE6DBE" w:rsidP="003D66A7">
      <w:pPr>
        <w:spacing w:line="360" w:lineRule="auto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ΓΙΑ ΤΗΝ Ε.Ε. ΤΗΣ ΠΟΕΔΗΝ</w:t>
      </w:r>
    </w:p>
    <w:p w:rsidR="00042F44" w:rsidRPr="00EB1B21" w:rsidRDefault="00042F44" w:rsidP="003D66A7">
      <w:pPr>
        <w:spacing w:line="360" w:lineRule="auto"/>
        <w:jc w:val="center"/>
        <w:rPr>
          <w:rFonts w:ascii="Arial" w:hAnsi="Arial" w:cs="Arial"/>
        </w:rPr>
      </w:pPr>
    </w:p>
    <w:p w:rsidR="00DE6DBE" w:rsidRPr="00EB1B21" w:rsidRDefault="00DE6DBE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Ο ΠΡΟΕΔΡΟΣ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Ο ΓΕΝ. ΓΡΑΜΜΑΤΕΑΣ</w:t>
      </w:r>
    </w:p>
    <w:p w:rsidR="00711A24" w:rsidRPr="00EB1B21" w:rsidRDefault="00711A24" w:rsidP="00DE6DBE">
      <w:pPr>
        <w:spacing w:line="360" w:lineRule="auto"/>
        <w:ind w:left="720" w:firstLine="360"/>
        <w:jc w:val="center"/>
        <w:rPr>
          <w:rFonts w:ascii="Arial" w:hAnsi="Arial" w:cs="Arial"/>
        </w:rPr>
      </w:pPr>
    </w:p>
    <w:p w:rsidR="00D24EFA" w:rsidRPr="00EB1B21" w:rsidRDefault="00DE6DBE" w:rsidP="00FC78D3">
      <w:pPr>
        <w:spacing w:line="360" w:lineRule="auto"/>
        <w:ind w:left="720" w:firstLine="360"/>
        <w:jc w:val="center"/>
        <w:rPr>
          <w:rFonts w:ascii="Arial" w:hAnsi="Arial" w:cs="Arial"/>
        </w:rPr>
      </w:pPr>
      <w:r w:rsidRPr="00EB1B21">
        <w:rPr>
          <w:rFonts w:ascii="Arial" w:hAnsi="Arial" w:cs="Arial"/>
        </w:rPr>
        <w:t>ΜΙΧΑΛΗΣ ΓΙΑΝΝΑΚΟΣ</w:t>
      </w:r>
      <w:r w:rsidRPr="00EB1B21">
        <w:rPr>
          <w:rFonts w:ascii="Arial" w:hAnsi="Arial" w:cs="Arial"/>
        </w:rPr>
        <w:tab/>
      </w:r>
      <w:r w:rsidRPr="00EB1B21">
        <w:rPr>
          <w:rFonts w:ascii="Arial" w:hAnsi="Arial" w:cs="Arial"/>
        </w:rPr>
        <w:tab/>
        <w:t xml:space="preserve">  ΧΡΗΣΤΟΣ ΠΑΠΑΝΑΣΤΑΣΗΣ</w:t>
      </w:r>
    </w:p>
    <w:sectPr w:rsidR="00D24EFA" w:rsidRPr="00EB1B21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7C7" w:rsidRDefault="009617C7">
      <w:r>
        <w:separator/>
      </w:r>
    </w:p>
  </w:endnote>
  <w:endnote w:type="continuationSeparator" w:id="0">
    <w:p w:rsidR="009617C7" w:rsidRDefault="00961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FAC" w:rsidRDefault="00BE723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DA3FAC" w:rsidRPr="00F5376D" w:rsidRDefault="00DA3FA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DA3FAC" w:rsidRPr="00501381" w:rsidRDefault="00DA3FA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A3FAC" w:rsidRPr="00501381" w:rsidRDefault="00DA3FA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DA3FAC" w:rsidRDefault="00BE7230">
        <w:pPr>
          <w:pStyle w:val="a4"/>
          <w:jc w:val="right"/>
        </w:pPr>
        <w:fldSimple w:instr=" PAGE   \* MERGEFORMAT ">
          <w:r w:rsidR="0044540E">
            <w:rPr>
              <w:noProof/>
            </w:rPr>
            <w:t>1</w:t>
          </w:r>
        </w:fldSimple>
      </w:p>
    </w:sdtContent>
  </w:sdt>
  <w:p w:rsidR="00DA3FAC" w:rsidRPr="00501381" w:rsidRDefault="00DA3FA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7C7" w:rsidRDefault="009617C7">
      <w:r>
        <w:separator/>
      </w:r>
    </w:p>
  </w:footnote>
  <w:footnote w:type="continuationSeparator" w:id="0">
    <w:p w:rsidR="009617C7" w:rsidRDefault="00961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A3FAC" w:rsidRPr="006001F3" w:rsidTr="006001F3">
      <w:trPr>
        <w:trHeight w:val="1617"/>
      </w:trPr>
      <w:tc>
        <w:tcPr>
          <w:tcW w:w="908" w:type="pct"/>
        </w:tcPr>
        <w:p w:rsidR="00DA3FAC" w:rsidRDefault="00DA3FA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A3FAC" w:rsidRPr="006001F3" w:rsidRDefault="00DA3FA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A3FAC" w:rsidRPr="006001F3" w:rsidRDefault="00DA3FA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A3FAC" w:rsidRPr="006001F3" w:rsidRDefault="00DA3FA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A3FAC" w:rsidRPr="006001F3" w:rsidRDefault="00DA3FA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A3FAC" w:rsidRPr="006001F3" w:rsidRDefault="00DA3FA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A3FAC" w:rsidRPr="006001F3" w:rsidRDefault="00BE723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E723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DA3FAC" w:rsidRPr="006001F3" w:rsidRDefault="00DA3FA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A3FAC" w:rsidRPr="006001F3" w:rsidRDefault="00DA3FA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A3FAC" w:rsidRPr="00DE7C1F" w:rsidRDefault="00DA3FAC" w:rsidP="00501381">
    <w:pPr>
      <w:pStyle w:val="a3"/>
      <w:rPr>
        <w:lang w:val="en-GB"/>
      </w:rPr>
    </w:pPr>
  </w:p>
  <w:p w:rsidR="00DA3FAC" w:rsidRDefault="00DA3FA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0526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0447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7C61"/>
    <w:rsid w:val="001D7526"/>
    <w:rsid w:val="001E3522"/>
    <w:rsid w:val="001E3F14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A7157"/>
    <w:rsid w:val="002B462E"/>
    <w:rsid w:val="002B5802"/>
    <w:rsid w:val="002C3699"/>
    <w:rsid w:val="002F1237"/>
    <w:rsid w:val="002F1844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540E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0181"/>
    <w:rsid w:val="004B2AA5"/>
    <w:rsid w:val="004B5830"/>
    <w:rsid w:val="004C0DAF"/>
    <w:rsid w:val="004D14AD"/>
    <w:rsid w:val="004D1A3D"/>
    <w:rsid w:val="004D5AFE"/>
    <w:rsid w:val="004D672C"/>
    <w:rsid w:val="004F2F77"/>
    <w:rsid w:val="004F66A0"/>
    <w:rsid w:val="00501372"/>
    <w:rsid w:val="00501381"/>
    <w:rsid w:val="00502081"/>
    <w:rsid w:val="00503BEF"/>
    <w:rsid w:val="00507597"/>
    <w:rsid w:val="0051442D"/>
    <w:rsid w:val="00516654"/>
    <w:rsid w:val="005445E3"/>
    <w:rsid w:val="00566492"/>
    <w:rsid w:val="005700EF"/>
    <w:rsid w:val="00594FAB"/>
    <w:rsid w:val="00595A10"/>
    <w:rsid w:val="005A1EA1"/>
    <w:rsid w:val="005A2FBC"/>
    <w:rsid w:val="005A6791"/>
    <w:rsid w:val="005B2139"/>
    <w:rsid w:val="005B4182"/>
    <w:rsid w:val="005B500C"/>
    <w:rsid w:val="005C328E"/>
    <w:rsid w:val="005C6BA8"/>
    <w:rsid w:val="005D0557"/>
    <w:rsid w:val="005D1976"/>
    <w:rsid w:val="005D2244"/>
    <w:rsid w:val="005D7CE7"/>
    <w:rsid w:val="005E1A25"/>
    <w:rsid w:val="005E33C9"/>
    <w:rsid w:val="005E4E25"/>
    <w:rsid w:val="005E53FB"/>
    <w:rsid w:val="005E7257"/>
    <w:rsid w:val="005F484D"/>
    <w:rsid w:val="005F4D98"/>
    <w:rsid w:val="005F73FB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1A24"/>
    <w:rsid w:val="00720F2C"/>
    <w:rsid w:val="00734F0D"/>
    <w:rsid w:val="007359F7"/>
    <w:rsid w:val="00740FDC"/>
    <w:rsid w:val="00744744"/>
    <w:rsid w:val="00754834"/>
    <w:rsid w:val="00757942"/>
    <w:rsid w:val="0076596B"/>
    <w:rsid w:val="0076621E"/>
    <w:rsid w:val="007878C8"/>
    <w:rsid w:val="00792774"/>
    <w:rsid w:val="007A3CEE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45BEA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6E42"/>
    <w:rsid w:val="008C3A81"/>
    <w:rsid w:val="008C54F0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7C7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4DCA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445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64AC"/>
    <w:rsid w:val="00BA2F77"/>
    <w:rsid w:val="00BA4518"/>
    <w:rsid w:val="00BA7276"/>
    <w:rsid w:val="00BB0125"/>
    <w:rsid w:val="00BB448E"/>
    <w:rsid w:val="00BB794F"/>
    <w:rsid w:val="00BD1614"/>
    <w:rsid w:val="00BD5762"/>
    <w:rsid w:val="00BD5C8E"/>
    <w:rsid w:val="00BD7015"/>
    <w:rsid w:val="00BD778C"/>
    <w:rsid w:val="00BE6DFF"/>
    <w:rsid w:val="00BE7230"/>
    <w:rsid w:val="00BF4A61"/>
    <w:rsid w:val="00C14D13"/>
    <w:rsid w:val="00C158BF"/>
    <w:rsid w:val="00C20F9D"/>
    <w:rsid w:val="00C2198F"/>
    <w:rsid w:val="00C27C52"/>
    <w:rsid w:val="00C34FBE"/>
    <w:rsid w:val="00C3524B"/>
    <w:rsid w:val="00C43178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C4696"/>
    <w:rsid w:val="00CD4642"/>
    <w:rsid w:val="00CD6BDB"/>
    <w:rsid w:val="00CE35E5"/>
    <w:rsid w:val="00CE48AA"/>
    <w:rsid w:val="00CF30F3"/>
    <w:rsid w:val="00CF77D3"/>
    <w:rsid w:val="00D0675C"/>
    <w:rsid w:val="00D103DF"/>
    <w:rsid w:val="00D13A3C"/>
    <w:rsid w:val="00D235EC"/>
    <w:rsid w:val="00D24EFA"/>
    <w:rsid w:val="00D25389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1E2F"/>
    <w:rsid w:val="00D95D23"/>
    <w:rsid w:val="00D979D6"/>
    <w:rsid w:val="00DA3FAC"/>
    <w:rsid w:val="00DA7DE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1B21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1C85"/>
    <w:rsid w:val="00F82F12"/>
    <w:rsid w:val="00F8369B"/>
    <w:rsid w:val="00F8473C"/>
    <w:rsid w:val="00F90C02"/>
    <w:rsid w:val="00F92BEE"/>
    <w:rsid w:val="00F945B2"/>
    <w:rsid w:val="00F9760F"/>
    <w:rsid w:val="00FA4714"/>
    <w:rsid w:val="00FB39CD"/>
    <w:rsid w:val="00FC0726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585E5-8F9C-469A-B210-060D6724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26</cp:revision>
  <cp:lastPrinted>2017-11-03T11:47:00Z</cp:lastPrinted>
  <dcterms:created xsi:type="dcterms:W3CDTF">2017-11-03T09:58:00Z</dcterms:created>
  <dcterms:modified xsi:type="dcterms:W3CDTF">2017-11-03T11:47:00Z</dcterms:modified>
</cp:coreProperties>
</file>