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3F" w:rsidRDefault="00D2463F" w:rsidP="00DE6DBE">
      <w:pPr>
        <w:spacing w:line="360" w:lineRule="auto"/>
        <w:jc w:val="right"/>
        <w:rPr>
          <w:rFonts w:ascii="Arial" w:hAnsi="Arial" w:cs="Arial"/>
        </w:rPr>
      </w:pPr>
    </w:p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4734E7">
        <w:rPr>
          <w:rFonts w:ascii="Arial" w:hAnsi="Arial" w:cs="Arial"/>
        </w:rPr>
        <w:t>2/11/2017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4734E7">
        <w:rPr>
          <w:rFonts w:ascii="Arial" w:hAnsi="Arial" w:cs="Arial"/>
        </w:rPr>
        <w:t xml:space="preserve"> 3791</w:t>
      </w:r>
      <w:r w:rsidR="007F18C1" w:rsidRPr="00EB1B21">
        <w:rPr>
          <w:rFonts w:ascii="Arial" w:hAnsi="Arial" w:cs="Arial"/>
        </w:rPr>
        <w:t xml:space="preserve"> 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D2463F" w:rsidRDefault="00D2463F" w:rsidP="009C44F0">
      <w:pPr>
        <w:spacing w:line="360" w:lineRule="auto"/>
        <w:jc w:val="center"/>
        <w:rPr>
          <w:rFonts w:ascii="Arial" w:hAnsi="Arial" w:cs="Arial"/>
          <w:b/>
        </w:rPr>
      </w:pPr>
    </w:p>
    <w:p w:rsidR="009C44F0" w:rsidRDefault="009C44F0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325679" w:rsidRDefault="00325679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ΝΟΣΟΚΟΜΕΙΟ ΖΑΚΥΝΘΟΥ</w:t>
      </w:r>
    </w:p>
    <w:p w:rsidR="00D2463F" w:rsidRDefault="00D2463F" w:rsidP="009C44F0">
      <w:pPr>
        <w:spacing w:line="360" w:lineRule="auto"/>
        <w:jc w:val="center"/>
        <w:rPr>
          <w:rFonts w:ascii="Arial" w:hAnsi="Arial" w:cs="Arial"/>
          <w:b/>
        </w:rPr>
      </w:pPr>
    </w:p>
    <w:p w:rsidR="00D2463F" w:rsidRDefault="00D2463F" w:rsidP="009C44F0">
      <w:pPr>
        <w:spacing w:line="360" w:lineRule="auto"/>
        <w:jc w:val="center"/>
        <w:rPr>
          <w:rFonts w:ascii="Arial" w:hAnsi="Arial" w:cs="Arial"/>
          <w:b/>
        </w:rPr>
      </w:pPr>
    </w:p>
    <w:p w:rsidR="00325679" w:rsidRPr="00D2463F" w:rsidRDefault="00325679" w:rsidP="00D2463F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2463F">
        <w:rPr>
          <w:rFonts w:ascii="Arial" w:hAnsi="Arial" w:cs="Arial"/>
          <w:b/>
        </w:rPr>
        <w:t>Η Διοίκηση συνεχίζει να συκοφαντεί τους γιατρούς και το προσωπικό του Νοσοκομείου</w:t>
      </w:r>
    </w:p>
    <w:p w:rsidR="00325679" w:rsidRPr="00D2463F" w:rsidRDefault="00325679" w:rsidP="00D2463F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2463F">
        <w:rPr>
          <w:rFonts w:ascii="Arial" w:hAnsi="Arial" w:cs="Arial"/>
          <w:b/>
        </w:rPr>
        <w:t xml:space="preserve">Έχουν το πόρισμα της Επιτροπής «Πέτρου» </w:t>
      </w:r>
      <w:r w:rsidR="008C20BB">
        <w:rPr>
          <w:rFonts w:ascii="Arial" w:hAnsi="Arial" w:cs="Arial"/>
          <w:b/>
        </w:rPr>
        <w:t>που διερεύνησε</w:t>
      </w:r>
      <w:r w:rsidR="00D2463F" w:rsidRPr="00D2463F">
        <w:rPr>
          <w:rFonts w:ascii="Arial" w:hAnsi="Arial" w:cs="Arial"/>
          <w:b/>
        </w:rPr>
        <w:t xml:space="preserve"> την κατάσταση των χειρουργείων όταν συνέβησαν τα τραγικά γεγονότα (κατέληξε μ</w:t>
      </w:r>
      <w:r w:rsidR="008C20BB">
        <w:rPr>
          <w:rFonts w:ascii="Arial" w:hAnsi="Arial" w:cs="Arial"/>
          <w:b/>
        </w:rPr>
        <w:t>ια τραγική γυναίκα) και δεν το δίνουν</w:t>
      </w:r>
      <w:r w:rsidR="00D2463F" w:rsidRPr="00D2463F">
        <w:rPr>
          <w:rFonts w:ascii="Arial" w:hAnsi="Arial" w:cs="Arial"/>
          <w:b/>
        </w:rPr>
        <w:t xml:space="preserve"> στους φορείς και τη δημοσιότητα</w:t>
      </w:r>
    </w:p>
    <w:p w:rsidR="00D2463F" w:rsidRDefault="00D2463F" w:rsidP="00D2463F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 w:rsidRPr="00D2463F">
        <w:rPr>
          <w:rFonts w:ascii="Arial" w:hAnsi="Arial" w:cs="Arial"/>
          <w:b/>
        </w:rPr>
        <w:t>Θέλουν να απομακρυνθούν</w:t>
      </w:r>
      <w:r>
        <w:rPr>
          <w:rFonts w:ascii="Arial" w:hAnsi="Arial" w:cs="Arial"/>
          <w:b/>
        </w:rPr>
        <w:t xml:space="preserve"> τα τρία αναισθησιολογικά μηχανήματα που χρησιμοποιήθηκαν εκείνη την περίοδο χωρίς να ελεγχθούν</w:t>
      </w:r>
    </w:p>
    <w:p w:rsidR="00D2463F" w:rsidRPr="00D2463F" w:rsidRDefault="00D2463F" w:rsidP="00D2463F">
      <w:pPr>
        <w:pStyle w:val="a8"/>
        <w:numPr>
          <w:ilvl w:val="0"/>
          <w:numId w:val="2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ΨΕΜΑΤΑ για δήθεν προπηλακισμό της Διοικήτριας</w:t>
      </w:r>
      <w:r w:rsidRPr="00D2463F">
        <w:rPr>
          <w:rFonts w:ascii="Arial" w:hAnsi="Arial" w:cs="Arial"/>
          <w:b/>
        </w:rPr>
        <w:t xml:space="preserve">  </w:t>
      </w:r>
    </w:p>
    <w:p w:rsidR="00964D8C" w:rsidRDefault="00964D8C" w:rsidP="004734E7">
      <w:pPr>
        <w:spacing w:line="360" w:lineRule="auto"/>
        <w:contextualSpacing/>
        <w:jc w:val="right"/>
        <w:rPr>
          <w:rFonts w:ascii="Arial" w:hAnsi="Arial" w:cs="Arial"/>
        </w:rPr>
      </w:pPr>
    </w:p>
    <w:p w:rsidR="004734E7" w:rsidRDefault="00212D71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</w:pPr>
      <w:r>
        <w:rPr>
          <w:rFonts w:ascii="Arial" w:hAnsi="Arial" w:cs="Arial"/>
          <w:color w:val="000000"/>
          <w:sz w:val="22"/>
          <w:szCs w:val="22"/>
        </w:rPr>
        <w:t>Χθες το πρωί 1/11/2017 μ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ε πρωτοβουλία του Σωματείου Εργαζομένων </w:t>
      </w:r>
      <w:r w:rsidR="00227B37">
        <w:rPr>
          <w:rFonts w:ascii="Arial" w:hAnsi="Arial" w:cs="Arial"/>
          <w:color w:val="000000"/>
          <w:sz w:val="22"/>
          <w:szCs w:val="22"/>
        </w:rPr>
        <w:t>και των επιστημονικών φορέων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 του Νοσοκομείου 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έγινε παράσταση διαμαρτυρίας στη Διοικήτρια του Νοσοκομείου, παρουσία του Προέδρου της ΠΟΕΔΗΝ και μελών της Διοίκησης της ΑΔΕΔΥ και </w:t>
      </w:r>
      <w:r>
        <w:rPr>
          <w:rFonts w:ascii="Arial" w:hAnsi="Arial" w:cs="Arial"/>
          <w:color w:val="000000"/>
          <w:sz w:val="22"/>
          <w:szCs w:val="22"/>
        </w:rPr>
        <w:t xml:space="preserve">της </w:t>
      </w:r>
      <w:r w:rsidR="004734E7">
        <w:rPr>
          <w:rFonts w:ascii="Arial" w:hAnsi="Arial" w:cs="Arial"/>
          <w:color w:val="000000"/>
          <w:sz w:val="22"/>
          <w:szCs w:val="22"/>
        </w:rPr>
        <w:t>ΟΕΝΓΕ.</w:t>
      </w:r>
    </w:p>
    <w:p w:rsidR="004734E7" w:rsidRPr="004734E7" w:rsidRDefault="00212D71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 w:rsidRPr="00227B37">
        <w:rPr>
          <w:rFonts w:ascii="Arial" w:hAnsi="Arial" w:cs="Arial"/>
          <w:b/>
          <w:color w:val="000000"/>
          <w:sz w:val="22"/>
          <w:szCs w:val="22"/>
        </w:rPr>
        <w:t>Ζητήσαμε</w:t>
      </w:r>
      <w:r w:rsidR="004734E7" w:rsidRPr="00227B37">
        <w:rPr>
          <w:rFonts w:ascii="Arial" w:hAnsi="Arial" w:cs="Arial"/>
          <w:b/>
          <w:color w:val="000000"/>
          <w:sz w:val="22"/>
          <w:szCs w:val="22"/>
        </w:rPr>
        <w:t xml:space="preserve"> από την Διοίκηση και τους </w:t>
      </w:r>
      <w:r w:rsidRPr="00227B37">
        <w:rPr>
          <w:rFonts w:ascii="Arial" w:hAnsi="Arial" w:cs="Arial"/>
          <w:b/>
          <w:color w:val="000000"/>
          <w:sz w:val="22"/>
          <w:szCs w:val="22"/>
        </w:rPr>
        <w:t xml:space="preserve">Ζακυνθινούς </w:t>
      </w:r>
      <w:r w:rsidR="004734E7" w:rsidRPr="00227B37">
        <w:rPr>
          <w:rFonts w:ascii="Arial" w:hAnsi="Arial" w:cs="Arial"/>
          <w:b/>
          <w:color w:val="000000"/>
          <w:sz w:val="22"/>
          <w:szCs w:val="22"/>
        </w:rPr>
        <w:t xml:space="preserve">εκπροσώπους της κυβέρνησης </w:t>
      </w:r>
      <w:r w:rsidR="00D74BB1" w:rsidRPr="00227B37">
        <w:rPr>
          <w:rFonts w:ascii="Arial" w:hAnsi="Arial" w:cs="Arial"/>
          <w:b/>
          <w:color w:val="000000"/>
          <w:sz w:val="22"/>
          <w:szCs w:val="22"/>
        </w:rPr>
        <w:t>που κρύβονται πίσω της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να πάψουν επιτέλους να συκοφαντούν τους Γιατρούς και το Προσωπικό του Νοσοκομείου για πολιτικές σκοπιμότητες. </w:t>
      </w:r>
      <w:r w:rsidR="004734E7" w:rsidRPr="004734E7">
        <w:rPr>
          <w:rFonts w:ascii="Arial" w:hAnsi="Arial" w:cs="Arial"/>
          <w:b/>
          <w:color w:val="000000"/>
          <w:sz w:val="22"/>
          <w:szCs w:val="22"/>
        </w:rPr>
        <w:t xml:space="preserve">Δεν νοιάζονται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από ότι φαίνεται </w:t>
      </w:r>
      <w:r w:rsidR="004734E7" w:rsidRPr="004734E7">
        <w:rPr>
          <w:rFonts w:ascii="Arial" w:hAnsi="Arial" w:cs="Arial"/>
          <w:b/>
          <w:color w:val="000000"/>
          <w:sz w:val="22"/>
          <w:szCs w:val="22"/>
        </w:rPr>
        <w:t xml:space="preserve">για την αποκατάσταση της </w:t>
      </w:r>
      <w:r>
        <w:rPr>
          <w:rFonts w:ascii="Arial" w:hAnsi="Arial" w:cs="Arial"/>
          <w:b/>
          <w:color w:val="000000"/>
          <w:sz w:val="22"/>
          <w:szCs w:val="22"/>
        </w:rPr>
        <w:t>ομαλής λειτουργίας</w:t>
      </w:r>
      <w:r w:rsidR="004734E7" w:rsidRPr="004734E7">
        <w:rPr>
          <w:rFonts w:ascii="Arial" w:hAnsi="Arial" w:cs="Arial"/>
          <w:b/>
          <w:color w:val="000000"/>
          <w:sz w:val="22"/>
          <w:szCs w:val="22"/>
        </w:rPr>
        <w:t xml:space="preserve"> του Νοσοκομείο</w:t>
      </w:r>
      <w:r>
        <w:rPr>
          <w:rFonts w:ascii="Arial" w:hAnsi="Arial" w:cs="Arial"/>
          <w:b/>
          <w:color w:val="000000"/>
          <w:sz w:val="22"/>
          <w:szCs w:val="22"/>
        </w:rPr>
        <w:t>υ</w:t>
      </w:r>
      <w:r w:rsidR="004734E7" w:rsidRPr="004734E7">
        <w:rPr>
          <w:rFonts w:ascii="Arial" w:hAnsi="Arial" w:cs="Arial"/>
          <w:b/>
          <w:color w:val="000000"/>
          <w:sz w:val="22"/>
          <w:szCs w:val="22"/>
        </w:rPr>
        <w:t>, για την ανάκτηση της εμπιστοσύνης των πολιτών στις υπηρεσίες που παρέχει. Το μόνο που τους νοιάζει είναι το ξεκαθάρισμα των πολιτικών λογαριασμών.</w:t>
      </w:r>
    </w:p>
    <w:p w:rsidR="004734E7" w:rsidRPr="004734E7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 w:rsidRPr="004734E7">
        <w:rPr>
          <w:rFonts w:ascii="Arial" w:hAnsi="Arial" w:cs="Arial"/>
          <w:b/>
          <w:color w:val="000000"/>
          <w:sz w:val="22"/>
          <w:szCs w:val="22"/>
        </w:rPr>
        <w:t>Δεν έχουν το Θεό τους!!!</w:t>
      </w:r>
    </w:p>
    <w:p w:rsidR="004734E7" w:rsidRPr="00D74BB1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 xml:space="preserve">Η Διοίκηση </w:t>
      </w:r>
      <w:r w:rsidR="00212D71">
        <w:rPr>
          <w:rFonts w:ascii="Arial" w:hAnsi="Arial" w:cs="Arial"/>
          <w:color w:val="000000"/>
          <w:sz w:val="22"/>
          <w:szCs w:val="22"/>
        </w:rPr>
        <w:t xml:space="preserve">του Νοσοκομείου </w:t>
      </w:r>
      <w:r>
        <w:rPr>
          <w:rFonts w:ascii="Arial" w:hAnsi="Arial" w:cs="Arial"/>
          <w:color w:val="000000"/>
          <w:sz w:val="22"/>
          <w:szCs w:val="22"/>
        </w:rPr>
        <w:t xml:space="preserve">υπέβαλε μήνυση κατά παντός υπευθύνου για το </w:t>
      </w:r>
      <w:r w:rsidR="00212D71">
        <w:rPr>
          <w:rFonts w:ascii="Arial" w:hAnsi="Arial" w:cs="Arial"/>
          <w:color w:val="000000"/>
          <w:sz w:val="22"/>
          <w:szCs w:val="22"/>
        </w:rPr>
        <w:t xml:space="preserve">χρονικό </w:t>
      </w:r>
      <w:r>
        <w:rPr>
          <w:rFonts w:ascii="Arial" w:hAnsi="Arial" w:cs="Arial"/>
          <w:color w:val="000000"/>
          <w:sz w:val="22"/>
          <w:szCs w:val="22"/>
        </w:rPr>
        <w:t>διάστημα που ήταν κλειστά τα χειρουργεία</w:t>
      </w:r>
      <w:r w:rsidR="00212D71">
        <w:rPr>
          <w:rFonts w:ascii="Arial" w:hAnsi="Arial" w:cs="Arial"/>
          <w:color w:val="000000"/>
          <w:sz w:val="22"/>
          <w:szCs w:val="22"/>
        </w:rPr>
        <w:t xml:space="preserve"> του Νοσοκομείου</w:t>
      </w:r>
      <w:r>
        <w:rPr>
          <w:rFonts w:ascii="Arial" w:hAnsi="Arial" w:cs="Arial"/>
          <w:color w:val="000000"/>
          <w:sz w:val="22"/>
          <w:szCs w:val="22"/>
        </w:rPr>
        <w:t>.  </w:t>
      </w:r>
      <w:r w:rsidRPr="00212D71">
        <w:rPr>
          <w:rFonts w:ascii="Arial" w:hAnsi="Arial" w:cs="Arial"/>
          <w:b/>
          <w:color w:val="000000"/>
          <w:sz w:val="22"/>
          <w:szCs w:val="22"/>
        </w:rPr>
        <w:t xml:space="preserve">Αντί  να κοιτάξουν </w:t>
      </w:r>
      <w:r w:rsidRPr="00212D71">
        <w:rPr>
          <w:rFonts w:ascii="Arial" w:hAnsi="Arial" w:cs="Arial"/>
          <w:b/>
          <w:color w:val="000000"/>
          <w:sz w:val="22"/>
          <w:szCs w:val="22"/>
        </w:rPr>
        <w:lastRenderedPageBreak/>
        <w:t>τον εαυτό τους στον καθρέφτη για να δουν ποιος φταίει, ζητάνε από τους γιατρούς και το προσωπικό τα ρέστα.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74BB1">
        <w:rPr>
          <w:rFonts w:ascii="Arial" w:hAnsi="Arial" w:cs="Arial"/>
          <w:b/>
          <w:color w:val="000000"/>
          <w:sz w:val="22"/>
          <w:szCs w:val="22"/>
        </w:rPr>
        <w:t>Η Επιστημονική κοινότητα του Νοσοκομείου έπραξε σύμφωνα με τις αποφάσεις των Επιτροπών που ορίστηκαν από τον Υπουργό Υγείας.</w:t>
      </w:r>
    </w:p>
    <w:p w:rsidR="004734E7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Αλήθεια </w:t>
      </w:r>
      <w:r w:rsidR="00562D37">
        <w:rPr>
          <w:rFonts w:ascii="Arial" w:hAnsi="Arial" w:cs="Arial"/>
          <w:color w:val="000000"/>
          <w:sz w:val="22"/>
          <w:szCs w:val="22"/>
        </w:rPr>
        <w:t>με την</w:t>
      </w:r>
      <w:r>
        <w:rPr>
          <w:rFonts w:ascii="Arial" w:hAnsi="Arial" w:cs="Arial"/>
          <w:color w:val="000000"/>
          <w:sz w:val="22"/>
          <w:szCs w:val="22"/>
        </w:rPr>
        <w:t xml:space="preserve"> Μηνυτήρια Αναφορά 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που επεβλήθη </w:t>
      </w:r>
      <w:r>
        <w:rPr>
          <w:rFonts w:ascii="Arial" w:hAnsi="Arial" w:cs="Arial"/>
          <w:color w:val="000000"/>
          <w:sz w:val="22"/>
          <w:szCs w:val="22"/>
        </w:rPr>
        <w:t xml:space="preserve">στους γιατρούς 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και το προσωπικό </w:t>
      </w:r>
      <w:r>
        <w:rPr>
          <w:rFonts w:ascii="Arial" w:hAnsi="Arial" w:cs="Arial"/>
          <w:color w:val="000000"/>
          <w:sz w:val="22"/>
          <w:szCs w:val="22"/>
        </w:rPr>
        <w:t xml:space="preserve">του Νοσοκομείου που </w:t>
      </w:r>
      <w:r w:rsidR="00562D37">
        <w:rPr>
          <w:rFonts w:ascii="Arial" w:hAnsi="Arial" w:cs="Arial"/>
          <w:color w:val="000000"/>
          <w:sz w:val="22"/>
          <w:szCs w:val="22"/>
        </w:rPr>
        <w:t>έπρατταν</w:t>
      </w:r>
      <w:r>
        <w:rPr>
          <w:rFonts w:ascii="Arial" w:hAnsi="Arial" w:cs="Arial"/>
          <w:color w:val="000000"/>
          <w:sz w:val="22"/>
          <w:szCs w:val="22"/>
        </w:rPr>
        <w:t xml:space="preserve"> σύμφωνα με τις οδηγίες των Επιτροπών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 που όρισε ο Υπουργός</w:t>
      </w:r>
      <w:r>
        <w:rPr>
          <w:rFonts w:ascii="Arial" w:hAnsi="Arial" w:cs="Arial"/>
          <w:color w:val="000000"/>
          <w:sz w:val="22"/>
          <w:szCs w:val="22"/>
        </w:rPr>
        <w:t xml:space="preserve">, τι μήνυμα </w:t>
      </w:r>
      <w:r w:rsidR="00562D37">
        <w:rPr>
          <w:rFonts w:ascii="Arial" w:hAnsi="Arial" w:cs="Arial"/>
          <w:color w:val="000000"/>
          <w:sz w:val="22"/>
          <w:szCs w:val="22"/>
        </w:rPr>
        <w:t>δίδεται</w:t>
      </w:r>
      <w:r>
        <w:rPr>
          <w:rFonts w:ascii="Arial" w:hAnsi="Arial" w:cs="Arial"/>
          <w:color w:val="000000"/>
          <w:sz w:val="22"/>
          <w:szCs w:val="22"/>
        </w:rPr>
        <w:t xml:space="preserve"> στην κοινωνία της Ζακύνθου για την ασφάλεια των παρεχόμενων υπηρεσιών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 του Νοσοκομείου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4734E7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</w:pPr>
      <w:r w:rsidRPr="00562D37">
        <w:rPr>
          <w:rFonts w:ascii="Arial" w:hAnsi="Arial" w:cs="Arial"/>
          <w:b/>
          <w:color w:val="000000"/>
          <w:sz w:val="22"/>
          <w:szCs w:val="22"/>
        </w:rPr>
        <w:t xml:space="preserve">Είναι δυνατόν να αμφισβητείται η επιστημονική κατάρτιση Ιατρών Διευθυντών </w:t>
      </w:r>
      <w:r w:rsidR="00562D37">
        <w:rPr>
          <w:rFonts w:ascii="Arial" w:hAnsi="Arial" w:cs="Arial"/>
          <w:b/>
          <w:color w:val="000000"/>
          <w:sz w:val="22"/>
          <w:szCs w:val="22"/>
        </w:rPr>
        <w:t xml:space="preserve">που </w:t>
      </w:r>
      <w:r w:rsidRPr="00562D37">
        <w:rPr>
          <w:rFonts w:ascii="Arial" w:hAnsi="Arial" w:cs="Arial"/>
          <w:b/>
          <w:color w:val="000000"/>
          <w:sz w:val="22"/>
          <w:szCs w:val="22"/>
        </w:rPr>
        <w:t xml:space="preserve">επί σειρά ετών </w:t>
      </w:r>
      <w:r w:rsidR="00562D37">
        <w:rPr>
          <w:rFonts w:ascii="Arial" w:hAnsi="Arial" w:cs="Arial"/>
          <w:b/>
          <w:color w:val="000000"/>
          <w:sz w:val="22"/>
          <w:szCs w:val="22"/>
        </w:rPr>
        <w:t>δίνο</w:t>
      </w:r>
      <w:r w:rsidR="00D74BB1">
        <w:rPr>
          <w:rFonts w:ascii="Arial" w:hAnsi="Arial" w:cs="Arial"/>
          <w:b/>
          <w:color w:val="000000"/>
          <w:sz w:val="22"/>
          <w:szCs w:val="22"/>
        </w:rPr>
        <w:t xml:space="preserve">υν τη ζωή τους </w:t>
      </w:r>
      <w:r w:rsidR="00227B37">
        <w:rPr>
          <w:rFonts w:ascii="Arial" w:hAnsi="Arial" w:cs="Arial"/>
          <w:b/>
          <w:color w:val="000000"/>
          <w:sz w:val="22"/>
          <w:szCs w:val="22"/>
        </w:rPr>
        <w:t>για να εξυπηρετήσουν</w:t>
      </w:r>
      <w:r w:rsidRPr="00562D3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74BB1">
        <w:rPr>
          <w:rFonts w:ascii="Arial" w:hAnsi="Arial" w:cs="Arial"/>
          <w:b/>
          <w:color w:val="000000"/>
          <w:sz w:val="22"/>
          <w:szCs w:val="22"/>
        </w:rPr>
        <w:t xml:space="preserve">τοπικές </w:t>
      </w:r>
      <w:r w:rsidRPr="00562D37">
        <w:rPr>
          <w:rFonts w:ascii="Arial" w:hAnsi="Arial" w:cs="Arial"/>
          <w:b/>
          <w:color w:val="000000"/>
          <w:sz w:val="22"/>
          <w:szCs w:val="22"/>
        </w:rPr>
        <w:t>πολιτικές σκοπιμότητες;</w:t>
      </w:r>
      <w:r>
        <w:rPr>
          <w:rFonts w:ascii="Arial" w:hAnsi="Arial" w:cs="Arial"/>
          <w:color w:val="000000"/>
          <w:sz w:val="22"/>
          <w:szCs w:val="22"/>
        </w:rPr>
        <w:t xml:space="preserve"> Θυμίζουμε ότι η διακοπή 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λειτουργίας </w:t>
      </w:r>
      <w:r>
        <w:rPr>
          <w:rFonts w:ascii="Arial" w:hAnsi="Arial" w:cs="Arial"/>
          <w:color w:val="000000"/>
          <w:sz w:val="22"/>
          <w:szCs w:val="22"/>
        </w:rPr>
        <w:t xml:space="preserve">των χειρουργείων έγινε με πρόταση των Επιτροπών που όρισε ο Υπουργός Υγείας 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έως </w:t>
      </w:r>
      <w:r w:rsidR="00D74BB1">
        <w:rPr>
          <w:rFonts w:ascii="Arial" w:hAnsi="Arial" w:cs="Arial"/>
          <w:color w:val="000000"/>
          <w:sz w:val="22"/>
          <w:szCs w:val="22"/>
        </w:rPr>
        <w:t>ότου διερευνηθούν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 τα αίτια του θανάτου</w:t>
      </w:r>
      <w:r>
        <w:rPr>
          <w:rFonts w:ascii="Arial" w:hAnsi="Arial" w:cs="Arial"/>
          <w:color w:val="000000"/>
          <w:sz w:val="22"/>
          <w:szCs w:val="22"/>
        </w:rPr>
        <w:t xml:space="preserve"> της τραγικής γυναίκας</w:t>
      </w:r>
      <w:r w:rsidR="00562D3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μετά από εγχείρηση ρουτίνας</w:t>
      </w:r>
      <w:r w:rsidR="00562D3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από μετεγχειρητικές επιπλοκές </w:t>
      </w:r>
      <w:r w:rsidR="00562D37">
        <w:rPr>
          <w:rFonts w:ascii="Arial" w:hAnsi="Arial" w:cs="Arial"/>
          <w:color w:val="000000"/>
          <w:sz w:val="22"/>
          <w:szCs w:val="22"/>
        </w:rPr>
        <w:t>κ</w:t>
      </w:r>
      <w:r>
        <w:rPr>
          <w:rFonts w:ascii="Arial" w:hAnsi="Arial" w:cs="Arial"/>
          <w:color w:val="000000"/>
          <w:sz w:val="22"/>
          <w:szCs w:val="22"/>
        </w:rPr>
        <w:t xml:space="preserve">αι </w:t>
      </w:r>
      <w:r w:rsidR="00227B37">
        <w:rPr>
          <w:rFonts w:ascii="Arial" w:hAnsi="Arial" w:cs="Arial"/>
          <w:color w:val="000000"/>
          <w:sz w:val="22"/>
          <w:szCs w:val="22"/>
        </w:rPr>
        <w:t xml:space="preserve">επίσης διερευνηθούν </w:t>
      </w:r>
      <w:r w:rsidR="00D74BB1">
        <w:rPr>
          <w:rFonts w:ascii="Arial" w:hAnsi="Arial" w:cs="Arial"/>
          <w:color w:val="000000"/>
          <w:sz w:val="22"/>
          <w:szCs w:val="22"/>
        </w:rPr>
        <w:t>τα αίτια</w:t>
      </w:r>
      <w:r w:rsidR="00562D37">
        <w:rPr>
          <w:rFonts w:ascii="Arial" w:hAnsi="Arial" w:cs="Arial"/>
          <w:color w:val="000000"/>
          <w:sz w:val="22"/>
          <w:szCs w:val="22"/>
        </w:rPr>
        <w:t xml:space="preserve"> των μετεγχειρητικών επιπλοκών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 άλλων πέντε ασθενών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734E7" w:rsidRDefault="00F569AE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</w:pPr>
      <w:r w:rsidRPr="00D74BB1">
        <w:rPr>
          <w:rFonts w:ascii="Arial" w:hAnsi="Arial" w:cs="Arial"/>
          <w:b/>
          <w:color w:val="000000"/>
          <w:sz w:val="22"/>
          <w:szCs w:val="22"/>
        </w:rPr>
        <w:t>Ζητήσαμε από τη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 Διοικήτρια να δοθεί το πόρισμα της επιτροπής “Πέτρου” που όρισε ο Υπουργός Υγείας</w:t>
      </w:r>
      <w:r w:rsidR="00614668"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Το πόρισμα βρίσκεται στα χέρια της Διοικήτριας πολλές ημέρες και αρνείται να το κοινοποιήσει στα Επιστημονικά και Συνδικαλιστικά όργανα του Νοσοκομείου.</w:t>
      </w:r>
    </w:p>
    <w:p w:rsidR="004734E7" w:rsidRPr="00D74BB1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Αρνείται να το παραχωρήσει στα μέλη του Διοικητικού Συμβουλίου παρότι συζητήθηκε ως θέμα στο Διοικητικό Συμβούλιο</w:t>
      </w:r>
      <w:r w:rsidR="00614668">
        <w:rPr>
          <w:rFonts w:ascii="Arial" w:hAnsi="Arial" w:cs="Arial"/>
          <w:color w:val="000000"/>
          <w:sz w:val="22"/>
          <w:szCs w:val="22"/>
        </w:rPr>
        <w:t xml:space="preserve"> του Νοσοκομείου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D74BB1">
        <w:rPr>
          <w:rFonts w:ascii="Arial" w:hAnsi="Arial" w:cs="Arial"/>
          <w:b/>
          <w:color w:val="000000"/>
          <w:sz w:val="22"/>
          <w:szCs w:val="22"/>
        </w:rPr>
        <w:t>300 σελίδες είναι το</w:t>
      </w:r>
      <w:r w:rsidR="00614668" w:rsidRPr="00D74BB1">
        <w:rPr>
          <w:rFonts w:ascii="Arial" w:hAnsi="Arial" w:cs="Arial"/>
          <w:b/>
          <w:color w:val="000000"/>
          <w:sz w:val="22"/>
          <w:szCs w:val="22"/>
        </w:rPr>
        <w:t xml:space="preserve"> εν λόγω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 πόρισμα και η Διοικήτρια δεσμεύτηκε μόνο ότι θα το διαβάσει στα μέλη του Διοικητικού Συμβουλίου. Πως να συγκρατήσουν 300 σελίδες με μία ανάγν</w:t>
      </w:r>
      <w:r w:rsidR="00614668" w:rsidRPr="00D74BB1">
        <w:rPr>
          <w:rFonts w:ascii="Arial" w:hAnsi="Arial" w:cs="Arial"/>
          <w:b/>
          <w:color w:val="000000"/>
          <w:sz w:val="22"/>
          <w:szCs w:val="22"/>
        </w:rPr>
        <w:t>ωση; Γιατί τέτοια μυστικότητα για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 τη δημοσιοποίηση του πορίσματος; </w:t>
      </w:r>
      <w:r w:rsidR="00614668" w:rsidRPr="00D74BB1">
        <w:rPr>
          <w:rFonts w:ascii="Arial" w:hAnsi="Arial" w:cs="Arial"/>
          <w:b/>
          <w:color w:val="000000"/>
          <w:sz w:val="22"/>
          <w:szCs w:val="22"/>
        </w:rPr>
        <w:t xml:space="preserve"> Έ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χουν </w:t>
      </w:r>
      <w:r w:rsidR="00614668" w:rsidRPr="00D74BB1">
        <w:rPr>
          <w:rFonts w:ascii="Arial" w:hAnsi="Arial" w:cs="Arial"/>
          <w:b/>
          <w:color w:val="000000"/>
          <w:sz w:val="22"/>
          <w:szCs w:val="22"/>
        </w:rPr>
        <w:t xml:space="preserve">κάτι </w:t>
      </w:r>
      <w:r w:rsidRPr="00D74BB1">
        <w:rPr>
          <w:rFonts w:ascii="Arial" w:hAnsi="Arial" w:cs="Arial"/>
          <w:b/>
          <w:color w:val="000000"/>
          <w:sz w:val="22"/>
          <w:szCs w:val="22"/>
        </w:rPr>
        <w:t>να κρύψουν; Πρέπει</w:t>
      </w:r>
      <w:r w:rsidR="00D74BB1">
        <w:rPr>
          <w:rFonts w:ascii="Arial" w:hAnsi="Arial" w:cs="Arial"/>
          <w:b/>
          <w:color w:val="000000"/>
          <w:sz w:val="22"/>
          <w:szCs w:val="22"/>
        </w:rPr>
        <w:t xml:space="preserve"> το πόρισμα </w:t>
      </w:r>
      <w:r w:rsidR="00614668" w:rsidRPr="00D74BB1">
        <w:rPr>
          <w:rFonts w:ascii="Arial" w:hAnsi="Arial" w:cs="Arial"/>
          <w:b/>
          <w:color w:val="000000"/>
          <w:sz w:val="22"/>
          <w:szCs w:val="22"/>
        </w:rPr>
        <w:t>για λόγους ασφαλείας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 άμεσα  να δοθεί στους Γιατρούς και το προσωπικό. </w:t>
      </w:r>
    </w:p>
    <w:p w:rsidR="00614668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14668">
        <w:rPr>
          <w:rFonts w:ascii="Arial" w:hAnsi="Arial" w:cs="Arial"/>
          <w:b/>
          <w:color w:val="000000"/>
          <w:sz w:val="22"/>
          <w:szCs w:val="22"/>
        </w:rPr>
        <w:t xml:space="preserve">Για φανταστείτε να προτείνει </w:t>
      </w:r>
      <w:r w:rsidR="00614668">
        <w:rPr>
          <w:rFonts w:ascii="Arial" w:hAnsi="Arial" w:cs="Arial"/>
          <w:b/>
          <w:color w:val="000000"/>
          <w:sz w:val="22"/>
          <w:szCs w:val="22"/>
        </w:rPr>
        <w:t xml:space="preserve">το πόρισμα </w:t>
      </w:r>
      <w:r w:rsidR="00D74BB1">
        <w:rPr>
          <w:rFonts w:ascii="Arial" w:hAnsi="Arial" w:cs="Arial"/>
          <w:b/>
          <w:color w:val="000000"/>
          <w:sz w:val="22"/>
          <w:szCs w:val="22"/>
        </w:rPr>
        <w:t>τ</w:t>
      </w:r>
      <w:r w:rsidRPr="00614668">
        <w:rPr>
          <w:rFonts w:ascii="Arial" w:hAnsi="Arial" w:cs="Arial"/>
          <w:b/>
          <w:color w:val="000000"/>
          <w:sz w:val="22"/>
          <w:szCs w:val="22"/>
        </w:rPr>
        <w:t>η λήψη νέων μέτρων για την ασφαλή λειτουργί</w:t>
      </w:r>
      <w:r w:rsidR="00614668">
        <w:rPr>
          <w:rFonts w:ascii="Arial" w:hAnsi="Arial" w:cs="Arial"/>
          <w:b/>
          <w:color w:val="000000"/>
          <w:sz w:val="22"/>
          <w:szCs w:val="22"/>
        </w:rPr>
        <w:t>α των χειρουργείων και να μην το</w:t>
      </w:r>
      <w:r w:rsidRPr="00614668">
        <w:rPr>
          <w:rFonts w:ascii="Arial" w:hAnsi="Arial" w:cs="Arial"/>
          <w:b/>
          <w:color w:val="000000"/>
          <w:sz w:val="22"/>
          <w:szCs w:val="22"/>
        </w:rPr>
        <w:t xml:space="preserve"> γνωρίζουν οι χειρουργοί γιατροί;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A569A" w:rsidRPr="00614668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74BB1">
        <w:rPr>
          <w:rFonts w:ascii="Arial" w:hAnsi="Arial" w:cs="Arial"/>
          <w:b/>
          <w:color w:val="000000"/>
          <w:sz w:val="22"/>
          <w:szCs w:val="22"/>
        </w:rPr>
        <w:t>Δεν πρέπει να μάθουμε από τι πέθανε η άτυχη γυναίκα;</w:t>
      </w:r>
      <w:r>
        <w:rPr>
          <w:rFonts w:ascii="Arial" w:hAnsi="Arial" w:cs="Arial"/>
          <w:color w:val="000000"/>
          <w:sz w:val="22"/>
          <w:szCs w:val="22"/>
        </w:rPr>
        <w:t xml:space="preserve"> Από τι συνέβησαν οι μετεγχειρητικές επιπλοκές; Το πόρισμα θα πρέπει να δοθεί στην δημοσιότητα. Να γνωρίζουν οι  πολίτες της Ζακύνθου τι συνέβη εκείνο το χρο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νικό διάστημα με τα σόου </w:t>
      </w:r>
      <w:proofErr w:type="spellStart"/>
      <w:r w:rsidR="00D74BB1">
        <w:rPr>
          <w:rFonts w:ascii="Arial" w:hAnsi="Arial" w:cs="Arial"/>
          <w:color w:val="000000"/>
          <w:sz w:val="22"/>
          <w:szCs w:val="22"/>
        </w:rPr>
        <w:t>Πολάκη</w:t>
      </w:r>
      <w:proofErr w:type="spellEnd"/>
      <w:r w:rsidR="00D74BB1">
        <w:rPr>
          <w:rFonts w:ascii="Arial" w:hAnsi="Arial" w:cs="Arial"/>
          <w:color w:val="000000"/>
          <w:sz w:val="22"/>
          <w:szCs w:val="22"/>
        </w:rPr>
        <w:t xml:space="preserve"> και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74BB1">
        <w:rPr>
          <w:rFonts w:ascii="Arial" w:hAnsi="Arial" w:cs="Arial"/>
          <w:b/>
          <w:color w:val="000000"/>
          <w:sz w:val="22"/>
          <w:szCs w:val="22"/>
        </w:rPr>
        <w:t>τ</w:t>
      </w:r>
      <w:r w:rsidRPr="00614668">
        <w:rPr>
          <w:rFonts w:ascii="Arial" w:hAnsi="Arial" w:cs="Arial"/>
          <w:b/>
          <w:color w:val="000000"/>
          <w:sz w:val="22"/>
          <w:szCs w:val="22"/>
        </w:rPr>
        <w:t xml:space="preserve">α χειρουργεία </w:t>
      </w:r>
      <w:r w:rsidR="00614668">
        <w:rPr>
          <w:rFonts w:ascii="Arial" w:hAnsi="Arial" w:cs="Arial"/>
          <w:b/>
          <w:color w:val="000000"/>
          <w:sz w:val="22"/>
          <w:szCs w:val="22"/>
        </w:rPr>
        <w:t>–</w:t>
      </w:r>
      <w:r w:rsidRPr="00614668">
        <w:rPr>
          <w:rFonts w:ascii="Arial" w:hAnsi="Arial" w:cs="Arial"/>
          <w:b/>
          <w:color w:val="000000"/>
          <w:sz w:val="22"/>
          <w:szCs w:val="22"/>
        </w:rPr>
        <w:t xml:space="preserve"> παρωδία</w:t>
      </w:r>
      <w:r w:rsidR="00614668">
        <w:rPr>
          <w:rFonts w:ascii="Arial" w:hAnsi="Arial" w:cs="Arial"/>
          <w:b/>
          <w:color w:val="000000"/>
          <w:sz w:val="22"/>
          <w:szCs w:val="22"/>
        </w:rPr>
        <w:t xml:space="preserve"> που έγιναν</w:t>
      </w:r>
      <w:r w:rsidRPr="00614668">
        <w:rPr>
          <w:rFonts w:ascii="Arial" w:hAnsi="Arial" w:cs="Arial"/>
          <w:b/>
          <w:color w:val="000000"/>
          <w:sz w:val="22"/>
          <w:szCs w:val="22"/>
        </w:rPr>
        <w:t xml:space="preserve"> με περιφερόμενους γιατρούς, ασθενείς και χειρουργικά υλικά. Αλήθεια </w:t>
      </w:r>
      <w:r w:rsidR="00614668">
        <w:rPr>
          <w:rFonts w:ascii="Arial" w:hAnsi="Arial" w:cs="Arial"/>
          <w:b/>
          <w:color w:val="000000"/>
          <w:sz w:val="22"/>
          <w:szCs w:val="22"/>
        </w:rPr>
        <w:t>γιατί δεν το</w:t>
      </w:r>
      <w:r w:rsidRPr="00614668">
        <w:rPr>
          <w:rFonts w:ascii="Arial" w:hAnsi="Arial" w:cs="Arial"/>
          <w:b/>
          <w:color w:val="000000"/>
          <w:sz w:val="22"/>
          <w:szCs w:val="22"/>
        </w:rPr>
        <w:t xml:space="preserve"> δημοσιοποιούν; </w:t>
      </w:r>
    </w:p>
    <w:p w:rsidR="00D74BB1" w:rsidRPr="00227B37" w:rsidRDefault="00614668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Εκείνο το διάστημα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δεν δίσταζαν να </w:t>
      </w:r>
      <w:r w:rsidR="00275FF7">
        <w:rPr>
          <w:rFonts w:ascii="Arial" w:hAnsi="Arial" w:cs="Arial"/>
          <w:color w:val="000000"/>
          <w:sz w:val="22"/>
          <w:szCs w:val="22"/>
        </w:rPr>
        <w:t>ρίχνουν λάσπη στους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γιατρούς και το προσωπικό</w:t>
      </w:r>
      <w:r w:rsidR="00DA569A"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>
        <w:rPr>
          <w:rFonts w:ascii="Arial" w:hAnsi="Arial" w:cs="Arial"/>
          <w:color w:val="000000"/>
          <w:sz w:val="22"/>
          <w:szCs w:val="22"/>
        </w:rPr>
        <w:t>Τ</w:t>
      </w:r>
      <w:r w:rsidR="004734E7">
        <w:rPr>
          <w:rFonts w:ascii="Arial" w:hAnsi="Arial" w:cs="Arial"/>
          <w:color w:val="000000"/>
          <w:sz w:val="22"/>
          <w:szCs w:val="22"/>
        </w:rPr>
        <w:t>ώρα που έχουν το πό</w:t>
      </w:r>
      <w:r w:rsidR="00DA569A">
        <w:rPr>
          <w:rFonts w:ascii="Arial" w:hAnsi="Arial" w:cs="Arial"/>
          <w:color w:val="000000"/>
          <w:sz w:val="22"/>
          <w:szCs w:val="22"/>
        </w:rPr>
        <w:t>ρισμα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>
        <w:rPr>
          <w:rFonts w:ascii="Arial" w:hAnsi="Arial" w:cs="Arial"/>
          <w:color w:val="000000"/>
          <w:sz w:val="22"/>
          <w:szCs w:val="22"/>
        </w:rPr>
        <w:t>γ</w:t>
      </w:r>
      <w:r w:rsidR="004734E7">
        <w:rPr>
          <w:rFonts w:ascii="Arial" w:hAnsi="Arial" w:cs="Arial"/>
          <w:color w:val="000000"/>
          <w:sz w:val="22"/>
          <w:szCs w:val="22"/>
        </w:rPr>
        <w:t>ιατί δεν το κάν</w:t>
      </w:r>
      <w:r w:rsidR="00DA569A">
        <w:rPr>
          <w:rFonts w:ascii="Arial" w:hAnsi="Arial" w:cs="Arial"/>
          <w:color w:val="000000"/>
          <w:sz w:val="22"/>
          <w:szCs w:val="22"/>
        </w:rPr>
        <w:t>ουν φεϊγβολάν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. </w:t>
      </w:r>
      <w:r w:rsidR="00D74BB1" w:rsidRPr="00227B37">
        <w:rPr>
          <w:rFonts w:ascii="Arial" w:hAnsi="Arial" w:cs="Arial"/>
          <w:b/>
          <w:color w:val="000000"/>
          <w:sz w:val="22"/>
          <w:szCs w:val="22"/>
        </w:rPr>
        <w:t>Μήπως δεν τους βολεύει το περιεχόμενο;</w:t>
      </w:r>
    </w:p>
    <w:p w:rsidR="004734E7" w:rsidRPr="00D74BB1" w:rsidRDefault="00E87903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 w:rsidRPr="00D74BB1">
        <w:rPr>
          <w:rFonts w:ascii="Arial" w:hAnsi="Arial" w:cs="Arial"/>
          <w:b/>
          <w:color w:val="000000"/>
          <w:sz w:val="22"/>
          <w:szCs w:val="22"/>
        </w:rPr>
        <w:t>Τρία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 αναισθησιολογικά μηχανήματα που λειτουργούσαν όταν συνέβησαν οι </w:t>
      </w:r>
      <w:r w:rsidR="00DA569A" w:rsidRPr="00D74BB1">
        <w:rPr>
          <w:rFonts w:ascii="Arial" w:hAnsi="Arial" w:cs="Arial"/>
          <w:b/>
          <w:color w:val="000000"/>
          <w:sz w:val="22"/>
          <w:szCs w:val="22"/>
        </w:rPr>
        <w:t>μετεγχειρητικές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 επιπλοκές </w:t>
      </w:r>
      <w:r w:rsidRPr="00D74BB1">
        <w:rPr>
          <w:rFonts w:ascii="Arial" w:hAnsi="Arial" w:cs="Arial"/>
          <w:b/>
          <w:color w:val="000000"/>
          <w:sz w:val="22"/>
          <w:szCs w:val="22"/>
        </w:rPr>
        <w:t>με εντολή της Επιτροπής</w:t>
      </w:r>
      <w:r w:rsidR="00D74BB1">
        <w:rPr>
          <w:rFonts w:ascii="Arial" w:hAnsi="Arial" w:cs="Arial"/>
          <w:b/>
          <w:color w:val="000000"/>
          <w:sz w:val="22"/>
          <w:szCs w:val="22"/>
        </w:rPr>
        <w:t xml:space="preserve"> Πέτρου δεν χρησιμοποιούνται </w:t>
      </w:r>
      <w:r w:rsidR="00D74BB1">
        <w:rPr>
          <w:rFonts w:ascii="Arial" w:hAnsi="Arial" w:cs="Arial"/>
          <w:b/>
          <w:color w:val="000000"/>
          <w:sz w:val="22"/>
          <w:szCs w:val="22"/>
        </w:rPr>
        <w:lastRenderedPageBreak/>
        <w:t>πια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 είναι εκτός λειτουργίας μέσα στο χώρο των χειρουργείων.</w:t>
      </w:r>
      <w:r>
        <w:rPr>
          <w:rFonts w:ascii="Arial" w:hAnsi="Arial" w:cs="Arial"/>
          <w:color w:val="000000"/>
          <w:sz w:val="22"/>
          <w:szCs w:val="22"/>
        </w:rPr>
        <w:t xml:space="preserve"> Η Επιτροπή ζήτ</w:t>
      </w:r>
      <w:r w:rsidR="00D74BB1">
        <w:rPr>
          <w:rFonts w:ascii="Arial" w:hAnsi="Arial" w:cs="Arial"/>
          <w:color w:val="000000"/>
          <w:sz w:val="22"/>
          <w:szCs w:val="22"/>
        </w:rPr>
        <w:t>ησε να γίνει έλεγχος προσομοίωσης</w:t>
      </w:r>
      <w:r>
        <w:rPr>
          <w:rFonts w:ascii="Arial" w:hAnsi="Arial" w:cs="Arial"/>
          <w:color w:val="000000"/>
          <w:sz w:val="22"/>
          <w:szCs w:val="22"/>
        </w:rPr>
        <w:t xml:space="preserve"> στα Μηχανήματα</w:t>
      </w:r>
      <w:r w:rsidR="00D74BB1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74BB1">
        <w:rPr>
          <w:rFonts w:ascii="Arial" w:hAnsi="Arial" w:cs="Arial"/>
          <w:color w:val="000000"/>
          <w:sz w:val="22"/>
          <w:szCs w:val="22"/>
        </w:rPr>
        <w:t>Έ</w:t>
      </w:r>
      <w:r>
        <w:rPr>
          <w:rFonts w:ascii="Arial" w:hAnsi="Arial" w:cs="Arial"/>
          <w:color w:val="000000"/>
          <w:sz w:val="22"/>
          <w:szCs w:val="22"/>
        </w:rPr>
        <w:t>λεγχος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που μπορούσε να φωτίσει </w:t>
      </w:r>
      <w:r w:rsidR="00D74BB1">
        <w:rPr>
          <w:rFonts w:ascii="Arial" w:hAnsi="Arial" w:cs="Arial"/>
          <w:color w:val="000000"/>
          <w:sz w:val="22"/>
          <w:szCs w:val="22"/>
        </w:rPr>
        <w:t>τους λόγους των μετεγχειρητικών επιπλοκών και το θάνατο της γυναίκας</w:t>
      </w:r>
      <w:r w:rsidR="00DA569A"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>
        <w:rPr>
          <w:rFonts w:ascii="Arial" w:hAnsi="Arial" w:cs="Arial"/>
          <w:color w:val="000000"/>
          <w:sz w:val="22"/>
          <w:szCs w:val="22"/>
        </w:rPr>
        <w:t>Δεν εστάλησαν πο</w:t>
      </w:r>
      <w:r w:rsidR="004734E7">
        <w:rPr>
          <w:rFonts w:ascii="Arial" w:hAnsi="Arial" w:cs="Arial"/>
          <w:color w:val="000000"/>
          <w:sz w:val="22"/>
          <w:szCs w:val="22"/>
        </w:rPr>
        <w:t>τ</w:t>
      </w:r>
      <w:r w:rsidR="00DA569A">
        <w:rPr>
          <w:rFonts w:ascii="Arial" w:hAnsi="Arial" w:cs="Arial"/>
          <w:color w:val="000000"/>
          <w:sz w:val="22"/>
          <w:szCs w:val="22"/>
        </w:rPr>
        <w:t xml:space="preserve">έ </w:t>
      </w:r>
      <w:r>
        <w:rPr>
          <w:rFonts w:ascii="Arial" w:hAnsi="Arial" w:cs="Arial"/>
          <w:color w:val="000000"/>
          <w:sz w:val="22"/>
          <w:szCs w:val="22"/>
        </w:rPr>
        <w:t xml:space="preserve">για έλεγχο </w:t>
      </w:r>
      <w:r w:rsidR="00DA569A">
        <w:rPr>
          <w:rFonts w:ascii="Arial" w:hAnsi="Arial" w:cs="Arial"/>
          <w:color w:val="000000"/>
          <w:sz w:val="22"/>
          <w:szCs w:val="22"/>
        </w:rPr>
        <w:t>από τη Δ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ιοίκηση και το </w:t>
      </w:r>
      <w:r w:rsidR="00DA569A">
        <w:rPr>
          <w:rFonts w:ascii="Arial" w:hAnsi="Arial" w:cs="Arial"/>
          <w:color w:val="000000"/>
          <w:sz w:val="22"/>
          <w:szCs w:val="22"/>
        </w:rPr>
        <w:t>Υ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πουργείο </w:t>
      </w:r>
      <w:r w:rsidR="00DA569A">
        <w:rPr>
          <w:rFonts w:ascii="Arial" w:hAnsi="Arial" w:cs="Arial"/>
          <w:color w:val="000000"/>
          <w:sz w:val="22"/>
          <w:szCs w:val="22"/>
        </w:rPr>
        <w:t>Υ</w:t>
      </w:r>
      <w:r w:rsidR="004734E7">
        <w:rPr>
          <w:rFonts w:ascii="Arial" w:hAnsi="Arial" w:cs="Arial"/>
          <w:color w:val="000000"/>
          <w:sz w:val="22"/>
          <w:szCs w:val="22"/>
        </w:rPr>
        <w:t>γείας</w:t>
      </w:r>
      <w:r w:rsidR="00DA569A"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 w:rsidRPr="00D74BB1">
        <w:rPr>
          <w:rFonts w:ascii="Arial" w:hAnsi="Arial" w:cs="Arial"/>
          <w:b/>
          <w:color w:val="000000"/>
          <w:sz w:val="22"/>
          <w:szCs w:val="22"/>
        </w:rPr>
        <w:t>Μ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άλιστα  αντικαταστάθηκαν από άχρηστα αναισθησιολογικά μηχανήματα 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που ήρθαν από το Αίγιο 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>που συνεχώς χαλάνε</w:t>
      </w:r>
      <w:r w:rsidR="00DA569A" w:rsidRPr="00D74BB1">
        <w:rPr>
          <w:rFonts w:ascii="Arial" w:hAnsi="Arial" w:cs="Arial"/>
          <w:b/>
          <w:color w:val="000000"/>
          <w:sz w:val="22"/>
          <w:szCs w:val="22"/>
        </w:rPr>
        <w:t>.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A569A" w:rsidRPr="00D74BB1">
        <w:rPr>
          <w:rFonts w:ascii="Arial" w:hAnsi="Arial" w:cs="Arial"/>
          <w:b/>
          <w:color w:val="000000"/>
          <w:sz w:val="22"/>
          <w:szCs w:val="22"/>
        </w:rPr>
        <w:t>Θ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έτουν σε κίνδυνο 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ασθενείς που κάνουν 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>χειρουργικές επεμβάσεις</w:t>
      </w:r>
      <w:r w:rsidRPr="00D74BB1">
        <w:rPr>
          <w:rFonts w:ascii="Arial" w:hAnsi="Arial" w:cs="Arial"/>
          <w:b/>
          <w:color w:val="000000"/>
          <w:sz w:val="22"/>
          <w:szCs w:val="22"/>
        </w:rPr>
        <w:t>. Μ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έχρι τώρα οι επισκευές </w:t>
      </w: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τους 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κόστισαν 16.000 ευρώ. </w:t>
      </w:r>
    </w:p>
    <w:p w:rsidR="004734E7" w:rsidRPr="00D74BB1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 w:rsidRPr="00D74BB1">
        <w:rPr>
          <w:rFonts w:ascii="Arial" w:hAnsi="Arial" w:cs="Arial"/>
          <w:b/>
          <w:color w:val="000000"/>
          <w:sz w:val="22"/>
          <w:szCs w:val="22"/>
        </w:rPr>
        <w:t xml:space="preserve">Ποιο είναι τώρα το απίθανο; </w:t>
      </w:r>
    </w:p>
    <w:p w:rsidR="00DA569A" w:rsidRPr="00D74BB1" w:rsidRDefault="00DA569A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Τα 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Αναισθησιολογικά μηχανήματα που κρίθηκαν </w:t>
      </w:r>
      <w:r w:rsidR="00E87903">
        <w:rPr>
          <w:rFonts w:ascii="Arial" w:hAnsi="Arial" w:cs="Arial"/>
          <w:color w:val="000000"/>
          <w:sz w:val="22"/>
          <w:szCs w:val="22"/>
        </w:rPr>
        <w:t>από την Επιτροπή</w:t>
      </w:r>
      <w:r w:rsidR="00227B37">
        <w:rPr>
          <w:rFonts w:ascii="Arial" w:hAnsi="Arial" w:cs="Arial"/>
          <w:color w:val="000000"/>
          <w:sz w:val="22"/>
          <w:szCs w:val="22"/>
        </w:rPr>
        <w:t xml:space="preserve"> «Πέτρου» </w:t>
      </w:r>
      <w:r w:rsidR="00E87903">
        <w:rPr>
          <w:rFonts w:ascii="Arial" w:hAnsi="Arial" w:cs="Arial"/>
          <w:color w:val="000000"/>
          <w:sz w:val="22"/>
          <w:szCs w:val="22"/>
        </w:rPr>
        <w:t xml:space="preserve">ότι πρέπει </w:t>
      </w:r>
      <w:r w:rsidR="00227B37">
        <w:rPr>
          <w:rFonts w:ascii="Arial" w:hAnsi="Arial" w:cs="Arial"/>
          <w:color w:val="000000"/>
          <w:sz w:val="22"/>
          <w:szCs w:val="22"/>
        </w:rPr>
        <w:t xml:space="preserve">έως ότου </w:t>
      </w:r>
      <w:r w:rsidR="00E87903">
        <w:rPr>
          <w:rFonts w:ascii="Arial" w:hAnsi="Arial" w:cs="Arial"/>
          <w:color w:val="000000"/>
          <w:sz w:val="22"/>
          <w:szCs w:val="22"/>
        </w:rPr>
        <w:t xml:space="preserve"> ελεγχθούν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227B37">
        <w:rPr>
          <w:rFonts w:ascii="Arial" w:hAnsi="Arial" w:cs="Arial"/>
          <w:color w:val="000000"/>
          <w:sz w:val="22"/>
          <w:szCs w:val="22"/>
        </w:rPr>
        <w:t>να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είναι εκτός λειτουργίας</w:t>
      </w:r>
      <w:r w:rsidR="00227B37">
        <w:rPr>
          <w:rFonts w:ascii="Arial" w:hAnsi="Arial" w:cs="Arial"/>
          <w:color w:val="000000"/>
          <w:sz w:val="22"/>
          <w:szCs w:val="22"/>
        </w:rPr>
        <w:t xml:space="preserve"> και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δεν </w:t>
      </w:r>
      <w:r>
        <w:rPr>
          <w:rFonts w:ascii="Arial" w:hAnsi="Arial" w:cs="Arial"/>
          <w:color w:val="000000"/>
          <w:sz w:val="22"/>
          <w:szCs w:val="22"/>
        </w:rPr>
        <w:t>ελέχθησαν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E87903">
        <w:rPr>
          <w:rFonts w:ascii="Arial" w:hAnsi="Arial" w:cs="Arial"/>
          <w:color w:val="000000"/>
          <w:sz w:val="22"/>
          <w:szCs w:val="22"/>
        </w:rPr>
        <w:t>ενδιαφέρθηκε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74BB1">
        <w:rPr>
          <w:rFonts w:ascii="Arial" w:hAnsi="Arial" w:cs="Arial"/>
          <w:color w:val="000000"/>
          <w:sz w:val="22"/>
          <w:szCs w:val="22"/>
        </w:rPr>
        <w:t>να τα αποκτήσει</w:t>
      </w:r>
      <w:r>
        <w:rPr>
          <w:rFonts w:ascii="Arial" w:hAnsi="Arial" w:cs="Arial"/>
          <w:color w:val="000000"/>
          <w:sz w:val="22"/>
          <w:szCs w:val="22"/>
        </w:rPr>
        <w:t xml:space="preserve"> το Αττικό Νοσοκομείο και το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Νοσοκομείο Κυπαρισσίας</w:t>
      </w:r>
      <w:r w:rsidR="00E87903"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E87903" w:rsidRPr="00D74BB1">
        <w:rPr>
          <w:rFonts w:ascii="Arial" w:hAnsi="Arial" w:cs="Arial"/>
          <w:b/>
          <w:color w:val="000000"/>
          <w:sz w:val="22"/>
          <w:szCs w:val="22"/>
        </w:rPr>
        <w:t>Δ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>ύο εμπλεκόμενα Νοσοκομεία στην υπόθεση,</w:t>
      </w:r>
      <w:r w:rsidR="00E87903" w:rsidRPr="00D74BB1">
        <w:rPr>
          <w:rFonts w:ascii="Arial" w:hAnsi="Arial" w:cs="Arial"/>
          <w:b/>
          <w:color w:val="000000"/>
          <w:sz w:val="22"/>
          <w:szCs w:val="22"/>
        </w:rPr>
        <w:t xml:space="preserve"> καθοδηγούμενα από τον </w:t>
      </w:r>
      <w:proofErr w:type="spellStart"/>
      <w:r w:rsidR="00E87903" w:rsidRPr="00D74BB1">
        <w:rPr>
          <w:rFonts w:ascii="Arial" w:hAnsi="Arial" w:cs="Arial"/>
          <w:b/>
          <w:color w:val="000000"/>
          <w:sz w:val="22"/>
          <w:szCs w:val="22"/>
        </w:rPr>
        <w:t>Πολάκη</w:t>
      </w:r>
      <w:proofErr w:type="spellEnd"/>
      <w:r w:rsidR="00E87903" w:rsidRPr="00D74BB1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7903">
        <w:rPr>
          <w:rFonts w:ascii="Arial" w:hAnsi="Arial" w:cs="Arial"/>
          <w:color w:val="000000"/>
          <w:sz w:val="22"/>
          <w:szCs w:val="22"/>
        </w:rPr>
        <w:t>Ν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α </w:t>
      </w:r>
      <w:r w:rsidR="0064209F">
        <w:rPr>
          <w:rFonts w:ascii="Arial" w:hAnsi="Arial" w:cs="Arial"/>
          <w:color w:val="000000"/>
          <w:sz w:val="22"/>
          <w:szCs w:val="22"/>
        </w:rPr>
        <w:t>αποκτήσουν τα τρία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ανα</w:t>
      </w:r>
      <w:r>
        <w:rPr>
          <w:rFonts w:ascii="Arial" w:hAnsi="Arial" w:cs="Arial"/>
          <w:color w:val="000000"/>
          <w:sz w:val="22"/>
          <w:szCs w:val="22"/>
        </w:rPr>
        <w:t>ισθησιολογικά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μηχανήματα για χρήση</w:t>
      </w:r>
      <w:r w:rsidR="0064209F">
        <w:rPr>
          <w:rFonts w:ascii="Arial" w:hAnsi="Arial" w:cs="Arial"/>
          <w:color w:val="000000"/>
          <w:sz w:val="22"/>
          <w:szCs w:val="22"/>
        </w:rPr>
        <w:t xml:space="preserve"> παρ’ ότι δεν ελέχθησαν</w:t>
      </w:r>
      <w:r w:rsidR="004734E7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Για χρήση </w:t>
      </w:r>
      <w:r w:rsidRPr="00D74BB1">
        <w:rPr>
          <w:rFonts w:ascii="Arial" w:hAnsi="Arial" w:cs="Arial"/>
          <w:b/>
          <w:color w:val="000000"/>
          <w:sz w:val="22"/>
          <w:szCs w:val="22"/>
        </w:rPr>
        <w:t>ή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 εξαφάνιση</w:t>
      </w:r>
      <w:r w:rsidRPr="00D74BB1">
        <w:rPr>
          <w:rFonts w:ascii="Arial" w:hAnsi="Arial" w:cs="Arial"/>
          <w:b/>
          <w:color w:val="000000"/>
          <w:sz w:val="22"/>
          <w:szCs w:val="22"/>
        </w:rPr>
        <w:t>;</w:t>
      </w:r>
      <w:r w:rsidR="004734E7" w:rsidRPr="00D74BB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34E7" w:rsidRPr="00E71C89" w:rsidRDefault="0064209F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>
        <w:rPr>
          <w:rFonts w:ascii="Arial" w:hAnsi="Arial" w:cs="Arial"/>
          <w:color w:val="000000"/>
          <w:sz w:val="22"/>
          <w:szCs w:val="22"/>
        </w:rPr>
        <w:t>Έχει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ανάγκη το Αττικό Νοσοκομεί</w:t>
      </w:r>
      <w:r w:rsidR="00DA569A">
        <w:rPr>
          <w:rFonts w:ascii="Arial" w:hAnsi="Arial" w:cs="Arial"/>
          <w:color w:val="000000"/>
          <w:sz w:val="22"/>
          <w:szCs w:val="22"/>
        </w:rPr>
        <w:t xml:space="preserve">ο να χρησιμοποιήσει </w:t>
      </w:r>
      <w:r w:rsidR="00D74BB1">
        <w:rPr>
          <w:rFonts w:ascii="Arial" w:hAnsi="Arial" w:cs="Arial"/>
          <w:color w:val="000000"/>
          <w:sz w:val="22"/>
          <w:szCs w:val="22"/>
        </w:rPr>
        <w:t xml:space="preserve">τα εν λόγω μη ελεγχόμενα </w:t>
      </w:r>
      <w:r w:rsidR="00DA569A">
        <w:rPr>
          <w:rFonts w:ascii="Arial" w:hAnsi="Arial" w:cs="Arial"/>
          <w:color w:val="000000"/>
          <w:sz w:val="22"/>
          <w:szCs w:val="22"/>
        </w:rPr>
        <w:t>αναισθησιολογικά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μηχανήματα το</w:t>
      </w:r>
      <w:r w:rsidR="00DA569A">
        <w:rPr>
          <w:rFonts w:ascii="Arial" w:hAnsi="Arial" w:cs="Arial"/>
          <w:color w:val="000000"/>
          <w:sz w:val="22"/>
          <w:szCs w:val="22"/>
        </w:rPr>
        <w:t>υ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>
        <w:rPr>
          <w:rFonts w:ascii="Arial" w:hAnsi="Arial" w:cs="Arial"/>
          <w:color w:val="000000"/>
          <w:sz w:val="22"/>
          <w:szCs w:val="22"/>
        </w:rPr>
        <w:t>Ν</w:t>
      </w:r>
      <w:r w:rsidR="004734E7">
        <w:rPr>
          <w:rFonts w:ascii="Arial" w:hAnsi="Arial" w:cs="Arial"/>
          <w:color w:val="000000"/>
          <w:sz w:val="22"/>
          <w:szCs w:val="22"/>
        </w:rPr>
        <w:t>οσοκομείο</w:t>
      </w:r>
      <w:r w:rsidR="00DA569A">
        <w:rPr>
          <w:rFonts w:ascii="Arial" w:hAnsi="Arial" w:cs="Arial"/>
          <w:color w:val="000000"/>
          <w:sz w:val="22"/>
          <w:szCs w:val="22"/>
        </w:rPr>
        <w:t>υ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Ζακύνθου</w:t>
      </w:r>
      <w:r w:rsidR="00DA569A">
        <w:rPr>
          <w:rFonts w:ascii="Arial" w:hAnsi="Arial" w:cs="Arial"/>
          <w:color w:val="000000"/>
          <w:sz w:val="22"/>
          <w:szCs w:val="22"/>
        </w:rPr>
        <w:t>;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>
        <w:rPr>
          <w:rFonts w:ascii="Arial" w:hAnsi="Arial" w:cs="Arial"/>
          <w:color w:val="000000"/>
          <w:sz w:val="22"/>
          <w:szCs w:val="22"/>
        </w:rPr>
        <w:t>Α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φού τα </w:t>
      </w:r>
      <w:r w:rsidR="00DA569A">
        <w:rPr>
          <w:rFonts w:ascii="Arial" w:hAnsi="Arial" w:cs="Arial"/>
          <w:color w:val="000000"/>
          <w:sz w:val="22"/>
          <w:szCs w:val="22"/>
        </w:rPr>
        <w:t xml:space="preserve">αναισθησιολογικά </w:t>
      </w:r>
      <w:r w:rsidR="004734E7">
        <w:rPr>
          <w:rFonts w:ascii="Arial" w:hAnsi="Arial" w:cs="Arial"/>
          <w:color w:val="000000"/>
          <w:sz w:val="22"/>
          <w:szCs w:val="22"/>
        </w:rPr>
        <w:t>μηχανήματα</w:t>
      </w:r>
      <w:r w:rsidR="00DA569A">
        <w:rPr>
          <w:rFonts w:ascii="Arial" w:hAnsi="Arial" w:cs="Arial"/>
          <w:color w:val="000000"/>
          <w:sz w:val="22"/>
          <w:szCs w:val="22"/>
        </w:rPr>
        <w:t xml:space="preserve"> είναι ασφαλή </w:t>
      </w:r>
      <w:r w:rsidR="0091086E">
        <w:rPr>
          <w:rFonts w:ascii="Arial" w:hAnsi="Arial" w:cs="Arial"/>
          <w:color w:val="000000"/>
          <w:sz w:val="22"/>
          <w:szCs w:val="22"/>
        </w:rPr>
        <w:t xml:space="preserve"> και μπορούν να χρησιμοποιηθούν στο ΑΤΤΙΚΟ Νοσοκομείο</w:t>
      </w:r>
      <w:r w:rsidR="00E71C89">
        <w:rPr>
          <w:rFonts w:ascii="Arial" w:hAnsi="Arial" w:cs="Arial"/>
          <w:color w:val="000000"/>
          <w:sz w:val="22"/>
          <w:szCs w:val="22"/>
        </w:rPr>
        <w:t>,</w:t>
      </w:r>
      <w:r w:rsidR="0091086E">
        <w:rPr>
          <w:rFonts w:ascii="Arial" w:hAnsi="Arial" w:cs="Arial"/>
          <w:color w:val="000000"/>
          <w:sz w:val="22"/>
          <w:szCs w:val="22"/>
        </w:rPr>
        <w:t xml:space="preserve"> </w:t>
      </w:r>
      <w:r w:rsidR="00DA569A" w:rsidRPr="00E71C89">
        <w:rPr>
          <w:rFonts w:ascii="Arial" w:hAnsi="Arial" w:cs="Arial"/>
          <w:b/>
          <w:color w:val="000000"/>
          <w:sz w:val="22"/>
          <w:szCs w:val="22"/>
        </w:rPr>
        <w:t xml:space="preserve">γιατί δεν </w:t>
      </w:r>
      <w:proofErr w:type="spellStart"/>
      <w:r w:rsidR="00DA569A" w:rsidRPr="00E71C89">
        <w:rPr>
          <w:rFonts w:ascii="Arial" w:hAnsi="Arial" w:cs="Arial"/>
          <w:b/>
          <w:color w:val="000000"/>
          <w:sz w:val="22"/>
          <w:szCs w:val="22"/>
        </w:rPr>
        <w:t>τίθον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ται</w:t>
      </w:r>
      <w:proofErr w:type="spellEnd"/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 σε λειτουργία στο </w:t>
      </w:r>
      <w:r w:rsidR="00DA569A" w:rsidRPr="00E71C89">
        <w:rPr>
          <w:rFonts w:ascii="Arial" w:hAnsi="Arial" w:cs="Arial"/>
          <w:b/>
          <w:color w:val="000000"/>
          <w:sz w:val="22"/>
          <w:szCs w:val="22"/>
        </w:rPr>
        <w:t>Ν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οσοκομείο Ζακύ</w:t>
      </w:r>
      <w:r w:rsidR="0091086E" w:rsidRPr="00E71C89">
        <w:rPr>
          <w:rFonts w:ascii="Arial" w:hAnsi="Arial" w:cs="Arial"/>
          <w:b/>
          <w:color w:val="000000"/>
          <w:sz w:val="22"/>
          <w:szCs w:val="22"/>
        </w:rPr>
        <w:t>νθου που κάνει χειρουργεία με πανάρχαια.</w:t>
      </w:r>
    </w:p>
    <w:p w:rsidR="0091086E" w:rsidRPr="00E71C89" w:rsidRDefault="00DA569A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71C89">
        <w:rPr>
          <w:rFonts w:ascii="Arial" w:hAnsi="Arial" w:cs="Arial"/>
          <w:b/>
          <w:color w:val="000000"/>
          <w:sz w:val="22"/>
          <w:szCs w:val="22"/>
        </w:rPr>
        <w:t>Ζ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ητ</w:t>
      </w:r>
      <w:r w:rsidRPr="00E71C89">
        <w:rPr>
          <w:rFonts w:ascii="Arial" w:hAnsi="Arial" w:cs="Arial"/>
          <w:b/>
          <w:color w:val="000000"/>
          <w:sz w:val="22"/>
          <w:szCs w:val="22"/>
        </w:rPr>
        <w:t>ήσαμε από την Διοικήτρια να αποκαταστήσει την αξιοπιστία του Νοσοκομείου και το κύρος του π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ροσωπικ</w:t>
      </w:r>
      <w:r w:rsidRPr="00E71C89">
        <w:rPr>
          <w:rFonts w:ascii="Arial" w:hAnsi="Arial" w:cs="Arial"/>
          <w:b/>
          <w:color w:val="000000"/>
          <w:sz w:val="22"/>
          <w:szCs w:val="22"/>
        </w:rPr>
        <w:t>ού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 που </w:t>
      </w:r>
      <w:r w:rsidRPr="00E71C89">
        <w:rPr>
          <w:rFonts w:ascii="Arial" w:hAnsi="Arial" w:cs="Arial"/>
          <w:b/>
          <w:color w:val="000000"/>
          <w:sz w:val="22"/>
          <w:szCs w:val="22"/>
        </w:rPr>
        <w:t>α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ποδεδειγμένα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91086E">
        <w:rPr>
          <w:rFonts w:ascii="Arial" w:hAnsi="Arial" w:cs="Arial"/>
          <w:color w:val="000000"/>
          <w:sz w:val="22"/>
          <w:szCs w:val="22"/>
        </w:rPr>
        <w:t>διαθέτει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υψηλό επιστημονικό επίπεδο</w:t>
      </w:r>
      <w:r w:rsidR="00E71C89">
        <w:rPr>
          <w:rFonts w:ascii="Arial" w:hAnsi="Arial" w:cs="Arial"/>
          <w:color w:val="000000"/>
          <w:sz w:val="22"/>
          <w:szCs w:val="22"/>
        </w:rPr>
        <w:t xml:space="preserve"> και δίνει τη ζωή του</w:t>
      </w:r>
      <w:r w:rsidR="0091086E">
        <w:rPr>
          <w:rFonts w:ascii="Arial" w:hAnsi="Arial" w:cs="Arial"/>
          <w:color w:val="000000"/>
          <w:sz w:val="22"/>
          <w:szCs w:val="22"/>
        </w:rPr>
        <w:t xml:space="preserve"> για το Νοσοκομείο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 w:rsidR="0091086E" w:rsidRPr="00E71C89">
        <w:rPr>
          <w:rFonts w:ascii="Arial" w:hAnsi="Arial" w:cs="Arial"/>
          <w:b/>
          <w:color w:val="000000"/>
          <w:sz w:val="22"/>
          <w:szCs w:val="22"/>
        </w:rPr>
        <w:t>Να δώσει</w:t>
      </w:r>
      <w:r w:rsidRPr="00E71C89">
        <w:rPr>
          <w:rFonts w:ascii="Arial" w:hAnsi="Arial" w:cs="Arial"/>
          <w:b/>
          <w:color w:val="000000"/>
          <w:sz w:val="22"/>
          <w:szCs w:val="22"/>
        </w:rPr>
        <w:t xml:space="preserve"> άμεσα το πόρισμα της Ε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πιτροπής </w:t>
      </w:r>
      <w:r w:rsidRPr="00E71C89">
        <w:rPr>
          <w:rFonts w:ascii="Arial" w:hAnsi="Arial" w:cs="Arial"/>
          <w:b/>
          <w:color w:val="000000"/>
          <w:sz w:val="22"/>
          <w:szCs w:val="22"/>
        </w:rPr>
        <w:t>«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Πέτρου</w:t>
      </w:r>
      <w:r w:rsidRPr="00E71C89">
        <w:rPr>
          <w:rFonts w:ascii="Arial" w:hAnsi="Arial" w:cs="Arial"/>
          <w:b/>
          <w:color w:val="000000"/>
          <w:sz w:val="22"/>
          <w:szCs w:val="22"/>
        </w:rPr>
        <w:t>»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 στους φορείς το</w:t>
      </w:r>
      <w:r w:rsidRPr="00E71C89">
        <w:rPr>
          <w:rFonts w:ascii="Arial" w:hAnsi="Arial" w:cs="Arial"/>
          <w:b/>
          <w:color w:val="000000"/>
          <w:sz w:val="22"/>
          <w:szCs w:val="22"/>
        </w:rPr>
        <w:t>υ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1C89">
        <w:rPr>
          <w:rFonts w:ascii="Arial" w:hAnsi="Arial" w:cs="Arial"/>
          <w:b/>
          <w:color w:val="000000"/>
          <w:sz w:val="22"/>
          <w:szCs w:val="22"/>
        </w:rPr>
        <w:t>Ν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οσοκομείο</w:t>
      </w:r>
      <w:r w:rsidRPr="00E71C89">
        <w:rPr>
          <w:rFonts w:ascii="Arial" w:hAnsi="Arial" w:cs="Arial"/>
          <w:b/>
          <w:color w:val="000000"/>
          <w:sz w:val="22"/>
          <w:szCs w:val="22"/>
        </w:rPr>
        <w:t>υ και σ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>τη δημοσιότητα</w:t>
      </w:r>
      <w:r w:rsidR="0091086E" w:rsidRPr="00E71C89">
        <w:rPr>
          <w:rFonts w:ascii="Arial" w:hAnsi="Arial" w:cs="Arial"/>
          <w:b/>
          <w:color w:val="000000"/>
          <w:sz w:val="22"/>
          <w:szCs w:val="22"/>
        </w:rPr>
        <w:t>.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34E7" w:rsidRDefault="00AC0464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</w:pPr>
      <w:r w:rsidRPr="00E71C89">
        <w:rPr>
          <w:rFonts w:ascii="Arial" w:hAnsi="Arial" w:cs="Arial"/>
          <w:b/>
          <w:color w:val="000000"/>
          <w:sz w:val="22"/>
          <w:szCs w:val="22"/>
        </w:rPr>
        <w:t>Ν</w:t>
      </w:r>
      <w:r w:rsidR="004734E7" w:rsidRPr="00E71C89">
        <w:rPr>
          <w:rFonts w:ascii="Arial" w:hAnsi="Arial" w:cs="Arial"/>
          <w:b/>
          <w:color w:val="000000"/>
          <w:sz w:val="22"/>
          <w:szCs w:val="22"/>
        </w:rPr>
        <w:t xml:space="preserve">α </w:t>
      </w:r>
      <w:r w:rsidRPr="00E71C89">
        <w:rPr>
          <w:rFonts w:ascii="Arial" w:hAnsi="Arial" w:cs="Arial"/>
          <w:b/>
          <w:color w:val="000000"/>
          <w:sz w:val="22"/>
          <w:szCs w:val="22"/>
        </w:rPr>
        <w:t xml:space="preserve">μην απομακρυνθούν </w:t>
      </w:r>
      <w:proofErr w:type="spellStart"/>
      <w:r w:rsidRPr="00E71C89">
        <w:rPr>
          <w:rFonts w:ascii="Arial" w:hAnsi="Arial" w:cs="Arial"/>
          <w:b/>
          <w:color w:val="000000"/>
          <w:sz w:val="22"/>
          <w:szCs w:val="22"/>
        </w:rPr>
        <w:t>επ</w:t>
      </w:r>
      <w:proofErr w:type="spellEnd"/>
      <w:r w:rsidRPr="00E71C8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71C89">
        <w:rPr>
          <w:rFonts w:ascii="Arial" w:hAnsi="Arial" w:cs="Arial"/>
          <w:b/>
          <w:color w:val="000000"/>
          <w:sz w:val="22"/>
          <w:szCs w:val="22"/>
        </w:rPr>
        <w:t>ουδενί</w:t>
      </w:r>
      <w:proofErr w:type="spellEnd"/>
      <w:r w:rsidRPr="00E71C89">
        <w:rPr>
          <w:rFonts w:ascii="Arial" w:hAnsi="Arial" w:cs="Arial"/>
          <w:b/>
          <w:color w:val="000000"/>
          <w:sz w:val="22"/>
          <w:szCs w:val="22"/>
        </w:rPr>
        <w:t xml:space="preserve"> τα </w:t>
      </w:r>
      <w:r w:rsidR="00E71C89" w:rsidRPr="00E71C89">
        <w:rPr>
          <w:rFonts w:ascii="Arial" w:hAnsi="Arial" w:cs="Arial"/>
          <w:b/>
          <w:color w:val="000000"/>
          <w:sz w:val="22"/>
          <w:szCs w:val="22"/>
        </w:rPr>
        <w:t>τρία</w:t>
      </w:r>
      <w:r w:rsidRPr="00E71C89">
        <w:rPr>
          <w:rFonts w:ascii="Arial" w:hAnsi="Arial" w:cs="Arial"/>
          <w:b/>
          <w:color w:val="000000"/>
          <w:sz w:val="22"/>
          <w:szCs w:val="22"/>
        </w:rPr>
        <w:t xml:space="preserve"> αναισθησιολογικά μηχανήματα</w:t>
      </w:r>
      <w:r>
        <w:rPr>
          <w:rFonts w:ascii="Arial" w:hAnsi="Arial" w:cs="Arial"/>
          <w:color w:val="000000"/>
          <w:sz w:val="22"/>
          <w:szCs w:val="22"/>
        </w:rPr>
        <w:t>, χωρίς να γ</w:t>
      </w:r>
      <w:r w:rsidR="0091086E">
        <w:rPr>
          <w:rFonts w:ascii="Arial" w:hAnsi="Arial" w:cs="Arial"/>
          <w:color w:val="000000"/>
          <w:sz w:val="22"/>
          <w:szCs w:val="22"/>
        </w:rPr>
        <w:t>ίνει έλεγχος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734E7">
        <w:rPr>
          <w:rFonts w:ascii="Arial" w:hAnsi="Arial" w:cs="Arial"/>
          <w:color w:val="000000"/>
          <w:sz w:val="22"/>
          <w:szCs w:val="22"/>
        </w:rPr>
        <w:t>προσομο</w:t>
      </w:r>
      <w:r w:rsidR="0091086E">
        <w:rPr>
          <w:rFonts w:ascii="Arial" w:hAnsi="Arial" w:cs="Arial"/>
          <w:color w:val="000000"/>
          <w:sz w:val="22"/>
          <w:szCs w:val="22"/>
        </w:rPr>
        <w:t>ίωσης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Δ</w:t>
      </w:r>
      <w:r w:rsidR="004734E7">
        <w:rPr>
          <w:rFonts w:ascii="Arial" w:hAnsi="Arial" w:cs="Arial"/>
          <w:color w:val="000000"/>
          <w:sz w:val="22"/>
          <w:szCs w:val="22"/>
        </w:rPr>
        <w:t>εν θα επιτρέψ</w:t>
      </w:r>
      <w:r>
        <w:rPr>
          <w:rFonts w:ascii="Arial" w:hAnsi="Arial" w:cs="Arial"/>
          <w:color w:val="000000"/>
          <w:sz w:val="22"/>
          <w:szCs w:val="22"/>
        </w:rPr>
        <w:t>ουμ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ε την </w:t>
      </w:r>
      <w:r w:rsidR="007D0C47">
        <w:rPr>
          <w:rFonts w:ascii="Arial" w:hAnsi="Arial" w:cs="Arial"/>
          <w:color w:val="000000"/>
          <w:sz w:val="22"/>
          <w:szCs w:val="22"/>
        </w:rPr>
        <w:t>συγκάλυψη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Η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Δ</w:t>
      </w:r>
      <w:r w:rsidR="004734E7">
        <w:rPr>
          <w:rFonts w:ascii="Arial" w:hAnsi="Arial" w:cs="Arial"/>
          <w:color w:val="000000"/>
          <w:sz w:val="22"/>
          <w:szCs w:val="22"/>
        </w:rPr>
        <w:t>ιοικήτρια χωρίς να σημειωθεί καμία ένταση και φασαρία αποχώρησε για να καταθέσει ό</w:t>
      </w:r>
      <w:r>
        <w:rPr>
          <w:rFonts w:ascii="Arial" w:hAnsi="Arial" w:cs="Arial"/>
          <w:color w:val="000000"/>
          <w:sz w:val="22"/>
          <w:szCs w:val="22"/>
        </w:rPr>
        <w:t>πως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μας είπε στην </w:t>
      </w:r>
      <w:r>
        <w:rPr>
          <w:rFonts w:ascii="Arial" w:hAnsi="Arial" w:cs="Arial"/>
          <w:color w:val="000000"/>
          <w:sz w:val="22"/>
          <w:szCs w:val="22"/>
        </w:rPr>
        <w:t>Ε</w:t>
      </w:r>
      <w:r w:rsidR="004734E7">
        <w:rPr>
          <w:rFonts w:ascii="Arial" w:hAnsi="Arial" w:cs="Arial"/>
          <w:color w:val="000000"/>
          <w:sz w:val="22"/>
          <w:szCs w:val="22"/>
        </w:rPr>
        <w:t>ισαγγελία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Δ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εσμεύτηκε </w:t>
      </w:r>
      <w:r>
        <w:rPr>
          <w:rFonts w:ascii="Arial" w:hAnsi="Arial" w:cs="Arial"/>
          <w:color w:val="000000"/>
          <w:sz w:val="22"/>
          <w:szCs w:val="22"/>
        </w:rPr>
        <w:t>μ</w:t>
      </w:r>
      <w:r w:rsidR="004734E7">
        <w:rPr>
          <w:rFonts w:ascii="Arial" w:hAnsi="Arial" w:cs="Arial"/>
          <w:color w:val="000000"/>
          <w:sz w:val="22"/>
          <w:szCs w:val="22"/>
        </w:rPr>
        <w:t>άλισ</w:t>
      </w:r>
      <w:r>
        <w:rPr>
          <w:rFonts w:ascii="Arial" w:hAnsi="Arial" w:cs="Arial"/>
          <w:color w:val="000000"/>
          <w:sz w:val="22"/>
          <w:szCs w:val="22"/>
        </w:rPr>
        <w:t>τα ότι θα δώσει το πόρισμα της Ε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πιτροπής </w:t>
      </w:r>
      <w:r>
        <w:rPr>
          <w:rFonts w:ascii="Arial" w:hAnsi="Arial" w:cs="Arial"/>
          <w:color w:val="000000"/>
          <w:sz w:val="22"/>
          <w:szCs w:val="22"/>
        </w:rPr>
        <w:t>«</w:t>
      </w:r>
      <w:r w:rsidR="004734E7">
        <w:rPr>
          <w:rFonts w:ascii="Arial" w:hAnsi="Arial" w:cs="Arial"/>
          <w:color w:val="000000"/>
          <w:sz w:val="22"/>
          <w:szCs w:val="22"/>
        </w:rPr>
        <w:t>Πέτρου</w:t>
      </w:r>
      <w:r>
        <w:rPr>
          <w:rFonts w:ascii="Arial" w:hAnsi="Arial" w:cs="Arial"/>
          <w:color w:val="000000"/>
          <w:sz w:val="22"/>
          <w:szCs w:val="22"/>
        </w:rPr>
        <w:t>»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στην σημερινή συνεδρίαση του </w:t>
      </w:r>
      <w:r>
        <w:rPr>
          <w:rFonts w:ascii="Arial" w:hAnsi="Arial" w:cs="Arial"/>
          <w:color w:val="000000"/>
          <w:sz w:val="22"/>
          <w:szCs w:val="22"/>
        </w:rPr>
        <w:t>Δ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ιοικητικού Συμβουλίου του </w:t>
      </w:r>
      <w:r>
        <w:rPr>
          <w:rFonts w:ascii="Arial" w:hAnsi="Arial" w:cs="Arial"/>
          <w:color w:val="000000"/>
          <w:sz w:val="22"/>
          <w:szCs w:val="22"/>
        </w:rPr>
        <w:t>Ν</w:t>
      </w:r>
      <w:r w:rsidR="004734E7">
        <w:rPr>
          <w:rFonts w:ascii="Arial" w:hAnsi="Arial" w:cs="Arial"/>
          <w:color w:val="000000"/>
          <w:sz w:val="22"/>
          <w:szCs w:val="22"/>
        </w:rPr>
        <w:t>οσοκομείου.</w:t>
      </w:r>
    </w:p>
    <w:p w:rsidR="00AC0464" w:rsidRDefault="00AC0464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Τ</w:t>
      </w:r>
      <w:r w:rsidR="004734E7">
        <w:rPr>
          <w:rFonts w:ascii="Arial" w:hAnsi="Arial" w:cs="Arial"/>
          <w:color w:val="000000"/>
          <w:sz w:val="22"/>
          <w:szCs w:val="22"/>
        </w:rPr>
        <w:t>α γεγονότα που ακολούθησαν μαρτυρούν την καθεστωτική αντίληψη που διακατέχει την κυβέρνηση</w:t>
      </w:r>
      <w:r w:rsidR="00065255">
        <w:rPr>
          <w:rFonts w:ascii="Arial" w:hAnsi="Arial" w:cs="Arial"/>
          <w:color w:val="000000"/>
          <w:sz w:val="22"/>
          <w:szCs w:val="22"/>
        </w:rPr>
        <w:t xml:space="preserve">. </w:t>
      </w:r>
      <w:r w:rsidR="0091086E">
        <w:rPr>
          <w:rFonts w:ascii="Arial" w:hAnsi="Arial" w:cs="Arial"/>
          <w:color w:val="000000"/>
          <w:sz w:val="22"/>
          <w:szCs w:val="22"/>
        </w:rPr>
        <w:t xml:space="preserve"> </w:t>
      </w:r>
      <w:r w:rsidR="00065255">
        <w:rPr>
          <w:rFonts w:ascii="Arial" w:hAnsi="Arial" w:cs="Arial"/>
          <w:color w:val="000000"/>
          <w:sz w:val="22"/>
          <w:szCs w:val="22"/>
        </w:rPr>
        <w:t>Ψέματα για δήθεν προπηλακισμούς</w:t>
      </w:r>
      <w:r w:rsidR="00227B37">
        <w:rPr>
          <w:rFonts w:ascii="Arial" w:hAnsi="Arial" w:cs="Arial"/>
          <w:color w:val="000000"/>
          <w:sz w:val="22"/>
          <w:szCs w:val="22"/>
        </w:rPr>
        <w:t xml:space="preserve"> της Διοικήτριας. Μέσω του τοπικού τύπου</w:t>
      </w:r>
      <w:r w:rsidR="0091086E">
        <w:rPr>
          <w:rFonts w:ascii="Arial" w:hAnsi="Arial" w:cs="Arial"/>
          <w:color w:val="000000"/>
          <w:sz w:val="22"/>
          <w:szCs w:val="22"/>
        </w:rPr>
        <w:t xml:space="preserve"> ε</w:t>
      </w:r>
      <w:r w:rsidR="004734E7">
        <w:rPr>
          <w:rFonts w:ascii="Arial" w:hAnsi="Arial" w:cs="Arial"/>
          <w:color w:val="000000"/>
          <w:sz w:val="22"/>
          <w:szCs w:val="22"/>
        </w:rPr>
        <w:t>κβιασμοί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σ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υκοφαντίες κατά των </w:t>
      </w:r>
      <w:r w:rsidR="0091086E">
        <w:rPr>
          <w:rFonts w:ascii="Arial" w:hAnsi="Arial" w:cs="Arial"/>
          <w:color w:val="000000"/>
          <w:sz w:val="22"/>
          <w:szCs w:val="22"/>
        </w:rPr>
        <w:t xml:space="preserve">φορέων των </w:t>
      </w:r>
      <w:r w:rsidR="00065255">
        <w:rPr>
          <w:rFonts w:ascii="Arial" w:hAnsi="Arial" w:cs="Arial"/>
          <w:color w:val="000000"/>
          <w:sz w:val="22"/>
          <w:szCs w:val="22"/>
        </w:rPr>
        <w:t>Νοσοκομείων</w:t>
      </w:r>
      <w:r>
        <w:rPr>
          <w:rFonts w:ascii="Arial" w:hAnsi="Arial" w:cs="Arial"/>
          <w:color w:val="000000"/>
          <w:sz w:val="22"/>
          <w:szCs w:val="22"/>
        </w:rPr>
        <w:t>, του Σ</w:t>
      </w:r>
      <w:r w:rsidR="004734E7">
        <w:rPr>
          <w:rFonts w:ascii="Arial" w:hAnsi="Arial" w:cs="Arial"/>
          <w:color w:val="000000"/>
          <w:sz w:val="22"/>
          <w:szCs w:val="22"/>
        </w:rPr>
        <w:t>ωματείου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 των </w:t>
      </w:r>
      <w:r>
        <w:rPr>
          <w:rFonts w:ascii="Arial" w:hAnsi="Arial" w:cs="Arial"/>
          <w:color w:val="000000"/>
          <w:sz w:val="22"/>
          <w:szCs w:val="22"/>
        </w:rPr>
        <w:t>Ι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ατρών. </w:t>
      </w:r>
    </w:p>
    <w:p w:rsidR="00AC0464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Ψέματα</w:t>
      </w:r>
      <w:r w:rsidR="00AC0464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ψέματα</w:t>
      </w:r>
      <w:r w:rsidR="00AC0464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και συκοφαντίες. </w:t>
      </w:r>
    </w:p>
    <w:p w:rsidR="00AC0464" w:rsidRDefault="004734E7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Δηλώνουμε για άλλη μία φορά στην κυβέρνηση</w:t>
      </w:r>
    </w:p>
    <w:p w:rsidR="00AC0464" w:rsidRDefault="00AC0464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ΔΕΝ ΤΟΥΣ ΦΟΒΟΜΑΣΤΕ</w:t>
      </w:r>
    </w:p>
    <w:p w:rsidR="00AC0464" w:rsidRDefault="00AC0464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Θ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α </w:t>
      </w:r>
      <w:r>
        <w:rPr>
          <w:rFonts w:ascii="Arial" w:hAnsi="Arial" w:cs="Arial"/>
          <w:color w:val="000000"/>
          <w:sz w:val="22"/>
          <w:szCs w:val="22"/>
        </w:rPr>
        <w:t xml:space="preserve">συνεχίσουμε να </w:t>
      </w:r>
      <w:r w:rsidR="004734E7">
        <w:rPr>
          <w:rFonts w:ascii="Arial" w:hAnsi="Arial" w:cs="Arial"/>
          <w:color w:val="000000"/>
          <w:sz w:val="22"/>
          <w:szCs w:val="22"/>
        </w:rPr>
        <w:t xml:space="preserve">αποκαλύπτουμε την κατάρρευση της Δημόσιας Υγείας </w:t>
      </w:r>
    </w:p>
    <w:p w:rsidR="0091086E" w:rsidRDefault="0091086E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Παρεμπιπτόντως για όσες αρλούμπες λένε.</w:t>
      </w:r>
    </w:p>
    <w:p w:rsidR="00AC0464" w:rsidRPr="00313E4F" w:rsidRDefault="00AC0464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3E4F">
        <w:rPr>
          <w:rFonts w:ascii="Arial" w:hAnsi="Arial" w:cs="Arial"/>
          <w:b/>
          <w:color w:val="000000"/>
          <w:sz w:val="22"/>
          <w:szCs w:val="22"/>
        </w:rPr>
        <w:lastRenderedPageBreak/>
        <w:t>Σ</w:t>
      </w:r>
      <w:r w:rsidR="004734E7" w:rsidRPr="00313E4F">
        <w:rPr>
          <w:rFonts w:ascii="Arial" w:hAnsi="Arial" w:cs="Arial"/>
          <w:b/>
          <w:color w:val="000000"/>
          <w:sz w:val="22"/>
          <w:szCs w:val="22"/>
        </w:rPr>
        <w:t xml:space="preserve">τη Ζάκυνθο δεν λειτουργεί </w:t>
      </w:r>
      <w:r w:rsidR="00065255" w:rsidRPr="00313E4F">
        <w:rPr>
          <w:rFonts w:ascii="Arial" w:hAnsi="Arial" w:cs="Arial"/>
          <w:b/>
          <w:color w:val="000000"/>
          <w:sz w:val="22"/>
          <w:szCs w:val="22"/>
        </w:rPr>
        <w:t xml:space="preserve">κανένα </w:t>
      </w:r>
      <w:r w:rsidR="004734E7" w:rsidRPr="00313E4F">
        <w:rPr>
          <w:rFonts w:ascii="Arial" w:hAnsi="Arial" w:cs="Arial"/>
          <w:b/>
          <w:color w:val="000000"/>
          <w:sz w:val="22"/>
          <w:szCs w:val="22"/>
        </w:rPr>
        <w:t>ιδιωτικό χειρουργικό κέντρο</w:t>
      </w:r>
      <w:r w:rsidRPr="00313E4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4734E7" w:rsidRPr="00313E4F" w:rsidRDefault="00AC0464" w:rsidP="004734E7">
      <w:pPr>
        <w:pStyle w:val="Web"/>
        <w:spacing w:before="0" w:beforeAutospacing="0" w:after="0" w:afterAutospacing="0" w:line="360" w:lineRule="auto"/>
        <w:ind w:firstLine="720"/>
        <w:contextualSpacing/>
        <w:jc w:val="both"/>
        <w:rPr>
          <w:b/>
        </w:rPr>
      </w:pPr>
      <w:r w:rsidRPr="00313E4F">
        <w:rPr>
          <w:rFonts w:ascii="Arial" w:hAnsi="Arial" w:cs="Arial"/>
          <w:b/>
          <w:color w:val="000000"/>
          <w:sz w:val="22"/>
          <w:szCs w:val="22"/>
        </w:rPr>
        <w:t>Τ</w:t>
      </w:r>
      <w:r w:rsidR="004734E7" w:rsidRPr="00313E4F">
        <w:rPr>
          <w:rFonts w:ascii="Arial" w:hAnsi="Arial" w:cs="Arial"/>
          <w:b/>
          <w:color w:val="000000"/>
          <w:sz w:val="22"/>
          <w:szCs w:val="22"/>
        </w:rPr>
        <w:t xml:space="preserve">ο </w:t>
      </w:r>
      <w:r w:rsidRPr="00313E4F">
        <w:rPr>
          <w:rFonts w:ascii="Arial" w:hAnsi="Arial" w:cs="Arial"/>
          <w:b/>
          <w:color w:val="000000"/>
          <w:sz w:val="22"/>
          <w:szCs w:val="22"/>
        </w:rPr>
        <w:t>Ν</w:t>
      </w:r>
      <w:r w:rsidR="004734E7" w:rsidRPr="00313E4F">
        <w:rPr>
          <w:rFonts w:ascii="Arial" w:hAnsi="Arial" w:cs="Arial"/>
          <w:b/>
          <w:color w:val="000000"/>
          <w:sz w:val="22"/>
          <w:szCs w:val="22"/>
        </w:rPr>
        <w:t>οσοκομείο ή τίποτα για τους ασθενείς.</w:t>
      </w:r>
    </w:p>
    <w:p w:rsidR="00EB1B21" w:rsidRPr="00964D8C" w:rsidRDefault="00EB1B21" w:rsidP="00325679">
      <w:pPr>
        <w:spacing w:line="360" w:lineRule="auto"/>
        <w:contextualSpacing/>
        <w:rPr>
          <w:rFonts w:ascii="Arial" w:hAnsi="Arial" w:cs="Arial"/>
        </w:rPr>
      </w:pP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679" w:rsidRDefault="00325679">
      <w:r>
        <w:separator/>
      </w:r>
    </w:p>
  </w:endnote>
  <w:endnote w:type="continuationSeparator" w:id="0">
    <w:p w:rsidR="00325679" w:rsidRDefault="00325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79" w:rsidRDefault="00C241A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25679" w:rsidRPr="00F5376D" w:rsidRDefault="0032567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25679" w:rsidRPr="00501381" w:rsidRDefault="0032567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25679" w:rsidRPr="00501381" w:rsidRDefault="0032567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25679" w:rsidRDefault="00C241A7">
        <w:pPr>
          <w:pStyle w:val="a4"/>
          <w:jc w:val="right"/>
        </w:pPr>
        <w:fldSimple w:instr=" PAGE   \* MERGEFORMAT ">
          <w:r w:rsidR="008C20BB">
            <w:rPr>
              <w:noProof/>
            </w:rPr>
            <w:t>1</w:t>
          </w:r>
        </w:fldSimple>
      </w:p>
    </w:sdtContent>
  </w:sdt>
  <w:p w:rsidR="00325679" w:rsidRPr="00501381" w:rsidRDefault="0032567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679" w:rsidRDefault="00325679">
      <w:r>
        <w:separator/>
      </w:r>
    </w:p>
  </w:footnote>
  <w:footnote w:type="continuationSeparator" w:id="0">
    <w:p w:rsidR="00325679" w:rsidRDefault="00325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25679" w:rsidRPr="006001F3" w:rsidTr="006001F3">
      <w:trPr>
        <w:trHeight w:val="1617"/>
      </w:trPr>
      <w:tc>
        <w:tcPr>
          <w:tcW w:w="908" w:type="pct"/>
        </w:tcPr>
        <w:p w:rsidR="00325679" w:rsidRDefault="0032567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25679" w:rsidRPr="006001F3" w:rsidRDefault="0032567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25679" w:rsidRPr="006001F3" w:rsidRDefault="0032567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25679" w:rsidRPr="006001F3" w:rsidRDefault="003256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25679" w:rsidRPr="006001F3" w:rsidRDefault="003256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25679" w:rsidRPr="006001F3" w:rsidRDefault="003256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25679" w:rsidRPr="006001F3" w:rsidRDefault="00C241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241A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25679" w:rsidRPr="006001F3" w:rsidRDefault="0032567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25679" w:rsidRPr="006001F3" w:rsidRDefault="0032567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25679" w:rsidRPr="00DE7C1F" w:rsidRDefault="00325679" w:rsidP="00501381">
    <w:pPr>
      <w:pStyle w:val="a3"/>
      <w:rPr>
        <w:lang w:val="en-GB"/>
      </w:rPr>
    </w:pPr>
  </w:p>
  <w:p w:rsidR="00325679" w:rsidRDefault="003256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717B2"/>
    <w:multiLevelType w:val="hybridMultilevel"/>
    <w:tmpl w:val="4DFC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65255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2D71"/>
    <w:rsid w:val="00213964"/>
    <w:rsid w:val="0021462E"/>
    <w:rsid w:val="00221FF0"/>
    <w:rsid w:val="0022200A"/>
    <w:rsid w:val="00227B37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5FF7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13E4F"/>
    <w:rsid w:val="0031489E"/>
    <w:rsid w:val="0032112C"/>
    <w:rsid w:val="0032122A"/>
    <w:rsid w:val="00321372"/>
    <w:rsid w:val="00321452"/>
    <w:rsid w:val="00321982"/>
    <w:rsid w:val="003221E2"/>
    <w:rsid w:val="00325679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34E7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17101"/>
    <w:rsid w:val="005445E3"/>
    <w:rsid w:val="00562D37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14668"/>
    <w:rsid w:val="00624691"/>
    <w:rsid w:val="00626F72"/>
    <w:rsid w:val="0062738F"/>
    <w:rsid w:val="006313EF"/>
    <w:rsid w:val="0064209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5AF5"/>
    <w:rsid w:val="007B6B36"/>
    <w:rsid w:val="007C19DE"/>
    <w:rsid w:val="007C5198"/>
    <w:rsid w:val="007C5AAA"/>
    <w:rsid w:val="007D0C47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20BB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086E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06A2C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0464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B7D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C14D13"/>
    <w:rsid w:val="00C158BF"/>
    <w:rsid w:val="00C20F9D"/>
    <w:rsid w:val="00C2198F"/>
    <w:rsid w:val="00C241A7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45C1"/>
    <w:rsid w:val="00D0675C"/>
    <w:rsid w:val="00D103DF"/>
    <w:rsid w:val="00D13A3C"/>
    <w:rsid w:val="00D235EC"/>
    <w:rsid w:val="00D2463F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4BB1"/>
    <w:rsid w:val="00D751F1"/>
    <w:rsid w:val="00D75FC2"/>
    <w:rsid w:val="00D9385D"/>
    <w:rsid w:val="00D95D23"/>
    <w:rsid w:val="00D979D6"/>
    <w:rsid w:val="00DA569A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1C89"/>
    <w:rsid w:val="00E72830"/>
    <w:rsid w:val="00E8200A"/>
    <w:rsid w:val="00E822E3"/>
    <w:rsid w:val="00E874F2"/>
    <w:rsid w:val="00E87903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9AE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B436B-D455-45CF-A25A-71B87EF7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957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29</cp:revision>
  <cp:lastPrinted>2017-11-02T11:05:00Z</cp:lastPrinted>
  <dcterms:created xsi:type="dcterms:W3CDTF">2017-11-02T08:32:00Z</dcterms:created>
  <dcterms:modified xsi:type="dcterms:W3CDTF">2017-11-02T11:46:00Z</dcterms:modified>
</cp:coreProperties>
</file>