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952F59">
        <w:t xml:space="preserve"> 13/12/2016</w:t>
      </w:r>
      <w:r w:rsidR="008205A8" w:rsidRPr="009738C5">
        <w:t xml:space="preserve"> </w:t>
      </w:r>
      <w:r w:rsidRPr="006513B5">
        <w:t xml:space="preserve"> </w:t>
      </w:r>
    </w:p>
    <w:p w:rsidR="0076596B" w:rsidRPr="00CD4642" w:rsidRDefault="00A63ED2" w:rsidP="006513B5">
      <w:pPr>
        <w:jc w:val="right"/>
      </w:pPr>
      <w:r w:rsidRPr="006513B5">
        <w:t>ΑΡ.ΠΡΩΤ.:</w:t>
      </w:r>
      <w:r w:rsidR="00952F59">
        <w:t xml:space="preserve"> 2539</w:t>
      </w:r>
      <w:r w:rsidR="00CD4642">
        <w:t xml:space="preserve"> </w:t>
      </w:r>
    </w:p>
    <w:p w:rsidR="0076596B" w:rsidRDefault="0076596B" w:rsidP="006513B5">
      <w:pPr>
        <w:jc w:val="right"/>
      </w:pPr>
    </w:p>
    <w:p w:rsidR="003D2D52" w:rsidRPr="006251E1" w:rsidRDefault="006251E1" w:rsidP="006251E1">
      <w:pPr>
        <w:jc w:val="center"/>
        <w:rPr>
          <w:b/>
          <w:u w:val="single"/>
        </w:rPr>
      </w:pPr>
      <w:r w:rsidRPr="006251E1">
        <w:rPr>
          <w:b/>
          <w:u w:val="single"/>
        </w:rPr>
        <w:t>ΔΕΛΤΙΟ ΤΥΠΟΥ</w:t>
      </w:r>
    </w:p>
    <w:p w:rsidR="006251E1" w:rsidRPr="006251E1" w:rsidRDefault="006251E1" w:rsidP="006251E1">
      <w:pPr>
        <w:jc w:val="center"/>
        <w:rPr>
          <w:b/>
          <w:u w:val="single"/>
        </w:rPr>
      </w:pPr>
    </w:p>
    <w:p w:rsidR="003D2D52" w:rsidRDefault="003D2D52" w:rsidP="005B28F6">
      <w:pPr>
        <w:jc w:val="center"/>
      </w:pPr>
    </w:p>
    <w:p w:rsidR="005B28F6" w:rsidRPr="005B28F6" w:rsidRDefault="005B28F6" w:rsidP="005B28F6">
      <w:pPr>
        <w:jc w:val="center"/>
        <w:rPr>
          <w:b/>
          <w:u w:val="single"/>
        </w:rPr>
      </w:pPr>
      <w:r w:rsidRPr="005B28F6">
        <w:rPr>
          <w:b/>
          <w:u w:val="single"/>
        </w:rPr>
        <w:t>ΚΙΝΗΤΟΠΟΙΗΣΗ</w:t>
      </w:r>
    </w:p>
    <w:p w:rsidR="005B28F6" w:rsidRPr="003D2D52" w:rsidRDefault="005B28F6" w:rsidP="005B28F6">
      <w:pPr>
        <w:jc w:val="center"/>
      </w:pPr>
    </w:p>
    <w:p w:rsidR="003D2D52" w:rsidRPr="003D2D52" w:rsidRDefault="003D2D52" w:rsidP="003D2D52">
      <w:pPr>
        <w:spacing w:line="360" w:lineRule="auto"/>
        <w:ind w:firstLine="720"/>
        <w:jc w:val="both"/>
      </w:pPr>
      <w:r w:rsidRPr="003D2D52">
        <w:rPr>
          <w:b/>
        </w:rPr>
        <w:t xml:space="preserve">ΤΕΤΑΡΤΗ 14 ΔΕΚΕΜΒΡΗ 2016 ΠΑΝΑΤΤΙΚΗ Στάση Εργασίας της ΠΟΕΔΗΝ 10π.μ. – 15μ.μ. και Συγκέντρωση έξω από το Υπουργείο Υγείας. </w:t>
      </w:r>
    </w:p>
    <w:p w:rsidR="003D2D52" w:rsidRPr="003D2D52" w:rsidRDefault="003D2D52" w:rsidP="003D2D52">
      <w:pPr>
        <w:spacing w:line="360" w:lineRule="auto"/>
        <w:ind w:firstLine="720"/>
        <w:jc w:val="both"/>
        <w:rPr>
          <w:b/>
        </w:rPr>
      </w:pPr>
      <w:r w:rsidRPr="003D2D52">
        <w:rPr>
          <w:b/>
        </w:rPr>
        <w:t xml:space="preserve">Στη Συγκέντρωση έξω από το Υπουργείο Υγείας καλούνται να συμμετάσχουν τα Συνδικαλιστικά Στελέχη της Περιφέρειας όλων των Σωματείων μελών μας. </w:t>
      </w:r>
    </w:p>
    <w:p w:rsidR="003D2D52" w:rsidRPr="003D2D52" w:rsidRDefault="003D2D52" w:rsidP="003D2D52">
      <w:pPr>
        <w:spacing w:line="360" w:lineRule="auto"/>
        <w:ind w:firstLine="720"/>
        <w:jc w:val="both"/>
      </w:pPr>
      <w:r w:rsidRPr="003D2D52">
        <w:rPr>
          <w:b/>
        </w:rPr>
        <w:t>Θα ακολουθήσει πορεία στο ΜΕΓΑΡΟ ΜΑΞΙΜΟΥ, όπου θα ζητήσουμε συνάντηση με τον Πρωθυπουργό</w:t>
      </w:r>
      <w:r w:rsidRPr="003D2D52">
        <w:t>.</w:t>
      </w:r>
    </w:p>
    <w:p w:rsidR="004E6ABA" w:rsidRDefault="003D2D52" w:rsidP="002C2B97">
      <w:pPr>
        <w:spacing w:line="360" w:lineRule="auto"/>
        <w:ind w:left="720"/>
        <w:jc w:val="both"/>
        <w:rPr>
          <w:b/>
        </w:rPr>
      </w:pPr>
      <w:r w:rsidRPr="003D2D52">
        <w:rPr>
          <w:b/>
        </w:rPr>
        <w:t xml:space="preserve">Η Διαμαρτυρία στο Υπουργείο Υγείας θα ξεκινήσει από πολύ πρωί. </w:t>
      </w:r>
    </w:p>
    <w:p w:rsidR="00E41177" w:rsidRDefault="00E41177" w:rsidP="002C2B97">
      <w:pPr>
        <w:spacing w:line="360" w:lineRule="auto"/>
        <w:ind w:left="720"/>
        <w:jc w:val="both"/>
        <w:rPr>
          <w:b/>
        </w:rPr>
      </w:pPr>
    </w:p>
    <w:p w:rsidR="002C2B97" w:rsidRDefault="002C2B97" w:rsidP="005B28F6">
      <w:pPr>
        <w:spacing w:line="360" w:lineRule="auto"/>
        <w:jc w:val="both"/>
        <w:rPr>
          <w:b/>
        </w:rPr>
      </w:pPr>
      <w:r w:rsidRPr="005B28F6">
        <w:rPr>
          <w:b/>
          <w:sz w:val="28"/>
          <w:szCs w:val="28"/>
        </w:rPr>
        <w:t xml:space="preserve">Εξελίξεις </w:t>
      </w:r>
      <w:r w:rsidR="005B28F6" w:rsidRPr="005B28F6">
        <w:rPr>
          <w:b/>
          <w:sz w:val="28"/>
          <w:szCs w:val="28"/>
        </w:rPr>
        <w:t>για τη</w:t>
      </w:r>
      <w:r w:rsidRPr="005B28F6">
        <w:rPr>
          <w:b/>
          <w:sz w:val="28"/>
          <w:szCs w:val="28"/>
        </w:rPr>
        <w:t xml:space="preserve"> Μηνυτήρια Αναφορά </w:t>
      </w:r>
      <w:r w:rsidR="005B28F6" w:rsidRPr="005B28F6">
        <w:rPr>
          <w:b/>
          <w:sz w:val="28"/>
          <w:szCs w:val="28"/>
        </w:rPr>
        <w:t xml:space="preserve">της ΠΟΕΔΗΝ ενάντια </w:t>
      </w:r>
      <w:r w:rsidRPr="005B28F6">
        <w:rPr>
          <w:b/>
          <w:sz w:val="28"/>
          <w:szCs w:val="28"/>
        </w:rPr>
        <w:t>στη Διοίκηση του ΕΚΑΒ</w:t>
      </w:r>
      <w:r>
        <w:rPr>
          <w:b/>
        </w:rPr>
        <w:t>.</w:t>
      </w:r>
    </w:p>
    <w:p w:rsidR="005B28F6" w:rsidRPr="003D2D52" w:rsidRDefault="005B28F6" w:rsidP="002C2B97">
      <w:pPr>
        <w:spacing w:line="360" w:lineRule="auto"/>
        <w:ind w:left="720"/>
        <w:jc w:val="both"/>
        <w:rPr>
          <w:b/>
        </w:rPr>
      </w:pPr>
    </w:p>
    <w:p w:rsidR="0076596B" w:rsidRPr="003D2D52" w:rsidRDefault="009738C5" w:rsidP="005C67D9">
      <w:pPr>
        <w:spacing w:line="360" w:lineRule="auto"/>
        <w:contextualSpacing/>
        <w:jc w:val="both"/>
      </w:pPr>
      <w:r w:rsidRPr="003D2D52">
        <w:tab/>
      </w:r>
      <w:r w:rsidRPr="002C2B97">
        <w:rPr>
          <w:b/>
        </w:rPr>
        <w:t>Στις 7/11/2016 καταθέσαμε Μηνυτήρια Αναφορά</w:t>
      </w:r>
      <w:r w:rsidR="004E6ABA">
        <w:rPr>
          <w:b/>
        </w:rPr>
        <w:t xml:space="preserve"> </w:t>
      </w:r>
      <w:r w:rsidR="00E41177">
        <w:rPr>
          <w:b/>
        </w:rPr>
        <w:t xml:space="preserve">στον </w:t>
      </w:r>
      <w:r w:rsidRPr="002C2B97">
        <w:rPr>
          <w:b/>
        </w:rPr>
        <w:t>Εισαγγελέα του Αρείου Πάγου κατά του Προέδρου και Αντιπροέδρου του ΕΚΑΒ</w:t>
      </w:r>
      <w:r w:rsidR="002C2B97">
        <w:rPr>
          <w:b/>
        </w:rPr>
        <w:t>,</w:t>
      </w:r>
      <w:r w:rsidRPr="003D2D52">
        <w:t xml:space="preserve"> καθότι με τις πράξεις και </w:t>
      </w:r>
      <w:r w:rsidR="000F2627" w:rsidRPr="003D2D52">
        <w:t xml:space="preserve">τις </w:t>
      </w:r>
      <w:r w:rsidRPr="003D2D52">
        <w:t xml:space="preserve">παραλήψεις </w:t>
      </w:r>
      <w:r w:rsidR="000F2627" w:rsidRPr="003D2D52">
        <w:t xml:space="preserve">τους, </w:t>
      </w:r>
      <w:r w:rsidR="002C2B97">
        <w:t>μείωσ</w:t>
      </w:r>
      <w:r w:rsidR="004E6ABA">
        <w:t>αν</w:t>
      </w:r>
      <w:r w:rsidRPr="003D2D52">
        <w:t xml:space="preserve"> δραστικά </w:t>
      </w:r>
      <w:r w:rsidR="002C2B97">
        <w:t>την</w:t>
      </w:r>
      <w:r w:rsidRPr="003D2D52">
        <w:t xml:space="preserve"> επιχειρησιακή ικανότη</w:t>
      </w:r>
      <w:r w:rsidR="000F2627" w:rsidRPr="003D2D52">
        <w:t>τα του ΕΚΑΒ. Εξαιτίας αυτού τίθενται</w:t>
      </w:r>
      <w:r w:rsidRPr="003D2D52">
        <w:t xml:space="preserve"> κατ’ εξακολούθηση σε κίνδυνο </w:t>
      </w:r>
      <w:r w:rsidR="000F2627" w:rsidRPr="003D2D52">
        <w:t>οι ζωές</w:t>
      </w:r>
      <w:r w:rsidRPr="003D2D52">
        <w:t xml:space="preserve"> Ασθενών </w:t>
      </w:r>
      <w:r w:rsidR="002C2B97">
        <w:t>(έκτακτα περιστατικά)</w:t>
      </w:r>
      <w:r w:rsidRPr="003D2D52">
        <w:t xml:space="preserve"> που πεθαίνουν στην άσφαλτο ή στο σπίτι </w:t>
      </w:r>
      <w:r w:rsidR="002C2B97">
        <w:t>τους,</w:t>
      </w:r>
      <w:r w:rsidRPr="003D2D52">
        <w:t xml:space="preserve"> </w:t>
      </w:r>
      <w:r w:rsidR="002C2B97">
        <w:t>επειδή</w:t>
      </w:r>
      <w:r w:rsidR="000F2627" w:rsidRPr="003D2D52">
        <w:t xml:space="preserve"> το ΕΚΑΒ δεν μπορεί να ανταποκριθεί στο ρόλο του.</w:t>
      </w:r>
    </w:p>
    <w:p w:rsidR="005C67D9" w:rsidRPr="00596A15" w:rsidRDefault="009738C5" w:rsidP="005C67D9">
      <w:pPr>
        <w:spacing w:line="360" w:lineRule="auto"/>
        <w:contextualSpacing/>
        <w:jc w:val="both"/>
        <w:rPr>
          <w:b/>
        </w:rPr>
      </w:pPr>
      <w:r w:rsidRPr="003D2D52">
        <w:tab/>
      </w:r>
      <w:r w:rsidR="005C67D9" w:rsidRPr="002C2B97">
        <w:rPr>
          <w:b/>
        </w:rPr>
        <w:t>Ο Εισαγγελέας του Αρείου Πάγου διαβίβασε την Μηνυτήρια Αναφορά στην Εισαγγελέα Πρωτοδικών</w:t>
      </w:r>
      <w:r w:rsidR="005C67D9" w:rsidRPr="003D2D52">
        <w:t xml:space="preserve"> η οποία </w:t>
      </w:r>
      <w:r w:rsidR="005C67D9" w:rsidRPr="00596A15">
        <w:rPr>
          <w:b/>
        </w:rPr>
        <w:t xml:space="preserve">διέταξε προανάκριση για την διερεύνηση </w:t>
      </w:r>
      <w:r w:rsidR="00E41177">
        <w:rPr>
          <w:b/>
        </w:rPr>
        <w:t xml:space="preserve">σοβαρών </w:t>
      </w:r>
      <w:r w:rsidR="005C67D9" w:rsidRPr="00596A15">
        <w:rPr>
          <w:b/>
        </w:rPr>
        <w:t xml:space="preserve">ποινικών αδικημάτων </w:t>
      </w:r>
      <w:r w:rsidR="00596A15">
        <w:rPr>
          <w:b/>
        </w:rPr>
        <w:t>στον</w:t>
      </w:r>
      <w:r w:rsidR="005C67D9" w:rsidRPr="00596A15">
        <w:rPr>
          <w:b/>
        </w:rPr>
        <w:t xml:space="preserve"> Πρόεδρο και τον Αντιπρόεδρο του ΕΚΑΒ</w:t>
      </w:r>
      <w:r w:rsidR="005B28F6">
        <w:rPr>
          <w:b/>
        </w:rPr>
        <w:t xml:space="preserve"> (καλούνται σε ανωμοτί καταθέσεις)</w:t>
      </w:r>
      <w:r w:rsidR="005C67D9" w:rsidRPr="00596A15">
        <w:rPr>
          <w:b/>
        </w:rPr>
        <w:t>.</w:t>
      </w:r>
    </w:p>
    <w:p w:rsidR="005C67D9" w:rsidRPr="003D2D52" w:rsidRDefault="005C67D9" w:rsidP="005C67D9">
      <w:pPr>
        <w:spacing w:line="360" w:lineRule="auto"/>
        <w:contextualSpacing/>
        <w:jc w:val="both"/>
      </w:pPr>
      <w:r w:rsidRPr="003D2D52">
        <w:tab/>
      </w:r>
      <w:r w:rsidR="00596A15">
        <w:t xml:space="preserve">Καταθέσαμε ήδη ως ΠΟΕΔΗΝ </w:t>
      </w:r>
      <w:r w:rsidR="005B28F6">
        <w:t>στην Ανακρίτρια</w:t>
      </w:r>
      <w:r w:rsidRPr="003D2D52">
        <w:t xml:space="preserve"> </w:t>
      </w:r>
      <w:r w:rsidR="00596A15">
        <w:t>(Πρόεδρος</w:t>
      </w:r>
      <w:r w:rsidRPr="003D2D52">
        <w:t xml:space="preserve"> και </w:t>
      </w:r>
      <w:r w:rsidR="00596A15">
        <w:t>Γενικός</w:t>
      </w:r>
      <w:r w:rsidRPr="003D2D52">
        <w:t xml:space="preserve"> Γρ</w:t>
      </w:r>
      <w:r w:rsidR="00596A15">
        <w:t>αμματέας)</w:t>
      </w:r>
      <w:r w:rsidRPr="003D2D52">
        <w:t xml:space="preserve"> επιβεβαιώνοντας τα καταγγελλόμενα στη Μηνυτήρια Αναφορά.</w:t>
      </w:r>
    </w:p>
    <w:p w:rsidR="005C67D9" w:rsidRPr="003D2D52" w:rsidRDefault="005C67D9" w:rsidP="005C67D9">
      <w:pPr>
        <w:spacing w:line="360" w:lineRule="auto"/>
        <w:contextualSpacing/>
        <w:jc w:val="both"/>
      </w:pPr>
      <w:r w:rsidRPr="003D2D52">
        <w:lastRenderedPageBreak/>
        <w:tab/>
        <w:t xml:space="preserve">Ταυτόχρονα </w:t>
      </w:r>
      <w:r w:rsidR="00B13E02">
        <w:t xml:space="preserve">στην Ανακριτή </w:t>
      </w:r>
      <w:r w:rsidRPr="003D2D52">
        <w:t>συμπληρωματι</w:t>
      </w:r>
      <w:r w:rsidR="00B13E02">
        <w:t>κά την Τρίτη 13/12/2016 καταθέσαμε</w:t>
      </w:r>
      <w:r w:rsidRPr="003D2D52">
        <w:t>:</w:t>
      </w:r>
    </w:p>
    <w:p w:rsidR="009738C5" w:rsidRPr="003D2D52" w:rsidRDefault="00B13E02" w:rsidP="005C67D9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13E02">
        <w:rPr>
          <w:rFonts w:ascii="Times New Roman" w:hAnsi="Times New Roman"/>
          <w:b/>
          <w:sz w:val="24"/>
          <w:szCs w:val="24"/>
        </w:rPr>
        <w:t>Α</w:t>
      </w:r>
      <w:r w:rsidR="005C67D9" w:rsidRPr="00B13E02">
        <w:rPr>
          <w:rFonts w:ascii="Times New Roman" w:hAnsi="Times New Roman"/>
          <w:b/>
          <w:sz w:val="24"/>
          <w:szCs w:val="24"/>
        </w:rPr>
        <w:t>πόφαση του Διοικητικού Συμβουλίου του ΕΚΑΒ για 70 ρουσφετολογικές μετατάξεις</w:t>
      </w:r>
      <w:r w:rsidR="005C67D9" w:rsidRPr="003D2D52">
        <w:rPr>
          <w:rFonts w:ascii="Times New Roman" w:hAnsi="Times New Roman"/>
          <w:sz w:val="24"/>
          <w:szCs w:val="24"/>
        </w:rPr>
        <w:t xml:space="preserve"> </w:t>
      </w:r>
      <w:r w:rsidR="004E6ABA" w:rsidRPr="004E6ABA">
        <w:rPr>
          <w:rFonts w:ascii="Times New Roman" w:hAnsi="Times New Roman"/>
          <w:b/>
          <w:sz w:val="24"/>
          <w:szCs w:val="24"/>
        </w:rPr>
        <w:t xml:space="preserve">ΔΕ </w:t>
      </w:r>
      <w:proofErr w:type="spellStart"/>
      <w:r w:rsidRPr="004E6ABA">
        <w:rPr>
          <w:rFonts w:ascii="Times New Roman" w:hAnsi="Times New Roman"/>
          <w:b/>
          <w:sz w:val="24"/>
          <w:szCs w:val="24"/>
        </w:rPr>
        <w:t>Διασωστών</w:t>
      </w:r>
      <w:proofErr w:type="spellEnd"/>
      <w:r w:rsidRPr="004E6ABA">
        <w:rPr>
          <w:rFonts w:ascii="Times New Roman" w:hAnsi="Times New Roman"/>
          <w:b/>
          <w:sz w:val="24"/>
          <w:szCs w:val="24"/>
        </w:rPr>
        <w:t xml:space="preserve"> Πληρωμάτων</w:t>
      </w:r>
      <w:r w:rsidR="005C67D9" w:rsidRPr="004E6ABA">
        <w:rPr>
          <w:rFonts w:ascii="Times New Roman" w:hAnsi="Times New Roman"/>
          <w:b/>
          <w:sz w:val="24"/>
          <w:szCs w:val="24"/>
        </w:rPr>
        <w:t xml:space="preserve"> Ασθενοφόρων</w:t>
      </w:r>
      <w:r w:rsidR="004E6ABA">
        <w:rPr>
          <w:rFonts w:ascii="Times New Roman" w:hAnsi="Times New Roman"/>
          <w:b/>
          <w:sz w:val="24"/>
          <w:szCs w:val="24"/>
        </w:rPr>
        <w:t>,</w:t>
      </w:r>
      <w:r w:rsidR="005C67D9" w:rsidRPr="004E6ABA">
        <w:rPr>
          <w:rFonts w:ascii="Times New Roman" w:hAnsi="Times New Roman"/>
          <w:b/>
          <w:sz w:val="24"/>
          <w:szCs w:val="24"/>
        </w:rPr>
        <w:t xml:space="preserve"> σε Διοικητικές θέσεις</w:t>
      </w:r>
      <w:r>
        <w:rPr>
          <w:rFonts w:ascii="Times New Roman" w:hAnsi="Times New Roman"/>
          <w:sz w:val="24"/>
          <w:szCs w:val="24"/>
        </w:rPr>
        <w:t>.</w:t>
      </w:r>
      <w:r w:rsidR="005C67D9" w:rsidRPr="003D2D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Έτσι αποδυναμώνεται</w:t>
      </w:r>
      <w:r w:rsidR="005C67D9" w:rsidRPr="003D2D52">
        <w:rPr>
          <w:rFonts w:ascii="Times New Roman" w:hAnsi="Times New Roman"/>
          <w:sz w:val="24"/>
          <w:szCs w:val="24"/>
        </w:rPr>
        <w:t xml:space="preserve"> περαιτέρω </w:t>
      </w:r>
      <w:r>
        <w:rPr>
          <w:rFonts w:ascii="Times New Roman" w:hAnsi="Times New Roman"/>
          <w:sz w:val="24"/>
          <w:szCs w:val="24"/>
        </w:rPr>
        <w:t>η</w:t>
      </w:r>
      <w:r w:rsidR="005C67D9" w:rsidRPr="003D2D52">
        <w:rPr>
          <w:rFonts w:ascii="Times New Roman" w:hAnsi="Times New Roman"/>
          <w:sz w:val="24"/>
          <w:szCs w:val="24"/>
        </w:rPr>
        <w:t xml:space="preserve"> επιχειρησιακή ικανότητα του ΕΚΑΒ. </w:t>
      </w:r>
      <w:r w:rsidR="004E6ABA">
        <w:rPr>
          <w:rFonts w:ascii="Times New Roman" w:hAnsi="Times New Roman"/>
          <w:sz w:val="24"/>
          <w:szCs w:val="24"/>
        </w:rPr>
        <w:t>Είναι αδίστακτοι. Παίζουν με τις ζωές Ασθενών.</w:t>
      </w:r>
    </w:p>
    <w:p w:rsidR="009738C5" w:rsidRPr="003D2D52" w:rsidRDefault="000F2627" w:rsidP="005C67D9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2D52">
        <w:rPr>
          <w:rFonts w:ascii="Times New Roman" w:hAnsi="Times New Roman"/>
          <w:sz w:val="24"/>
          <w:szCs w:val="24"/>
        </w:rPr>
        <w:t>Πολλά δ</w:t>
      </w:r>
      <w:r w:rsidR="009738C5" w:rsidRPr="003D2D52">
        <w:rPr>
          <w:rFonts w:ascii="Times New Roman" w:hAnsi="Times New Roman"/>
          <w:sz w:val="24"/>
          <w:szCs w:val="24"/>
        </w:rPr>
        <w:t xml:space="preserve">ημοσιεύματα με περιστατικά </w:t>
      </w:r>
      <w:r w:rsidR="00B13E02">
        <w:rPr>
          <w:rFonts w:ascii="Times New Roman" w:hAnsi="Times New Roman"/>
          <w:sz w:val="24"/>
          <w:szCs w:val="24"/>
        </w:rPr>
        <w:t xml:space="preserve"> Ασθενών </w:t>
      </w:r>
      <w:r w:rsidR="009738C5" w:rsidRPr="003D2D52">
        <w:rPr>
          <w:rFonts w:ascii="Times New Roman" w:hAnsi="Times New Roman"/>
          <w:sz w:val="24"/>
          <w:szCs w:val="24"/>
        </w:rPr>
        <w:t xml:space="preserve">που κινδύνεψαν ή έχασαν την ζωή τους </w:t>
      </w:r>
      <w:r w:rsidRPr="003D2D52">
        <w:rPr>
          <w:rFonts w:ascii="Times New Roman" w:hAnsi="Times New Roman"/>
          <w:sz w:val="24"/>
          <w:szCs w:val="24"/>
        </w:rPr>
        <w:t xml:space="preserve">λόγω </w:t>
      </w:r>
      <w:r w:rsidR="00B13E02">
        <w:rPr>
          <w:rFonts w:ascii="Times New Roman" w:hAnsi="Times New Roman"/>
          <w:sz w:val="24"/>
          <w:szCs w:val="24"/>
        </w:rPr>
        <w:t xml:space="preserve">καθυστερημένης διακομιδής </w:t>
      </w:r>
      <w:r w:rsidR="004F56D5">
        <w:rPr>
          <w:rFonts w:ascii="Times New Roman" w:hAnsi="Times New Roman"/>
          <w:sz w:val="24"/>
          <w:szCs w:val="24"/>
        </w:rPr>
        <w:t xml:space="preserve">τους </w:t>
      </w:r>
      <w:r w:rsidR="00B13E02">
        <w:rPr>
          <w:rFonts w:ascii="Times New Roman" w:hAnsi="Times New Roman"/>
          <w:sz w:val="24"/>
          <w:szCs w:val="24"/>
        </w:rPr>
        <w:t>με Ασθενοφόρο.</w:t>
      </w:r>
    </w:p>
    <w:p w:rsidR="00E41177" w:rsidRPr="00B13E02" w:rsidRDefault="000F2627" w:rsidP="0064745C">
      <w:pPr>
        <w:spacing w:line="360" w:lineRule="auto"/>
        <w:ind w:firstLine="720"/>
        <w:jc w:val="both"/>
      </w:pPr>
      <w:r w:rsidRPr="004F56D5">
        <w:rPr>
          <w:b/>
        </w:rPr>
        <w:t>Ταυτόχρονα ε</w:t>
      </w:r>
      <w:r w:rsidR="009738C5" w:rsidRPr="004F56D5">
        <w:rPr>
          <w:b/>
        </w:rPr>
        <w:t xml:space="preserve">πισημάναμε στον </w:t>
      </w:r>
      <w:r w:rsidRPr="004F56D5">
        <w:rPr>
          <w:b/>
        </w:rPr>
        <w:t>Ανακριτή</w:t>
      </w:r>
      <w:r w:rsidR="009738C5" w:rsidRPr="004F56D5">
        <w:rPr>
          <w:b/>
        </w:rPr>
        <w:t xml:space="preserve"> την εγκληματική αδιαφορία του Προέδρου και </w:t>
      </w:r>
      <w:r w:rsidRPr="004F56D5">
        <w:rPr>
          <w:b/>
        </w:rPr>
        <w:t xml:space="preserve">του </w:t>
      </w:r>
      <w:r w:rsidR="009738C5" w:rsidRPr="004F56D5">
        <w:rPr>
          <w:b/>
        </w:rPr>
        <w:t>Αντιπροέδρου του ΕΚΑΒ</w:t>
      </w:r>
      <w:r w:rsidR="009738C5" w:rsidRPr="00B13E02">
        <w:t xml:space="preserve"> </w:t>
      </w:r>
      <w:r w:rsidRPr="0064745C">
        <w:rPr>
          <w:b/>
        </w:rPr>
        <w:t>να βελτιώσ</w:t>
      </w:r>
      <w:r w:rsidR="004F56D5" w:rsidRPr="0064745C">
        <w:rPr>
          <w:b/>
        </w:rPr>
        <w:t>ουν</w:t>
      </w:r>
      <w:r w:rsidRPr="0064745C">
        <w:rPr>
          <w:b/>
        </w:rPr>
        <w:t xml:space="preserve"> την</w:t>
      </w:r>
      <w:r w:rsidR="009738C5" w:rsidRPr="0064745C">
        <w:rPr>
          <w:b/>
        </w:rPr>
        <w:t xml:space="preserve"> επιχειρησιακή ικανότητα του ΕΚΑΒ Δυτι</w:t>
      </w:r>
      <w:r w:rsidRPr="0064745C">
        <w:rPr>
          <w:b/>
        </w:rPr>
        <w:t>κής Ελλάδας</w:t>
      </w:r>
      <w:r w:rsidR="004F56D5">
        <w:t>,</w:t>
      </w:r>
      <w:r w:rsidRPr="00B13E02">
        <w:t xml:space="preserve"> παρ’ ότι επανειλημμένως συνέβησαν τραγικά περιστατικά λόγω </w:t>
      </w:r>
      <w:r w:rsidR="004F56D5">
        <w:t>ανυπαρξίας σε πολλές περιοχές του</w:t>
      </w:r>
      <w:r w:rsidRPr="00B13E02">
        <w:t xml:space="preserve"> ΕΚΑΒ. Το ΕΚΑΒ Δυτικής Ελλάδας κ</w:t>
      </w:r>
      <w:r w:rsidR="009738C5" w:rsidRPr="00B13E02">
        <w:t>αλύπτει πέντε Νομού</w:t>
      </w:r>
      <w:r w:rsidRPr="00B13E02">
        <w:t>ς</w:t>
      </w:r>
      <w:r w:rsidR="009738C5" w:rsidRPr="00B13E02">
        <w:t xml:space="preserve"> </w:t>
      </w:r>
      <w:r w:rsidRPr="00B13E02">
        <w:t>(</w:t>
      </w:r>
      <w:r w:rsidR="009738C5" w:rsidRPr="00B13E02">
        <w:t xml:space="preserve">Αχαΐα, Ηλεία, Ζάκυνθο, Κεφαλονιά, </w:t>
      </w:r>
      <w:r w:rsidR="00116EE5" w:rsidRPr="00B13E02">
        <w:t>και Αιτωλοακαρνανία</w:t>
      </w:r>
      <w:r w:rsidRPr="00B13E02">
        <w:t>) και δ</w:t>
      </w:r>
      <w:r w:rsidR="00116EE5" w:rsidRPr="00B13E02">
        <w:t xml:space="preserve">ιαθέτει 50 Ασθενοφόρα. </w:t>
      </w:r>
      <w:r w:rsidR="00116EE5" w:rsidRPr="004F56D5">
        <w:rPr>
          <w:b/>
        </w:rPr>
        <w:t xml:space="preserve">Τα 20 </w:t>
      </w:r>
      <w:r w:rsidR="00B13E02" w:rsidRPr="004F56D5">
        <w:rPr>
          <w:b/>
        </w:rPr>
        <w:t xml:space="preserve">Ασθενοφόρα συνεχίζουν να </w:t>
      </w:r>
      <w:r w:rsidR="00116EE5" w:rsidRPr="004F56D5">
        <w:rPr>
          <w:b/>
        </w:rPr>
        <w:t>είναι ακινητοποιημένα με μόνιμες βλάβες.</w:t>
      </w:r>
      <w:r w:rsidRPr="00B13E02">
        <w:t xml:space="preserve"> Κ</w:t>
      </w:r>
      <w:r w:rsidR="00B13E02">
        <w:t>άθε ημέρα 3 Α</w:t>
      </w:r>
      <w:r w:rsidR="00116EE5" w:rsidRPr="00B13E02">
        <w:t xml:space="preserve">σθενοφόρα </w:t>
      </w:r>
      <w:r w:rsidR="00B13E02">
        <w:t xml:space="preserve">είναι ακινητοποιημένα </w:t>
      </w:r>
      <w:r w:rsidRPr="00B13E02">
        <w:t>στα συνεργεία για επισκευή. Με 27</w:t>
      </w:r>
      <w:r w:rsidR="00116EE5" w:rsidRPr="00B13E02">
        <w:t xml:space="preserve"> Ασθενοφόρα </w:t>
      </w:r>
      <w:r w:rsidRPr="00B13E02">
        <w:t xml:space="preserve">που </w:t>
      </w:r>
      <w:r w:rsidR="005428AB">
        <w:t xml:space="preserve">διατίθενται στη κίνηση </w:t>
      </w:r>
      <w:r w:rsidRPr="00B13E02">
        <w:t xml:space="preserve">είναι </w:t>
      </w:r>
      <w:r w:rsidR="005428AB">
        <w:t>α</w:t>
      </w:r>
      <w:r w:rsidRPr="00B13E02">
        <w:t>δ</w:t>
      </w:r>
      <w:r w:rsidR="005428AB">
        <w:t>ύ</w:t>
      </w:r>
      <w:r w:rsidRPr="00B13E02">
        <w:t>νατ</w:t>
      </w:r>
      <w:r w:rsidR="005428AB">
        <w:t>ο</w:t>
      </w:r>
      <w:r w:rsidR="004F56D5">
        <w:t>ν</w:t>
      </w:r>
      <w:r w:rsidRPr="00B13E02">
        <w:t xml:space="preserve"> να καλυφθούν οι</w:t>
      </w:r>
      <w:r w:rsidR="00116EE5" w:rsidRPr="00B13E02">
        <w:t xml:space="preserve"> πέντε νομοί</w:t>
      </w:r>
      <w:r w:rsidR="005428AB">
        <w:t>.</w:t>
      </w:r>
      <w:r w:rsidR="00116EE5" w:rsidRPr="00B13E02">
        <w:t xml:space="preserve"> </w:t>
      </w:r>
      <w:r w:rsidR="005428AB">
        <w:t>Δ</w:t>
      </w:r>
      <w:r w:rsidRPr="00B13E02">
        <w:t xml:space="preserve">υστυχώς </w:t>
      </w:r>
      <w:r w:rsidR="00116EE5" w:rsidRPr="00B13E02">
        <w:t>πεθαίνουν οι Ασθενείς στο δρόμο.</w:t>
      </w:r>
    </w:p>
    <w:p w:rsidR="00116EE5" w:rsidRDefault="00116EE5" w:rsidP="005C67D9">
      <w:pPr>
        <w:spacing w:line="360" w:lineRule="auto"/>
        <w:ind w:firstLine="720"/>
        <w:contextualSpacing/>
        <w:jc w:val="both"/>
        <w:rPr>
          <w:b/>
        </w:rPr>
      </w:pPr>
      <w:r w:rsidRPr="004F56D5">
        <w:rPr>
          <w:b/>
        </w:rPr>
        <w:t xml:space="preserve">Μεταξύ των </w:t>
      </w:r>
      <w:r w:rsidR="000F2627" w:rsidRPr="004F56D5">
        <w:rPr>
          <w:b/>
        </w:rPr>
        <w:t>εγγράφων</w:t>
      </w:r>
      <w:r w:rsidRPr="004F56D5">
        <w:rPr>
          <w:b/>
        </w:rPr>
        <w:t xml:space="preserve"> καταθέσαμε </w:t>
      </w:r>
      <w:r w:rsidR="005428AB" w:rsidRPr="004F56D5">
        <w:rPr>
          <w:b/>
        </w:rPr>
        <w:t xml:space="preserve">ένα ακόμη </w:t>
      </w:r>
      <w:r w:rsidRPr="004F56D5">
        <w:rPr>
          <w:b/>
        </w:rPr>
        <w:t>δημοσίευμα που αφορά ένα</w:t>
      </w:r>
      <w:r w:rsidR="000F2627" w:rsidRPr="004F56D5">
        <w:rPr>
          <w:b/>
        </w:rPr>
        <w:t>ν</w:t>
      </w:r>
      <w:r w:rsidRPr="004F56D5">
        <w:rPr>
          <w:b/>
        </w:rPr>
        <w:t xml:space="preserve"> 76χρονο στο </w:t>
      </w:r>
      <w:proofErr w:type="spellStart"/>
      <w:r w:rsidRPr="004F56D5">
        <w:rPr>
          <w:b/>
        </w:rPr>
        <w:t>Μπόσι</w:t>
      </w:r>
      <w:proofErr w:type="spellEnd"/>
      <w:r w:rsidRPr="004F56D5">
        <w:rPr>
          <w:b/>
        </w:rPr>
        <w:t xml:space="preserve"> Καλαβρύτων </w:t>
      </w:r>
      <w:r w:rsidR="000F2627" w:rsidRPr="004F56D5">
        <w:rPr>
          <w:b/>
        </w:rPr>
        <w:t>ο οποίος</w:t>
      </w:r>
      <w:r w:rsidRPr="004F56D5">
        <w:rPr>
          <w:b/>
        </w:rPr>
        <w:t xml:space="preserve"> πέθανε το πρωί </w:t>
      </w:r>
      <w:r w:rsidR="000F2627" w:rsidRPr="004F56D5">
        <w:rPr>
          <w:b/>
        </w:rPr>
        <w:t xml:space="preserve">13/12/2016 </w:t>
      </w:r>
      <w:r w:rsidRPr="004F56D5">
        <w:rPr>
          <w:b/>
        </w:rPr>
        <w:t>περιμένοντας να έρθει ασθενοφόρο από το Αίγιο, αφού το Κέντρο Υγείας Καλαβρύτων δεν είχε Ασθενοφόρο εξαιτίας της έλλειψης προσωπικού.</w:t>
      </w:r>
    </w:p>
    <w:p w:rsidR="00707D80" w:rsidRPr="0064745C" w:rsidRDefault="0064745C" w:rsidP="0064745C">
      <w:pPr>
        <w:spacing w:line="360" w:lineRule="auto"/>
        <w:ind w:firstLine="720"/>
        <w:contextualSpacing/>
        <w:jc w:val="both"/>
        <w:rPr>
          <w:b/>
        </w:rPr>
      </w:pPr>
      <w:r>
        <w:rPr>
          <w:b/>
        </w:rPr>
        <w:t xml:space="preserve">Στα πλαίσια της Δικαιοσύνης </w:t>
      </w:r>
      <w:r w:rsidR="005B28F6">
        <w:rPr>
          <w:b/>
        </w:rPr>
        <w:t xml:space="preserve">θα </w:t>
      </w:r>
      <w:r>
        <w:rPr>
          <w:b/>
        </w:rPr>
        <w:t>επιδιώξουμε με όλα τα στοιχεία που διαθέτουμε την καταδίκη των αδιόρθωτων Διοικούντων του ΕΚΑΒ.</w:t>
      </w:r>
    </w:p>
    <w:p w:rsidR="007D4497" w:rsidRPr="005C67D9" w:rsidRDefault="007D4497" w:rsidP="005C67D9">
      <w:pPr>
        <w:spacing w:line="360" w:lineRule="auto"/>
        <w:contextualSpacing/>
        <w:jc w:val="both"/>
        <w:rPr>
          <w:b/>
        </w:rPr>
      </w:pPr>
    </w:p>
    <w:p w:rsidR="00A63ED2" w:rsidRPr="005C67D9" w:rsidRDefault="00A63ED2" w:rsidP="006513B5">
      <w:pPr>
        <w:jc w:val="center"/>
      </w:pPr>
      <w:r w:rsidRPr="005C67D9">
        <w:t>ΓΙΑ ΤΗΝ Ε.Ε. ΤΗΣ ΠΟΕΔΗΝ</w:t>
      </w:r>
    </w:p>
    <w:p w:rsidR="00A63ED2" w:rsidRPr="005C67D9" w:rsidRDefault="00A63ED2" w:rsidP="006513B5">
      <w:pPr>
        <w:jc w:val="center"/>
      </w:pPr>
    </w:p>
    <w:p w:rsidR="00A63ED2" w:rsidRPr="005C67D9" w:rsidRDefault="00A63ED2" w:rsidP="006513B5">
      <w:pPr>
        <w:jc w:val="center"/>
      </w:pPr>
      <w:r w:rsidRPr="005C67D9">
        <w:t>Ο ΠΡΟΕΔΡΟΣ</w:t>
      </w:r>
      <w:r w:rsidRPr="005C67D9">
        <w:tab/>
      </w:r>
      <w:r w:rsidRPr="005C67D9">
        <w:tab/>
      </w:r>
      <w:r w:rsidRPr="005C67D9">
        <w:tab/>
      </w:r>
      <w:r w:rsidRPr="005C67D9">
        <w:tab/>
        <w:t>Ο ΓΕΝ.ΓΡΑΜΜΑΤΕΑΣ</w:t>
      </w:r>
    </w:p>
    <w:p w:rsidR="00A63ED2" w:rsidRPr="005C67D9" w:rsidRDefault="00A63ED2" w:rsidP="006513B5">
      <w:pPr>
        <w:jc w:val="center"/>
      </w:pPr>
    </w:p>
    <w:p w:rsidR="00A63ED2" w:rsidRPr="005C67D9" w:rsidRDefault="00A63ED2" w:rsidP="006513B5">
      <w:pPr>
        <w:jc w:val="center"/>
      </w:pPr>
    </w:p>
    <w:p w:rsidR="00D24EFA" w:rsidRPr="005C67D9" w:rsidRDefault="00A63ED2" w:rsidP="006513B5">
      <w:pPr>
        <w:jc w:val="center"/>
      </w:pPr>
      <w:r w:rsidRPr="005C67D9">
        <w:t>ΜΙΧΑΛΗΣ ΓΙΑΝΝΑΚΟΣ</w:t>
      </w:r>
      <w:r w:rsidRPr="005C67D9">
        <w:tab/>
      </w:r>
      <w:r w:rsidRPr="005C67D9">
        <w:tab/>
      </w:r>
      <w:r w:rsidRPr="005C67D9">
        <w:tab/>
        <w:t>ΧΡΗΣΤΟΣ ΠΑΠΑΝΑΣΤΑΣΗΣ</w:t>
      </w:r>
    </w:p>
    <w:sectPr w:rsidR="00D24EFA" w:rsidRPr="005C67D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49D" w:rsidRDefault="0075449D">
      <w:r>
        <w:separator/>
      </w:r>
    </w:p>
  </w:endnote>
  <w:endnote w:type="continuationSeparator" w:id="0">
    <w:p w:rsidR="0075449D" w:rsidRDefault="0075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8074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28074A">
      <w:fldChar w:fldCharType="begin"/>
    </w:r>
    <w:r w:rsidR="0028074A" w:rsidRPr="005B28F6">
      <w:rPr>
        <w:lang w:val="en-US"/>
      </w:rPr>
      <w:instrText>HYPERLINK "mailto:poedhn@otenet.gr"</w:instrText>
    </w:r>
    <w:r w:rsidR="0028074A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28074A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8074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49D" w:rsidRDefault="0075449D">
      <w:r>
        <w:separator/>
      </w:r>
    </w:p>
  </w:footnote>
  <w:footnote w:type="continuationSeparator" w:id="0">
    <w:p w:rsidR="0075449D" w:rsidRDefault="00754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28074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8074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9C1A1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3A19"/>
    <w:rsid w:val="000257B3"/>
    <w:rsid w:val="0004319A"/>
    <w:rsid w:val="00081FEC"/>
    <w:rsid w:val="00084B59"/>
    <w:rsid w:val="000B2E9A"/>
    <w:rsid w:val="000C5CC0"/>
    <w:rsid w:val="000F2627"/>
    <w:rsid w:val="000F3A0A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85E07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074A"/>
    <w:rsid w:val="00286451"/>
    <w:rsid w:val="002A535F"/>
    <w:rsid w:val="002C2B97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D2D52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E6ABA"/>
    <w:rsid w:val="004F56D5"/>
    <w:rsid w:val="004F66A0"/>
    <w:rsid w:val="00501372"/>
    <w:rsid w:val="00501381"/>
    <w:rsid w:val="00502081"/>
    <w:rsid w:val="00507597"/>
    <w:rsid w:val="0051442D"/>
    <w:rsid w:val="005428AB"/>
    <w:rsid w:val="005445E3"/>
    <w:rsid w:val="00566492"/>
    <w:rsid w:val="005700EF"/>
    <w:rsid w:val="00576A63"/>
    <w:rsid w:val="00596A15"/>
    <w:rsid w:val="005A2FBC"/>
    <w:rsid w:val="005A6791"/>
    <w:rsid w:val="005B2139"/>
    <w:rsid w:val="005B28F6"/>
    <w:rsid w:val="005C67D9"/>
    <w:rsid w:val="005D1976"/>
    <w:rsid w:val="005D2244"/>
    <w:rsid w:val="005E33C9"/>
    <w:rsid w:val="005E7257"/>
    <w:rsid w:val="005F4D98"/>
    <w:rsid w:val="006001F3"/>
    <w:rsid w:val="00605C8D"/>
    <w:rsid w:val="00624691"/>
    <w:rsid w:val="006251E1"/>
    <w:rsid w:val="00626F72"/>
    <w:rsid w:val="0062738F"/>
    <w:rsid w:val="006313EF"/>
    <w:rsid w:val="0064745C"/>
    <w:rsid w:val="006513B5"/>
    <w:rsid w:val="00691378"/>
    <w:rsid w:val="00695531"/>
    <w:rsid w:val="006A17FC"/>
    <w:rsid w:val="006B1472"/>
    <w:rsid w:val="006C54F1"/>
    <w:rsid w:val="006D442C"/>
    <w:rsid w:val="006E1B6C"/>
    <w:rsid w:val="00707D80"/>
    <w:rsid w:val="00734F0D"/>
    <w:rsid w:val="0075449D"/>
    <w:rsid w:val="00754834"/>
    <w:rsid w:val="0076596B"/>
    <w:rsid w:val="0076621E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2CEF"/>
    <w:rsid w:val="0082430F"/>
    <w:rsid w:val="00843E0E"/>
    <w:rsid w:val="00860221"/>
    <w:rsid w:val="00875A44"/>
    <w:rsid w:val="00886630"/>
    <w:rsid w:val="00890361"/>
    <w:rsid w:val="008930AE"/>
    <w:rsid w:val="008C54F0"/>
    <w:rsid w:val="008D7EE9"/>
    <w:rsid w:val="008E1D34"/>
    <w:rsid w:val="008F19FB"/>
    <w:rsid w:val="008F797C"/>
    <w:rsid w:val="0090421C"/>
    <w:rsid w:val="00906F53"/>
    <w:rsid w:val="00911673"/>
    <w:rsid w:val="00942285"/>
    <w:rsid w:val="00945B56"/>
    <w:rsid w:val="009524DA"/>
    <w:rsid w:val="00952F59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7524"/>
    <w:rsid w:val="00B022F6"/>
    <w:rsid w:val="00B0687C"/>
    <w:rsid w:val="00B13E02"/>
    <w:rsid w:val="00B204BB"/>
    <w:rsid w:val="00B2415B"/>
    <w:rsid w:val="00B25978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20F9D"/>
    <w:rsid w:val="00C3524B"/>
    <w:rsid w:val="00C472E9"/>
    <w:rsid w:val="00C512E5"/>
    <w:rsid w:val="00C65452"/>
    <w:rsid w:val="00C91968"/>
    <w:rsid w:val="00C97DA6"/>
    <w:rsid w:val="00CA2FC9"/>
    <w:rsid w:val="00CA3440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1177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7AA1B-2BBB-4173-A4C6-3CCB4A5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16</cp:revision>
  <cp:lastPrinted>2016-12-13T12:21:00Z</cp:lastPrinted>
  <dcterms:created xsi:type="dcterms:W3CDTF">2016-12-13T09:52:00Z</dcterms:created>
  <dcterms:modified xsi:type="dcterms:W3CDTF">2016-12-13T12:32:00Z</dcterms:modified>
</cp:coreProperties>
</file>