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13052" w14:textId="77777777" w:rsidR="00121458" w:rsidRPr="00987BB6" w:rsidRDefault="009D1B1E" w:rsidP="009D1B1E">
      <w:pPr>
        <w:jc w:val="right"/>
      </w:pPr>
      <w:bookmarkStart w:id="0" w:name="_GoBack"/>
      <w:bookmarkEnd w:id="0"/>
      <w:r w:rsidRPr="006573B5">
        <w:t xml:space="preserve">ΑΘΗΝΑ </w:t>
      </w:r>
      <w:r w:rsidR="0072302B" w:rsidRPr="00987BB6">
        <w:t>03/07/2023</w:t>
      </w:r>
    </w:p>
    <w:p w14:paraId="3267B19A" w14:textId="4D054516" w:rsidR="005670CF" w:rsidRPr="006573B5" w:rsidRDefault="009D1B1E" w:rsidP="009D1B1E">
      <w:pPr>
        <w:jc w:val="right"/>
      </w:pPr>
      <w:r w:rsidRPr="006573B5">
        <w:t>ΑΡ. ΠΡΩΤ.:</w:t>
      </w:r>
      <w:r w:rsidR="005670CF" w:rsidRPr="006573B5">
        <w:t xml:space="preserve"> </w:t>
      </w:r>
      <w:r w:rsidR="009A2A01">
        <w:t>1232</w:t>
      </w:r>
    </w:p>
    <w:p w14:paraId="4F152581" w14:textId="77777777" w:rsidR="004D0D5A" w:rsidRPr="006573B5" w:rsidRDefault="004D0D5A" w:rsidP="009D1B1E">
      <w:pPr>
        <w:jc w:val="right"/>
      </w:pPr>
    </w:p>
    <w:p w14:paraId="794CA76B" w14:textId="77777777" w:rsidR="005670CF" w:rsidRPr="006573B5" w:rsidRDefault="005670CF" w:rsidP="009D1B1E">
      <w:pPr>
        <w:jc w:val="right"/>
      </w:pPr>
    </w:p>
    <w:p w14:paraId="0CBFA0BF" w14:textId="77777777" w:rsidR="009D1B1E" w:rsidRPr="006573B5" w:rsidRDefault="005670CF" w:rsidP="005670CF">
      <w:pPr>
        <w:jc w:val="center"/>
        <w:rPr>
          <w:b/>
        </w:rPr>
      </w:pPr>
      <w:r w:rsidRPr="006573B5">
        <w:rPr>
          <w:b/>
        </w:rPr>
        <w:t>ΔΕΛΤΙΟ ΤΥΠΟΥ</w:t>
      </w:r>
    </w:p>
    <w:p w14:paraId="2E867004" w14:textId="77777777" w:rsidR="0072302B" w:rsidRDefault="00A70FB4" w:rsidP="00A70FB4">
      <w:pPr>
        <w:spacing w:line="360" w:lineRule="auto"/>
        <w:rPr>
          <w:b/>
        </w:rPr>
      </w:pPr>
      <w:r>
        <w:rPr>
          <w:b/>
        </w:rPr>
        <w:t xml:space="preserve">             </w:t>
      </w:r>
      <w:r w:rsidR="0072302B">
        <w:rPr>
          <w:b/>
        </w:rPr>
        <w:t xml:space="preserve">ΝΑ ΑΝΑΚΛΗΘΟΥΝ ΟΙ ΜΕΤΑΚΙΝΗΣΕΙΣ ΓΙΑΤΡΩΝ-ΝΟΣΗΛΕΥΤΩΝ </w:t>
      </w:r>
    </w:p>
    <w:p w14:paraId="76841EDE" w14:textId="0873B94F" w:rsidR="0072302B" w:rsidRDefault="0072302B" w:rsidP="0072302B">
      <w:pPr>
        <w:spacing w:line="360" w:lineRule="auto"/>
        <w:jc w:val="center"/>
        <w:rPr>
          <w:b/>
        </w:rPr>
      </w:pPr>
      <w:r>
        <w:rPr>
          <w:b/>
        </w:rPr>
        <w:t>ΚΑΙ ΛΟΙΠΩΝ ΕΠΑΓΓΕΛΜΑΤ</w:t>
      </w:r>
      <w:r w:rsidR="007A1071">
        <w:rPr>
          <w:b/>
        </w:rPr>
        <w:t>Ι</w:t>
      </w:r>
      <w:r>
        <w:rPr>
          <w:b/>
        </w:rPr>
        <w:t xml:space="preserve">ΩΝ ΥΓΕΙΑΣ ΠΡΟΣ </w:t>
      </w:r>
    </w:p>
    <w:p w14:paraId="45A12D8C" w14:textId="77777777" w:rsidR="0072302B" w:rsidRDefault="0072302B" w:rsidP="0072302B">
      <w:pPr>
        <w:spacing w:line="360" w:lineRule="auto"/>
        <w:jc w:val="center"/>
        <w:rPr>
          <w:b/>
        </w:rPr>
      </w:pPr>
      <w:r>
        <w:rPr>
          <w:b/>
        </w:rPr>
        <w:t>ΤΑ ΙΑΤΡΕΙΑ ΤΩΝ ΚΑΤΑΣΚΗΝΩΣΕΩΝ</w:t>
      </w:r>
    </w:p>
    <w:p w14:paraId="535D3A49" w14:textId="77777777" w:rsidR="0072302B" w:rsidRDefault="0072302B" w:rsidP="0072302B">
      <w:pPr>
        <w:spacing w:line="360" w:lineRule="auto"/>
        <w:jc w:val="center"/>
        <w:rPr>
          <w:b/>
        </w:rPr>
      </w:pPr>
      <w:r>
        <w:rPr>
          <w:b/>
        </w:rPr>
        <w:t>ΤΗΣ ΙΕΡΑΣ ΑΡΧΙΕΠΙΣΚΟΠΗΣ ΑΘΗΝΩΝ</w:t>
      </w:r>
    </w:p>
    <w:p w14:paraId="3A91E7F9" w14:textId="77777777" w:rsidR="0072302B" w:rsidRDefault="0072302B" w:rsidP="005670CF">
      <w:pPr>
        <w:jc w:val="center"/>
        <w:rPr>
          <w:b/>
        </w:rPr>
      </w:pPr>
    </w:p>
    <w:p w14:paraId="0A7D130D" w14:textId="77777777" w:rsidR="0072302B" w:rsidRDefault="0072302B" w:rsidP="00987BB6">
      <w:pPr>
        <w:spacing w:line="360" w:lineRule="auto"/>
        <w:jc w:val="both"/>
      </w:pPr>
      <w:r>
        <w:rPr>
          <w:b/>
        </w:rPr>
        <w:tab/>
      </w:r>
      <w:r>
        <w:t>Με απόφαση της Διοίκησης της 1</w:t>
      </w:r>
      <w:r w:rsidRPr="0072302B">
        <w:rPr>
          <w:vertAlign w:val="superscript"/>
        </w:rPr>
        <w:t>ης</w:t>
      </w:r>
      <w:r>
        <w:t xml:space="preserve"> ΥΠΕ μετακινούνται 9 υπάλληλοι Γιατροί- Νοσηλευτές και λοιποί επαγγελματίες από τις Μονάδες Πρωτοβάθμιας Περίθαλψης προς το Ιατρείο της κατασκήνωσης της Ιεράς Αρχιεπισκοπής Αθηνών.</w:t>
      </w:r>
    </w:p>
    <w:p w14:paraId="7B509A28" w14:textId="310F3CCA" w:rsidR="0072302B" w:rsidRDefault="0072302B" w:rsidP="00987BB6">
      <w:pPr>
        <w:spacing w:line="360" w:lineRule="auto"/>
        <w:jc w:val="both"/>
      </w:pPr>
      <w:r>
        <w:tab/>
        <w:t xml:space="preserve">Με απόφαση του </w:t>
      </w:r>
      <w:r w:rsidR="00A70FB4">
        <w:t xml:space="preserve">ΚΕΣΥΠΕ </w:t>
      </w:r>
      <w:r>
        <w:t xml:space="preserve">20-04-2022 ιδρύθηκε </w:t>
      </w:r>
      <w:r w:rsidR="00985285">
        <w:t>Περιφερειακό Ι</w:t>
      </w:r>
      <w:r>
        <w:t>ατρείο στην κατασκήνωση της Ιεράς Αρχιεπισκοπής Αθηνών</w:t>
      </w:r>
      <w:r w:rsidR="00985285">
        <w:t>.</w:t>
      </w:r>
      <w:r>
        <w:t xml:space="preserve"> </w:t>
      </w:r>
      <w:r w:rsidR="00985285">
        <w:t>Έτσι υπάρχει η</w:t>
      </w:r>
      <w:r>
        <w:t xml:space="preserve"> Νομική δυνατότητα κάλυψης</w:t>
      </w:r>
      <w:r w:rsidR="00985285">
        <w:t xml:space="preserve"> του ιατρείου</w:t>
      </w:r>
      <w:r>
        <w:t xml:space="preserve"> με μετακινήσεις προσωπικού από το Εθνικό Σύστημα Υγείας.</w:t>
      </w:r>
    </w:p>
    <w:p w14:paraId="5E36F8D3" w14:textId="5CDB3173" w:rsidR="0072302B" w:rsidRDefault="0072302B" w:rsidP="00987BB6">
      <w:pPr>
        <w:spacing w:line="360" w:lineRule="auto"/>
        <w:jc w:val="both"/>
      </w:pPr>
      <w:r>
        <w:tab/>
        <w:t>Πολλές δημόσιες Υπηρεσίες έχουν κατασκηνώσεις</w:t>
      </w:r>
      <w:r w:rsidR="00985285">
        <w:t>. Όμως δεν ιδρύθηκαν Περιφερειακά Ιατρεία.</w:t>
      </w:r>
      <w:r>
        <w:t xml:space="preserve"> </w:t>
      </w:r>
      <w:r w:rsidR="00985285">
        <w:t>Γ</w:t>
      </w:r>
      <w:r>
        <w:t>ια την κάλυψη με προσωπικ</w:t>
      </w:r>
      <w:r w:rsidR="00A70FB4">
        <w:t>ό επιλαμβάνονται</w:t>
      </w:r>
      <w:r>
        <w:t xml:space="preserve"> οι ίδιες οι</w:t>
      </w:r>
      <w:r w:rsidR="00985285">
        <w:t xml:space="preserve"> Δημόσιες</w:t>
      </w:r>
      <w:r>
        <w:t xml:space="preserve"> </w:t>
      </w:r>
      <w:r w:rsidR="00985285">
        <w:t>Υ</w:t>
      </w:r>
      <w:r>
        <w:t>πηρεσίες</w:t>
      </w:r>
      <w:r w:rsidR="00985285">
        <w:t xml:space="preserve"> ή Αρχές</w:t>
      </w:r>
      <w:r>
        <w:t xml:space="preserve"> προσλαμβάνοντας εποχικό προσωπικό.</w:t>
      </w:r>
    </w:p>
    <w:p w14:paraId="7DF4A013" w14:textId="772B21BB" w:rsidR="0072302B" w:rsidRDefault="0072302B" w:rsidP="00987BB6">
      <w:pPr>
        <w:spacing w:line="360" w:lineRule="auto"/>
        <w:jc w:val="both"/>
      </w:pPr>
      <w:r>
        <w:tab/>
        <w:t xml:space="preserve">Πως είναι δυνατόν να </w:t>
      </w:r>
      <w:r w:rsidR="00A70FB4">
        <w:t>αποψιλώνο</w:t>
      </w:r>
      <w:r w:rsidR="00985285">
        <w:t>νται οι</w:t>
      </w:r>
      <w:r>
        <w:t xml:space="preserve"> Πρωτοβάθμιες Μονάδες από προσωπικό που </w:t>
      </w:r>
      <w:r w:rsidR="00A70FB4">
        <w:t xml:space="preserve">στενάζουν </w:t>
      </w:r>
      <w:r>
        <w:t>για να καλύψουμε ανάγκες ψυχαγωγίας της οποιασδήποτε Δημόσιας Υπηρεσίας</w:t>
      </w:r>
      <w:r w:rsidRPr="0072302B">
        <w:t>;</w:t>
      </w:r>
    </w:p>
    <w:p w14:paraId="2CADE88C" w14:textId="77777777" w:rsidR="0072302B" w:rsidRDefault="0072302B" w:rsidP="00987BB6">
      <w:pPr>
        <w:spacing w:line="360" w:lineRule="auto"/>
        <w:jc w:val="both"/>
      </w:pPr>
      <w:r>
        <w:tab/>
        <w:t>Οι ανάγκες σε προσωπικό των Πρωτοβάθμιων Μονάδων εμφανίζονται κάθε μέρα στα επείγοντα των εφημερεύων Νοσοκομείων.</w:t>
      </w:r>
    </w:p>
    <w:p w14:paraId="391CC819" w14:textId="7D38C38C" w:rsidR="0072302B" w:rsidRPr="00985285" w:rsidRDefault="0072302B" w:rsidP="00985285">
      <w:pPr>
        <w:spacing w:line="360" w:lineRule="auto"/>
        <w:jc w:val="both"/>
      </w:pPr>
      <w:r>
        <w:tab/>
        <w:t>Να ανακληθεί η απόφαση και να καταργηθεί η νομική δυνατότητα κάλυψης ιατρείων</w:t>
      </w:r>
      <w:r w:rsidR="00A70FB4">
        <w:t xml:space="preserve"> κατασκηνώσεων</w:t>
      </w:r>
      <w:r w:rsidR="00985285">
        <w:t xml:space="preserve"> οποιασδήποτε Δημόσιας Αρχής ή Υπηρεσίας</w:t>
      </w:r>
      <w:r w:rsidR="00A70FB4">
        <w:t xml:space="preserve"> </w:t>
      </w:r>
      <w:r>
        <w:t>με μετακινήσεις προσωπικού από το ΕΣΥ.</w:t>
      </w:r>
    </w:p>
    <w:p w14:paraId="20353E9A" w14:textId="77777777" w:rsidR="005670CF" w:rsidRPr="006573B5" w:rsidRDefault="005670CF" w:rsidP="005670CF">
      <w:pPr>
        <w:jc w:val="center"/>
        <w:rPr>
          <w:b/>
        </w:rPr>
      </w:pPr>
    </w:p>
    <w:p w14:paraId="35AF536B" w14:textId="77777777" w:rsidR="00421B10" w:rsidRPr="006573B5" w:rsidRDefault="00A70FB4" w:rsidP="00A70FB4">
      <w:pPr>
        <w:spacing w:line="360" w:lineRule="auto"/>
      </w:pPr>
      <w:r>
        <w:t xml:space="preserve">                                          </w:t>
      </w:r>
      <w:r w:rsidR="00421B10" w:rsidRPr="006573B5">
        <w:t>ΓΙΑ ΤΗΝ Ε.Ε. ΤΗΣ ΠΟΕΔΗΝ</w:t>
      </w:r>
    </w:p>
    <w:p w14:paraId="221FEF90" w14:textId="77777777" w:rsidR="00421B10" w:rsidRPr="006573B5" w:rsidRDefault="00421B10" w:rsidP="00421B10">
      <w:pPr>
        <w:spacing w:line="360" w:lineRule="auto"/>
        <w:jc w:val="center"/>
      </w:pPr>
    </w:p>
    <w:p w14:paraId="3E3629ED" w14:textId="77777777" w:rsidR="00421B10" w:rsidRPr="006573B5" w:rsidRDefault="00421B10" w:rsidP="00421B10">
      <w:pPr>
        <w:spacing w:line="360" w:lineRule="auto"/>
        <w:jc w:val="center"/>
      </w:pPr>
      <w:r w:rsidRPr="006573B5">
        <w:t xml:space="preserve">Ο ΠΡΟΕΔΡΟΣ </w:t>
      </w:r>
      <w:r w:rsidRPr="006573B5">
        <w:tab/>
      </w:r>
      <w:r w:rsidRPr="006573B5">
        <w:tab/>
      </w:r>
      <w:r w:rsidRPr="006573B5">
        <w:tab/>
        <w:t>Ο ΓΕΝ.ΓΡΑΜΜΑΤΕΑΣ</w:t>
      </w:r>
    </w:p>
    <w:p w14:paraId="3EF32EEE" w14:textId="77777777" w:rsidR="00421B10" w:rsidRPr="006573B5" w:rsidRDefault="00421B10" w:rsidP="00421B10">
      <w:pPr>
        <w:spacing w:line="360" w:lineRule="auto"/>
        <w:jc w:val="center"/>
      </w:pPr>
    </w:p>
    <w:p w14:paraId="78DEDA80" w14:textId="1111F4D2" w:rsidR="002525E8" w:rsidRPr="009D1B1E" w:rsidRDefault="00421B10" w:rsidP="00985285">
      <w:pPr>
        <w:spacing w:line="360" w:lineRule="auto"/>
        <w:jc w:val="center"/>
      </w:pPr>
      <w:r w:rsidRPr="006573B5">
        <w:t>ΜΙΧΑΛΗΣ ΓΙΑΝΝΑΚΟΣ</w:t>
      </w:r>
      <w:r w:rsidRPr="006573B5">
        <w:tab/>
      </w:r>
      <w:r w:rsidRPr="006573B5">
        <w:tab/>
      </w:r>
      <w:r w:rsidRPr="006573B5">
        <w:tab/>
        <w:t>ΧΡΗΣΤΟΣ ΠΑΠΑΝΑΣΤΑΣΗΣ</w:t>
      </w:r>
    </w:p>
    <w:sectPr w:rsidR="002525E8" w:rsidRPr="009D1B1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D06AB" w14:textId="77777777" w:rsidR="00A84FC9" w:rsidRDefault="00A84FC9">
      <w:r>
        <w:separator/>
      </w:r>
    </w:p>
  </w:endnote>
  <w:endnote w:type="continuationSeparator" w:id="0">
    <w:p w14:paraId="4898041C" w14:textId="77777777" w:rsidR="00A84FC9" w:rsidRDefault="00A8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6D41" w14:textId="77777777" w:rsidR="00EF771C" w:rsidRDefault="009975B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766DEB" wp14:editId="7263B7EB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558797" id="Line 1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3B7D1062" w14:textId="77777777"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47EA5B2A" w14:textId="77777777"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4B832C1" w14:textId="77777777" w:rsidR="00EF771C" w:rsidRPr="00501381" w:rsidRDefault="00EF77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38CB1413" w14:textId="4D9ED155" w:rsidR="00EF771C" w:rsidRDefault="0051490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F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CDF6F7" w14:textId="77777777"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94EF" w14:textId="77777777" w:rsidR="00A84FC9" w:rsidRDefault="00A84FC9">
      <w:r>
        <w:separator/>
      </w:r>
    </w:p>
  </w:footnote>
  <w:footnote w:type="continuationSeparator" w:id="0">
    <w:p w14:paraId="0926C923" w14:textId="77777777" w:rsidR="00A84FC9" w:rsidRDefault="00A8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EF771C" w:rsidRPr="006001F3" w14:paraId="7E846E40" w14:textId="77777777" w:rsidTr="006001F3">
      <w:trPr>
        <w:trHeight w:val="1617"/>
      </w:trPr>
      <w:tc>
        <w:tcPr>
          <w:tcW w:w="908" w:type="pct"/>
        </w:tcPr>
        <w:p w14:paraId="239F7779" w14:textId="77777777"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7693B3C5" wp14:editId="1B6481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37B72471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07FDC178" w14:textId="77777777"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2CF3D7D6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21ABEBE9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5B8601D7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3F0177C9" w14:textId="77777777" w:rsidR="00EF771C" w:rsidRPr="006001F3" w:rsidRDefault="009975B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9B8C77C" wp14:editId="40C9DD7A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167E68D0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365D3C54" w14:textId="77777777"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31E021FB" w14:textId="77777777"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98685CF" w14:textId="77777777" w:rsidR="00EF771C" w:rsidRPr="00DE7C1F" w:rsidRDefault="00EF771C" w:rsidP="00501381">
    <w:pPr>
      <w:pStyle w:val="a3"/>
      <w:rPr>
        <w:lang w:val="en-GB"/>
      </w:rPr>
    </w:pPr>
  </w:p>
  <w:p w14:paraId="78C83A13" w14:textId="77777777" w:rsidR="00EF771C" w:rsidRDefault="00EF7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984"/>
    <w:rsid w:val="000421B9"/>
    <w:rsid w:val="00042305"/>
    <w:rsid w:val="00042F44"/>
    <w:rsid w:val="0005060D"/>
    <w:rsid w:val="00054950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2FF8"/>
    <w:rsid w:val="000C3798"/>
    <w:rsid w:val="000C5CC0"/>
    <w:rsid w:val="000D5325"/>
    <w:rsid w:val="000D7882"/>
    <w:rsid w:val="000E7DD0"/>
    <w:rsid w:val="000F2324"/>
    <w:rsid w:val="000F24AE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16B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27E7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20AF"/>
    <w:rsid w:val="0051442D"/>
    <w:rsid w:val="00514906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1E69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1F0D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A2A"/>
    <w:rsid w:val="00654B9D"/>
    <w:rsid w:val="006573B5"/>
    <w:rsid w:val="00664ADF"/>
    <w:rsid w:val="00665F40"/>
    <w:rsid w:val="006755AF"/>
    <w:rsid w:val="00675B39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2302B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071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24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5285"/>
    <w:rsid w:val="00986F96"/>
    <w:rsid w:val="00987BB6"/>
    <w:rsid w:val="00990B3B"/>
    <w:rsid w:val="00994CFC"/>
    <w:rsid w:val="00995F25"/>
    <w:rsid w:val="009975B2"/>
    <w:rsid w:val="009A1BCC"/>
    <w:rsid w:val="009A298F"/>
    <w:rsid w:val="009A2A01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1B1E"/>
    <w:rsid w:val="009E052D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0FB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4FC9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17F9C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6C8E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1955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0945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55B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1916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3252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5E7D50E9"/>
  <w15:docId w15:val="{082077E8-8D86-4F3D-8565-7A1BDD5E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96E83-0BD6-4AE7-BAD3-F44DD278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2023-07-05T07:40:00Z</cp:lastPrinted>
  <dcterms:created xsi:type="dcterms:W3CDTF">2023-07-05T07:49:00Z</dcterms:created>
  <dcterms:modified xsi:type="dcterms:W3CDTF">2023-07-05T07:49:00Z</dcterms:modified>
</cp:coreProperties>
</file>