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03" w:rsidRPr="004E3C50" w:rsidRDefault="00DE6DBE" w:rsidP="005F6E03">
      <w:pPr>
        <w:spacing w:line="360" w:lineRule="auto"/>
        <w:jc w:val="right"/>
        <w:rPr>
          <w:sz w:val="22"/>
          <w:szCs w:val="22"/>
        </w:rPr>
      </w:pPr>
      <w:r w:rsidRPr="004E3C50">
        <w:rPr>
          <w:sz w:val="22"/>
          <w:szCs w:val="22"/>
        </w:rPr>
        <w:t xml:space="preserve">ΑΘΗΝΑ </w:t>
      </w:r>
      <w:r w:rsidR="005E6224" w:rsidRPr="004E3C50">
        <w:rPr>
          <w:sz w:val="22"/>
          <w:szCs w:val="22"/>
        </w:rPr>
        <w:t>5</w:t>
      </w:r>
      <w:r w:rsidR="006266A4" w:rsidRPr="004E3C50">
        <w:rPr>
          <w:sz w:val="22"/>
          <w:szCs w:val="22"/>
        </w:rPr>
        <w:t>/</w:t>
      </w:r>
      <w:r w:rsidR="005E6224" w:rsidRPr="004E3C50">
        <w:rPr>
          <w:sz w:val="22"/>
          <w:szCs w:val="22"/>
        </w:rPr>
        <w:t>2</w:t>
      </w:r>
      <w:r w:rsidR="006266A4" w:rsidRPr="004E3C50">
        <w:rPr>
          <w:sz w:val="22"/>
          <w:szCs w:val="22"/>
        </w:rPr>
        <w:t>/201</w:t>
      </w:r>
      <w:r w:rsidR="00623258" w:rsidRPr="004E3C50">
        <w:rPr>
          <w:sz w:val="22"/>
          <w:szCs w:val="22"/>
        </w:rPr>
        <w:t>9</w:t>
      </w:r>
    </w:p>
    <w:p w:rsidR="00CF092B" w:rsidRPr="004E3C50" w:rsidRDefault="00DE6DBE" w:rsidP="005F6E03">
      <w:pPr>
        <w:spacing w:line="360" w:lineRule="auto"/>
        <w:jc w:val="right"/>
        <w:rPr>
          <w:sz w:val="22"/>
          <w:szCs w:val="22"/>
        </w:rPr>
      </w:pPr>
      <w:r w:rsidRPr="004E3C50">
        <w:rPr>
          <w:sz w:val="22"/>
          <w:szCs w:val="22"/>
        </w:rPr>
        <w:t>ΑΡ. ΠΡΩΤ.</w:t>
      </w:r>
      <w:r w:rsidR="000602ED" w:rsidRPr="004E3C50">
        <w:rPr>
          <w:sz w:val="22"/>
          <w:szCs w:val="22"/>
        </w:rPr>
        <w:t>:</w:t>
      </w:r>
      <w:r w:rsidR="005E6224" w:rsidRPr="004E3C50">
        <w:rPr>
          <w:sz w:val="22"/>
          <w:szCs w:val="22"/>
        </w:rPr>
        <w:t xml:space="preserve"> 1237</w:t>
      </w:r>
    </w:p>
    <w:p w:rsidR="005E6224" w:rsidRPr="004E3C50" w:rsidRDefault="005E6224" w:rsidP="005F6E03">
      <w:pPr>
        <w:spacing w:line="360" w:lineRule="auto"/>
        <w:jc w:val="right"/>
        <w:rPr>
          <w:sz w:val="22"/>
          <w:szCs w:val="22"/>
        </w:rPr>
      </w:pPr>
    </w:p>
    <w:p w:rsidR="008501C6" w:rsidRDefault="008501C6" w:rsidP="005E6224">
      <w:pPr>
        <w:spacing w:line="360" w:lineRule="auto"/>
        <w:jc w:val="center"/>
        <w:rPr>
          <w:b/>
          <w:sz w:val="22"/>
          <w:szCs w:val="22"/>
        </w:rPr>
      </w:pPr>
    </w:p>
    <w:p w:rsidR="005E6224" w:rsidRPr="004E3C50" w:rsidRDefault="005E6224" w:rsidP="005E6224">
      <w:pPr>
        <w:spacing w:line="360" w:lineRule="auto"/>
        <w:jc w:val="center"/>
        <w:rPr>
          <w:b/>
          <w:sz w:val="22"/>
          <w:szCs w:val="22"/>
        </w:rPr>
      </w:pPr>
      <w:r w:rsidRPr="004E3C50">
        <w:rPr>
          <w:b/>
          <w:sz w:val="22"/>
          <w:szCs w:val="22"/>
        </w:rPr>
        <w:t>ΑΠΟΦΑΣΗ ΓΕΝΙΚΟΥ ΣΥΜΒΟΥΛΙΟΥ</w:t>
      </w:r>
    </w:p>
    <w:p w:rsidR="005E6224" w:rsidRDefault="005E6224" w:rsidP="008501C6">
      <w:pPr>
        <w:spacing w:line="360" w:lineRule="auto"/>
        <w:jc w:val="center"/>
        <w:rPr>
          <w:b/>
          <w:sz w:val="22"/>
          <w:szCs w:val="22"/>
        </w:rPr>
      </w:pPr>
      <w:r w:rsidRPr="004E3C50">
        <w:rPr>
          <w:b/>
          <w:sz w:val="22"/>
          <w:szCs w:val="22"/>
        </w:rPr>
        <w:t>30 ΙΑΝΟΥΑΡΙΟΥ 2019</w:t>
      </w:r>
    </w:p>
    <w:p w:rsidR="008501C6" w:rsidRDefault="008501C6" w:rsidP="008501C6">
      <w:pPr>
        <w:spacing w:line="360" w:lineRule="auto"/>
        <w:jc w:val="center"/>
        <w:rPr>
          <w:b/>
          <w:sz w:val="22"/>
          <w:szCs w:val="22"/>
        </w:rPr>
      </w:pPr>
    </w:p>
    <w:p w:rsidR="008501C6" w:rsidRPr="008501C6" w:rsidRDefault="008501C6" w:rsidP="008501C6">
      <w:pPr>
        <w:spacing w:line="360" w:lineRule="auto"/>
        <w:jc w:val="center"/>
        <w:rPr>
          <w:b/>
          <w:sz w:val="22"/>
          <w:szCs w:val="22"/>
        </w:rPr>
      </w:pPr>
    </w:p>
    <w:p w:rsidR="005E6224" w:rsidRPr="008501C6" w:rsidRDefault="005E6224" w:rsidP="005E6224">
      <w:pPr>
        <w:spacing w:line="360" w:lineRule="auto"/>
        <w:jc w:val="both"/>
        <w:rPr>
          <w:sz w:val="20"/>
          <w:szCs w:val="20"/>
        </w:rPr>
      </w:pPr>
      <w:r w:rsidRPr="004E3C50">
        <w:rPr>
          <w:sz w:val="22"/>
          <w:szCs w:val="22"/>
        </w:rPr>
        <w:tab/>
      </w:r>
      <w:r w:rsidRPr="008501C6">
        <w:rPr>
          <w:sz w:val="20"/>
          <w:szCs w:val="20"/>
        </w:rPr>
        <w:t>Η ΠΟΕΔΗΝ συνεχίζοντας την προσπάθειά της σε όλη την χώρα για την Σωτηρία του ΕΣΥ</w:t>
      </w:r>
      <w:r w:rsidR="007F2D22" w:rsidRPr="008501C6">
        <w:rPr>
          <w:sz w:val="20"/>
          <w:szCs w:val="20"/>
        </w:rPr>
        <w:t>,</w:t>
      </w:r>
      <w:r w:rsidRPr="008501C6">
        <w:rPr>
          <w:sz w:val="20"/>
          <w:szCs w:val="20"/>
        </w:rPr>
        <w:t xml:space="preserve"> Πρόνοιας και ΕΚΑΒ και την ανάδειξη των μεγάλων λειτουργικών προβλημάτων που αντιμετωπίζουν οι Δημόσιες Δομές Υγείας και οι εργαζόμενοι, διοργανώνει την μεγάλη κινητοποίηση στην ΠΑΤΡΑ και στην Δυτική Ελλάδα.</w:t>
      </w:r>
    </w:p>
    <w:p w:rsidR="005E6224" w:rsidRPr="008501C6" w:rsidRDefault="005E6224" w:rsidP="005E6224">
      <w:pPr>
        <w:spacing w:line="360" w:lineRule="auto"/>
        <w:jc w:val="both"/>
        <w:rPr>
          <w:sz w:val="20"/>
          <w:szCs w:val="20"/>
        </w:rPr>
      </w:pPr>
      <w:r w:rsidRPr="008501C6">
        <w:rPr>
          <w:sz w:val="20"/>
          <w:szCs w:val="20"/>
        </w:rPr>
        <w:tab/>
        <w:t>Είναι ακατανόητα όσα ζούμε το τελευταίο χρονικό διάστημα από την στάση της Αστυνομίας, για πρώτη φορά με το 1974 ενεργοποιείται το τμήμα προστασίας του κράτους και του δημοκρατικού πολιτεύματος της υποδιεύθυνσης κρατικής ασφάλειας κατά του συνδικαλιστικού κινήματος και καλεί σε απολογία για την δράση συνδικαλιστικών στελεχών της ΠΟΕΔΗΝ έξω από το Μέγαρο Μαξίμου. Πρώτη φορά και μάλιστα από μια «αριστερή κυβέρνηση» ανακάλυψαν ότι η Δημοκρατία κινδυνεύει από την ΠΟΕΔΗΝ και τους εργαζόμενους στην Υγεία και Πρόνοια.</w:t>
      </w:r>
    </w:p>
    <w:p w:rsidR="002D3B83" w:rsidRPr="008501C6" w:rsidRDefault="002D3B83" w:rsidP="005E6224">
      <w:pPr>
        <w:spacing w:line="360" w:lineRule="auto"/>
        <w:jc w:val="both"/>
        <w:rPr>
          <w:sz w:val="20"/>
          <w:szCs w:val="20"/>
        </w:rPr>
      </w:pPr>
      <w:r w:rsidRPr="008501C6">
        <w:rPr>
          <w:sz w:val="20"/>
          <w:szCs w:val="20"/>
        </w:rPr>
        <w:tab/>
        <w:t xml:space="preserve">Η Ε.Ε. της ΠΟΕΔΗΝ το προηγούμενο χρονικό διάστημα με ανακοινώσεις, δελτία τύπου και κινητοποιήσεις ανέδειξε τα προβλήματα που υπάρχουν και που έχουν άμεση σχέση με την εύρυθμη λειτουργία των Νοσοκομείων. Αναδείξαμε το πρόβλημα που παρουσιάστηκε με την </w:t>
      </w:r>
      <w:proofErr w:type="spellStart"/>
      <w:r w:rsidRPr="008501C6">
        <w:rPr>
          <w:sz w:val="20"/>
          <w:szCs w:val="20"/>
        </w:rPr>
        <w:t>μοριοδότηση</w:t>
      </w:r>
      <w:proofErr w:type="spellEnd"/>
      <w:r w:rsidRPr="008501C6">
        <w:rPr>
          <w:sz w:val="20"/>
          <w:szCs w:val="20"/>
        </w:rPr>
        <w:t xml:space="preserve"> του υπάρχοντος επικουρικού προσωπικού στην προκήρυξη 11Κ και πετύχαμε ευνοϊκότερους όρους για το επικουρικό προσωπικό</w:t>
      </w:r>
      <w:r w:rsidR="004E3C50" w:rsidRPr="008501C6">
        <w:rPr>
          <w:sz w:val="20"/>
          <w:szCs w:val="20"/>
        </w:rPr>
        <w:t xml:space="preserve"> που υπηρετεί</w:t>
      </w:r>
      <w:r w:rsidRPr="008501C6">
        <w:rPr>
          <w:sz w:val="20"/>
          <w:szCs w:val="20"/>
        </w:rPr>
        <w:t xml:space="preserve">. Όμως η κυβέρνηση ακόμη δεν έχει προχωρήσει στην προκήρυξη, με αποτέλεσμα να υπάρχει πρόβλημα μετά τις 30,5,2019 που λήγει η παράταση. </w:t>
      </w:r>
    </w:p>
    <w:p w:rsidR="002D3B83" w:rsidRPr="008501C6" w:rsidRDefault="002D3B83" w:rsidP="005E6224">
      <w:pPr>
        <w:spacing w:line="360" w:lineRule="auto"/>
        <w:jc w:val="both"/>
        <w:rPr>
          <w:sz w:val="20"/>
          <w:szCs w:val="20"/>
        </w:rPr>
      </w:pPr>
      <w:r w:rsidRPr="008501C6">
        <w:rPr>
          <w:sz w:val="20"/>
          <w:szCs w:val="20"/>
        </w:rPr>
        <w:tab/>
        <w:t xml:space="preserve">Το Επίδομα Επικίνδυνης και Ανθυγιεινής Εργασίας υπάρχει κίνδυνος να περικοπεί από τον Μάρτιο του 2019, αφού ο </w:t>
      </w:r>
      <w:r w:rsidR="004E3C50" w:rsidRPr="008501C6">
        <w:rPr>
          <w:sz w:val="20"/>
          <w:szCs w:val="20"/>
        </w:rPr>
        <w:t xml:space="preserve">νόμος </w:t>
      </w:r>
      <w:r w:rsidRPr="008501C6">
        <w:rPr>
          <w:sz w:val="20"/>
          <w:szCs w:val="20"/>
        </w:rPr>
        <w:t xml:space="preserve">ορίζει ότι μέχρι τον Φεβρουάριο του 2019 πρέπει να έχει δοθεί οριστική λύση από την κυβέρνηση, γεγονός που μέχρι στιγμής δεν έχει γίνει. Για το Επίδομα Ευθύνης των Προϊσταμένων των Νοσηλευτικών Τμημάτων </w:t>
      </w:r>
      <w:r w:rsidR="004E3C50" w:rsidRPr="008501C6">
        <w:rPr>
          <w:sz w:val="20"/>
          <w:szCs w:val="20"/>
        </w:rPr>
        <w:t>και των τμημάτων Ιατρικής Υπηρεσίας</w:t>
      </w:r>
      <w:r w:rsidRPr="008501C6">
        <w:rPr>
          <w:sz w:val="20"/>
          <w:szCs w:val="20"/>
        </w:rPr>
        <w:t xml:space="preserve"> δεν έχει υπάρξει νομοθετική ρύθμιση για την εφαρμογή της απόφαση τους </w:t>
      </w:r>
      <w:proofErr w:type="spellStart"/>
      <w:r w:rsidRPr="008501C6">
        <w:rPr>
          <w:sz w:val="20"/>
          <w:szCs w:val="20"/>
        </w:rPr>
        <w:t>ΣτΕ</w:t>
      </w:r>
      <w:proofErr w:type="spellEnd"/>
      <w:r w:rsidRPr="008501C6">
        <w:rPr>
          <w:sz w:val="20"/>
          <w:szCs w:val="20"/>
        </w:rPr>
        <w:t xml:space="preserve"> καθώς και να δοθούν και τα αναδρομικά. Περιμένουμε να εκδοθεί διευκριν</w:t>
      </w:r>
      <w:r w:rsidR="004E3C50" w:rsidRPr="008501C6">
        <w:rPr>
          <w:sz w:val="20"/>
          <w:szCs w:val="20"/>
        </w:rPr>
        <w:t xml:space="preserve">ιστική </w:t>
      </w:r>
      <w:r w:rsidRPr="008501C6">
        <w:rPr>
          <w:sz w:val="20"/>
          <w:szCs w:val="20"/>
        </w:rPr>
        <w:t xml:space="preserve">εγκύκλιο από το Υπουργείο Υγείας για την επέκταση της ειδικής άδειας, όπως έχουμε ζητήσει. </w:t>
      </w:r>
    </w:p>
    <w:p w:rsidR="002D3B83" w:rsidRPr="008501C6" w:rsidRDefault="002D3B83" w:rsidP="005E6224">
      <w:pPr>
        <w:spacing w:line="360" w:lineRule="auto"/>
        <w:jc w:val="both"/>
        <w:rPr>
          <w:sz w:val="20"/>
          <w:szCs w:val="20"/>
        </w:rPr>
      </w:pPr>
      <w:r w:rsidRPr="008501C6">
        <w:rPr>
          <w:sz w:val="20"/>
          <w:szCs w:val="20"/>
        </w:rPr>
        <w:tab/>
        <w:t xml:space="preserve">Έχουμε αναδείξει πολλές φορές το μεγάλο πλέον πρόβλημα με τις ελλείψεις </w:t>
      </w:r>
      <w:r w:rsidR="00266454" w:rsidRPr="008501C6">
        <w:rPr>
          <w:sz w:val="20"/>
          <w:szCs w:val="20"/>
        </w:rPr>
        <w:t>κλινών</w:t>
      </w:r>
      <w:r w:rsidRPr="008501C6">
        <w:rPr>
          <w:sz w:val="20"/>
          <w:szCs w:val="20"/>
        </w:rPr>
        <w:t xml:space="preserve"> ΜΕΘ με αποτέλεσμα να νοσηλεύονται </w:t>
      </w:r>
      <w:proofErr w:type="spellStart"/>
      <w:r w:rsidRPr="008501C6">
        <w:rPr>
          <w:sz w:val="20"/>
          <w:szCs w:val="20"/>
        </w:rPr>
        <w:t>διασωληνωμένοι</w:t>
      </w:r>
      <w:proofErr w:type="spellEnd"/>
      <w:r w:rsidRPr="008501C6">
        <w:rPr>
          <w:sz w:val="20"/>
          <w:szCs w:val="20"/>
        </w:rPr>
        <w:t xml:space="preserve"> ασθενείς</w:t>
      </w:r>
      <w:r w:rsidR="00266454" w:rsidRPr="008501C6">
        <w:rPr>
          <w:sz w:val="20"/>
          <w:szCs w:val="20"/>
        </w:rPr>
        <w:t xml:space="preserve"> σε κοινούς θαλάμους. Σε πολλά Νοσοκομεία της χώρας δεν υπάρχουν βασικές ειδικότητες ιατρών, όπως</w:t>
      </w:r>
      <w:r w:rsidR="004E3C50" w:rsidRPr="008501C6">
        <w:rPr>
          <w:sz w:val="20"/>
          <w:szCs w:val="20"/>
        </w:rPr>
        <w:t xml:space="preserve"> Νευροχειρουργός</w:t>
      </w:r>
      <w:r w:rsidR="00266454" w:rsidRPr="008501C6">
        <w:rPr>
          <w:sz w:val="20"/>
          <w:szCs w:val="20"/>
        </w:rPr>
        <w:t xml:space="preserve">, Αγγειολόγος, Παθολόγος, Παιδίατρος. Τα Κέντρα Υγείας λειτουργούν μόνο πρωινές ώρες, θέρμανση δεν υπάρχει και αναγκάζονται Διοικητές Νοσοκομείων να κάνουν έκκληση σε εταιρείες πετρελαιοειδών να χορηγήσουν πετρέλαιο. </w:t>
      </w:r>
      <w:r w:rsidRPr="008501C6">
        <w:rPr>
          <w:sz w:val="20"/>
          <w:szCs w:val="20"/>
        </w:rPr>
        <w:t xml:space="preserve"> </w:t>
      </w:r>
    </w:p>
    <w:p w:rsidR="002B3223" w:rsidRPr="008501C6" w:rsidRDefault="002B3223" w:rsidP="005E6224">
      <w:pPr>
        <w:spacing w:line="360" w:lineRule="auto"/>
        <w:jc w:val="both"/>
        <w:rPr>
          <w:sz w:val="20"/>
          <w:szCs w:val="20"/>
        </w:rPr>
      </w:pPr>
      <w:r w:rsidRPr="008501C6">
        <w:rPr>
          <w:sz w:val="20"/>
          <w:szCs w:val="20"/>
        </w:rPr>
        <w:lastRenderedPageBreak/>
        <w:tab/>
        <w:t xml:space="preserve">Τα ράντζα είναι καθημερινό φαινόμενο στα μεγάλα Νοσοκομεία, οι </w:t>
      </w:r>
      <w:proofErr w:type="spellStart"/>
      <w:r w:rsidRPr="008501C6">
        <w:rPr>
          <w:sz w:val="20"/>
          <w:szCs w:val="20"/>
        </w:rPr>
        <w:t>αεροδιακομιδές</w:t>
      </w:r>
      <w:proofErr w:type="spellEnd"/>
      <w:r w:rsidRPr="008501C6">
        <w:rPr>
          <w:sz w:val="20"/>
          <w:szCs w:val="20"/>
        </w:rPr>
        <w:t xml:space="preserve"> ασθενών συνεχίζονται να γίνονται από το Νοσοκομείο Σαντορίνης, παρά τις εξαγγελίες του Πρωθυπουργού, οι επιθέσεις σε</w:t>
      </w:r>
      <w:r w:rsidR="009D0B59" w:rsidRPr="008501C6">
        <w:rPr>
          <w:sz w:val="20"/>
          <w:szCs w:val="20"/>
        </w:rPr>
        <w:t xml:space="preserve"> εργαζομένους των Νοσοκομείων έ</w:t>
      </w:r>
      <w:r w:rsidRPr="008501C6">
        <w:rPr>
          <w:sz w:val="20"/>
          <w:szCs w:val="20"/>
        </w:rPr>
        <w:t>χ</w:t>
      </w:r>
      <w:r w:rsidR="004E3C50" w:rsidRPr="008501C6">
        <w:rPr>
          <w:sz w:val="20"/>
          <w:szCs w:val="20"/>
        </w:rPr>
        <w:t>ουν</w:t>
      </w:r>
      <w:r w:rsidRPr="008501C6">
        <w:rPr>
          <w:sz w:val="20"/>
          <w:szCs w:val="20"/>
        </w:rPr>
        <w:t xml:space="preserve"> γίνει πλέον πάγιες, χωρίς να λαμβάνονται μέτρα από τις Διοικήσεις των Νοσοκο</w:t>
      </w:r>
      <w:r w:rsidR="004E3C50" w:rsidRPr="008501C6">
        <w:rPr>
          <w:sz w:val="20"/>
          <w:szCs w:val="20"/>
        </w:rPr>
        <w:t>μείων και το Υπουργείο Υγείας. Μ</w:t>
      </w:r>
      <w:r w:rsidRPr="008501C6">
        <w:rPr>
          <w:sz w:val="20"/>
          <w:szCs w:val="20"/>
        </w:rPr>
        <w:t>όνιμες προσλήψεις προσωπικού δεν γίνονται, παρά τις ανακοινώσεις από την πολιτική ηγεσία, που προσπαθεί να καλύψει τα κενά με την παράταση των συμβασιούχων μέσω ΟΑΕΔ και ΚΕΕΛΠΝΟ.</w:t>
      </w:r>
    </w:p>
    <w:p w:rsidR="002B3223" w:rsidRPr="008501C6" w:rsidRDefault="002B3223" w:rsidP="005E6224">
      <w:pPr>
        <w:spacing w:line="360" w:lineRule="auto"/>
        <w:jc w:val="both"/>
        <w:rPr>
          <w:sz w:val="20"/>
          <w:szCs w:val="20"/>
        </w:rPr>
      </w:pPr>
      <w:r w:rsidRPr="008501C6">
        <w:rPr>
          <w:sz w:val="20"/>
          <w:szCs w:val="20"/>
        </w:rPr>
        <w:tab/>
        <w:t>Το 2018 αποχώρησαν 1.500 εκ των οποίων 1.200</w:t>
      </w:r>
      <w:r w:rsidR="004E3C50" w:rsidRPr="008501C6">
        <w:rPr>
          <w:sz w:val="20"/>
          <w:szCs w:val="20"/>
        </w:rPr>
        <w:t xml:space="preserve"> Νοσηλευτές και λοιπό προσωπικό και</w:t>
      </w:r>
      <w:r w:rsidRPr="008501C6">
        <w:rPr>
          <w:sz w:val="20"/>
          <w:szCs w:val="20"/>
        </w:rPr>
        <w:t xml:space="preserve"> 300 γιατροί χωρίς καμιά πρόσληψη μόνιμου προσωπικού. </w:t>
      </w:r>
    </w:p>
    <w:p w:rsidR="002B3223" w:rsidRPr="008501C6" w:rsidRDefault="002B3223" w:rsidP="005E6224">
      <w:pPr>
        <w:spacing w:line="360" w:lineRule="auto"/>
        <w:jc w:val="both"/>
        <w:rPr>
          <w:sz w:val="20"/>
          <w:szCs w:val="20"/>
        </w:rPr>
      </w:pPr>
      <w:r w:rsidRPr="008501C6">
        <w:rPr>
          <w:sz w:val="20"/>
          <w:szCs w:val="20"/>
        </w:rPr>
        <w:tab/>
        <w:t xml:space="preserve">Το οικονομικό χάλι των Νοσοκομείων συνεχίζεται. Στο σύνολο τα Νοσοκομεία έλαβαν έως τώρα 1.323 δις για το έτος 2018 (786εκ.ευρώ από τον κρατικό προϋπολογισμό και 737 </w:t>
      </w:r>
      <w:proofErr w:type="spellStart"/>
      <w:r w:rsidRPr="008501C6">
        <w:rPr>
          <w:sz w:val="20"/>
          <w:szCs w:val="20"/>
        </w:rPr>
        <w:t>εκατ.ευρώ</w:t>
      </w:r>
      <w:proofErr w:type="spellEnd"/>
      <w:r w:rsidRPr="008501C6">
        <w:rPr>
          <w:sz w:val="20"/>
          <w:szCs w:val="20"/>
        </w:rPr>
        <w:t xml:space="preserve"> από τον ΕΟΠΥΥ). Ο κος </w:t>
      </w:r>
      <w:proofErr w:type="spellStart"/>
      <w:r w:rsidRPr="008501C6">
        <w:rPr>
          <w:sz w:val="20"/>
          <w:szCs w:val="20"/>
        </w:rPr>
        <w:t>Πολάκης</w:t>
      </w:r>
      <w:proofErr w:type="spellEnd"/>
      <w:r w:rsidRPr="008501C6">
        <w:rPr>
          <w:sz w:val="20"/>
          <w:szCs w:val="20"/>
        </w:rPr>
        <w:t xml:space="preserve"> ισχυρίζεται ότι δίνει λεφτά με το τσουβάλι στα Νοσοκομεία, χωρίς να ανταποκρίνεται στην πραγματικότητα.</w:t>
      </w:r>
    </w:p>
    <w:p w:rsidR="002B3223" w:rsidRPr="008501C6" w:rsidRDefault="002B3223" w:rsidP="005E6224">
      <w:pPr>
        <w:spacing w:line="360" w:lineRule="auto"/>
        <w:jc w:val="both"/>
        <w:rPr>
          <w:sz w:val="20"/>
          <w:szCs w:val="20"/>
        </w:rPr>
      </w:pPr>
      <w:r w:rsidRPr="008501C6">
        <w:rPr>
          <w:sz w:val="20"/>
          <w:szCs w:val="20"/>
        </w:rPr>
        <w:tab/>
        <w:t xml:space="preserve">Η κυβέρνηση συγκαλύπτει το μεγάλο σκάνδαλο με τα πλαστά πτυχία του Διοικητή του Νοσοκομεία της Νίκαιας. Σιγή </w:t>
      </w:r>
      <w:r w:rsidR="007C043E" w:rsidRPr="008501C6">
        <w:rPr>
          <w:sz w:val="20"/>
          <w:szCs w:val="20"/>
        </w:rPr>
        <w:t>ιχθύος</w:t>
      </w:r>
      <w:r w:rsidRPr="008501C6">
        <w:rPr>
          <w:sz w:val="20"/>
          <w:szCs w:val="20"/>
        </w:rPr>
        <w:t xml:space="preserve"> από τον λαλίστατο </w:t>
      </w:r>
      <w:proofErr w:type="spellStart"/>
      <w:r w:rsidRPr="008501C6">
        <w:rPr>
          <w:sz w:val="20"/>
          <w:szCs w:val="20"/>
        </w:rPr>
        <w:t>Πολάκη</w:t>
      </w:r>
      <w:proofErr w:type="spellEnd"/>
      <w:r w:rsidRPr="008501C6">
        <w:rPr>
          <w:sz w:val="20"/>
          <w:szCs w:val="20"/>
        </w:rPr>
        <w:t>.</w:t>
      </w:r>
    </w:p>
    <w:p w:rsidR="002B3223" w:rsidRPr="008501C6" w:rsidRDefault="002B3223" w:rsidP="005E6224">
      <w:pPr>
        <w:spacing w:line="360" w:lineRule="auto"/>
        <w:jc w:val="both"/>
        <w:rPr>
          <w:sz w:val="20"/>
          <w:szCs w:val="20"/>
        </w:rPr>
      </w:pPr>
      <w:r w:rsidRPr="008501C6">
        <w:rPr>
          <w:sz w:val="20"/>
          <w:szCs w:val="20"/>
        </w:rPr>
        <w:tab/>
        <w:t xml:space="preserve">Η ΠΟΕΔΗΝ θα συνεχίσει τον αγώνα της για την βελτίωση της Δημόσιας Υγείας. </w:t>
      </w:r>
    </w:p>
    <w:p w:rsidR="002B3223" w:rsidRPr="008501C6" w:rsidRDefault="002B3223" w:rsidP="002B3223">
      <w:pPr>
        <w:spacing w:line="360" w:lineRule="auto"/>
        <w:jc w:val="both"/>
        <w:rPr>
          <w:b/>
          <w:sz w:val="20"/>
          <w:szCs w:val="20"/>
          <w:u w:val="single"/>
        </w:rPr>
      </w:pPr>
      <w:r w:rsidRPr="008501C6">
        <w:rPr>
          <w:sz w:val="20"/>
          <w:szCs w:val="20"/>
        </w:rPr>
        <w:tab/>
      </w:r>
      <w:r w:rsidRPr="008501C6">
        <w:rPr>
          <w:b/>
          <w:sz w:val="20"/>
          <w:szCs w:val="20"/>
          <w:u w:val="single"/>
        </w:rPr>
        <w:t>Πρόγραμμα Δράσης:</w:t>
      </w:r>
    </w:p>
    <w:p w:rsidR="002B3223" w:rsidRPr="008501C6" w:rsidRDefault="007C043E" w:rsidP="002B3223">
      <w:pPr>
        <w:pStyle w:val="a8"/>
        <w:numPr>
          <w:ilvl w:val="0"/>
          <w:numId w:val="30"/>
        </w:numPr>
        <w:spacing w:line="360" w:lineRule="auto"/>
        <w:rPr>
          <w:rFonts w:ascii="Times New Roman" w:hAnsi="Times New Roman"/>
          <w:b/>
          <w:sz w:val="20"/>
          <w:szCs w:val="20"/>
        </w:rPr>
      </w:pPr>
      <w:r w:rsidRPr="008501C6">
        <w:rPr>
          <w:rFonts w:ascii="Times New Roman" w:hAnsi="Times New Roman"/>
          <w:b/>
          <w:sz w:val="20"/>
          <w:szCs w:val="20"/>
        </w:rPr>
        <w:t>Στηρίζουμε τις τοπικές δράσεις Σωματείων</w:t>
      </w:r>
    </w:p>
    <w:p w:rsidR="007C043E" w:rsidRPr="008501C6" w:rsidRDefault="007C043E" w:rsidP="002B3223">
      <w:pPr>
        <w:pStyle w:val="a8"/>
        <w:numPr>
          <w:ilvl w:val="0"/>
          <w:numId w:val="30"/>
        </w:numPr>
        <w:spacing w:line="360" w:lineRule="auto"/>
        <w:rPr>
          <w:rFonts w:ascii="Times New Roman" w:hAnsi="Times New Roman"/>
          <w:b/>
          <w:sz w:val="20"/>
          <w:szCs w:val="20"/>
        </w:rPr>
      </w:pPr>
      <w:r w:rsidRPr="008501C6">
        <w:rPr>
          <w:rFonts w:ascii="Times New Roman" w:hAnsi="Times New Roman"/>
          <w:b/>
          <w:sz w:val="20"/>
          <w:szCs w:val="20"/>
        </w:rPr>
        <w:t>Στάση Εργασίας την 6.2.2019 για το Επίδομα Επικίνδυνης και Ανθυγιεινής Εργασίας και συγκέντρωση στο Υπουργείο Οικονομικών</w:t>
      </w:r>
    </w:p>
    <w:p w:rsidR="00B50669" w:rsidRPr="008501C6" w:rsidRDefault="00B50669" w:rsidP="002B3223">
      <w:pPr>
        <w:pStyle w:val="a8"/>
        <w:numPr>
          <w:ilvl w:val="0"/>
          <w:numId w:val="30"/>
        </w:numPr>
        <w:spacing w:line="360" w:lineRule="auto"/>
        <w:rPr>
          <w:rFonts w:ascii="Times New Roman" w:hAnsi="Times New Roman"/>
          <w:b/>
          <w:sz w:val="20"/>
          <w:szCs w:val="20"/>
        </w:rPr>
      </w:pPr>
      <w:proofErr w:type="spellStart"/>
      <w:r w:rsidRPr="008501C6">
        <w:rPr>
          <w:rFonts w:ascii="Times New Roman" w:hAnsi="Times New Roman"/>
          <w:b/>
          <w:sz w:val="20"/>
          <w:szCs w:val="20"/>
        </w:rPr>
        <w:t>Παναττική</w:t>
      </w:r>
      <w:proofErr w:type="spellEnd"/>
      <w:r w:rsidRPr="008501C6">
        <w:rPr>
          <w:rFonts w:ascii="Times New Roman" w:hAnsi="Times New Roman"/>
          <w:b/>
          <w:sz w:val="20"/>
          <w:szCs w:val="20"/>
        </w:rPr>
        <w:t xml:space="preserve"> Στάση Εργασίας την Τρίτη 12/2/2019  11πμ – 15μμ και Συγκέντρωση στις 11:30πμ στο Τμήμα Προστασίας του Κράτους και του Δημοκρατικού Πολιτεύματος (Λεωφόρος Αλεξάνδρας 173)</w:t>
      </w:r>
    </w:p>
    <w:p w:rsidR="00742969" w:rsidRPr="008501C6" w:rsidRDefault="00742969" w:rsidP="002B3223">
      <w:pPr>
        <w:pStyle w:val="a8"/>
        <w:numPr>
          <w:ilvl w:val="0"/>
          <w:numId w:val="30"/>
        </w:numPr>
        <w:spacing w:line="360" w:lineRule="auto"/>
        <w:rPr>
          <w:rFonts w:ascii="Times New Roman" w:hAnsi="Times New Roman"/>
          <w:b/>
          <w:sz w:val="20"/>
          <w:szCs w:val="20"/>
        </w:rPr>
      </w:pPr>
      <w:r w:rsidRPr="008501C6">
        <w:rPr>
          <w:rFonts w:ascii="Times New Roman" w:hAnsi="Times New Roman"/>
          <w:b/>
          <w:sz w:val="20"/>
          <w:szCs w:val="20"/>
        </w:rPr>
        <w:t>Συμμετοχή στην τρίωρη Στάση Εργασίας 12 – 15μμ στις 8/3/2019 για την επέτειο της Ημέρας της Γυναίκας</w:t>
      </w:r>
      <w:r w:rsidR="00E57572" w:rsidRPr="00E57572">
        <w:rPr>
          <w:rFonts w:ascii="Times New Roman" w:hAnsi="Times New Roman"/>
          <w:b/>
          <w:sz w:val="20"/>
          <w:szCs w:val="20"/>
        </w:rPr>
        <w:t xml:space="preserve"> </w:t>
      </w:r>
      <w:r w:rsidR="00E57572">
        <w:rPr>
          <w:rFonts w:ascii="Times New Roman" w:hAnsi="Times New Roman"/>
          <w:b/>
          <w:sz w:val="20"/>
          <w:szCs w:val="20"/>
        </w:rPr>
        <w:t>και Συγκέντρωση στην πλατεία Κλαυθμώνος</w:t>
      </w:r>
    </w:p>
    <w:p w:rsidR="007C043E" w:rsidRPr="008501C6" w:rsidRDefault="007C043E" w:rsidP="002B3223">
      <w:pPr>
        <w:pStyle w:val="a8"/>
        <w:numPr>
          <w:ilvl w:val="0"/>
          <w:numId w:val="30"/>
        </w:numPr>
        <w:spacing w:line="360" w:lineRule="auto"/>
        <w:rPr>
          <w:rFonts w:ascii="Times New Roman" w:hAnsi="Times New Roman"/>
          <w:b/>
          <w:sz w:val="20"/>
          <w:szCs w:val="20"/>
        </w:rPr>
      </w:pPr>
      <w:r w:rsidRPr="008501C6">
        <w:rPr>
          <w:rFonts w:ascii="Times New Roman" w:hAnsi="Times New Roman"/>
          <w:b/>
          <w:sz w:val="20"/>
          <w:szCs w:val="20"/>
        </w:rPr>
        <w:t>Γενικό Συμβούλιο στις 13.3.2019</w:t>
      </w:r>
    </w:p>
    <w:p w:rsidR="007C043E" w:rsidRPr="008501C6" w:rsidRDefault="007C043E" w:rsidP="002B3223">
      <w:pPr>
        <w:pStyle w:val="a8"/>
        <w:numPr>
          <w:ilvl w:val="0"/>
          <w:numId w:val="30"/>
        </w:numPr>
        <w:spacing w:line="360" w:lineRule="auto"/>
        <w:rPr>
          <w:rFonts w:ascii="Times New Roman" w:hAnsi="Times New Roman"/>
          <w:b/>
          <w:sz w:val="20"/>
          <w:szCs w:val="20"/>
        </w:rPr>
      </w:pPr>
      <w:r w:rsidRPr="008501C6">
        <w:rPr>
          <w:rFonts w:ascii="Times New Roman" w:hAnsi="Times New Roman"/>
          <w:b/>
          <w:sz w:val="20"/>
          <w:szCs w:val="20"/>
        </w:rPr>
        <w:t>Πανελλαδική Σύσκεψη Μελών Δ.Σ. Σωματείων 13.3.2019 στην Αθήνα</w:t>
      </w:r>
    </w:p>
    <w:p w:rsidR="007C043E" w:rsidRPr="008501C6" w:rsidRDefault="007C043E" w:rsidP="002B3223">
      <w:pPr>
        <w:pStyle w:val="a8"/>
        <w:numPr>
          <w:ilvl w:val="0"/>
          <w:numId w:val="30"/>
        </w:numPr>
        <w:spacing w:line="360" w:lineRule="auto"/>
        <w:rPr>
          <w:rFonts w:ascii="Times New Roman" w:hAnsi="Times New Roman"/>
          <w:b/>
          <w:sz w:val="20"/>
          <w:szCs w:val="20"/>
        </w:rPr>
      </w:pPr>
      <w:r w:rsidRPr="008501C6">
        <w:rPr>
          <w:rFonts w:ascii="Times New Roman" w:hAnsi="Times New Roman"/>
          <w:b/>
          <w:sz w:val="20"/>
          <w:szCs w:val="20"/>
        </w:rPr>
        <w:t xml:space="preserve">24ωρη Απεργία στις 14.3.2019 και </w:t>
      </w:r>
      <w:r w:rsidR="00B50669" w:rsidRPr="008501C6">
        <w:rPr>
          <w:rFonts w:ascii="Times New Roman" w:hAnsi="Times New Roman"/>
          <w:b/>
          <w:sz w:val="20"/>
          <w:szCs w:val="20"/>
        </w:rPr>
        <w:t xml:space="preserve">Πανελλαδική </w:t>
      </w:r>
      <w:r w:rsidRPr="008501C6">
        <w:rPr>
          <w:rFonts w:ascii="Times New Roman" w:hAnsi="Times New Roman"/>
          <w:b/>
          <w:sz w:val="20"/>
          <w:szCs w:val="20"/>
        </w:rPr>
        <w:t>συγκέντρωση στη Πλατεία Μαβίλη</w:t>
      </w:r>
      <w:r w:rsidR="004E3C50" w:rsidRPr="008501C6">
        <w:rPr>
          <w:rFonts w:ascii="Times New Roman" w:hAnsi="Times New Roman"/>
          <w:b/>
          <w:sz w:val="20"/>
          <w:szCs w:val="20"/>
        </w:rPr>
        <w:t xml:space="preserve"> 10.00πμ</w:t>
      </w:r>
    </w:p>
    <w:p w:rsidR="000C3798" w:rsidRDefault="007C043E" w:rsidP="000C3798">
      <w:pPr>
        <w:pStyle w:val="a8"/>
        <w:numPr>
          <w:ilvl w:val="0"/>
          <w:numId w:val="30"/>
        </w:numPr>
        <w:spacing w:line="360" w:lineRule="auto"/>
        <w:rPr>
          <w:rFonts w:ascii="Times New Roman" w:hAnsi="Times New Roman"/>
          <w:b/>
          <w:sz w:val="20"/>
          <w:szCs w:val="20"/>
        </w:rPr>
      </w:pPr>
      <w:r w:rsidRPr="008501C6">
        <w:rPr>
          <w:rFonts w:ascii="Times New Roman" w:hAnsi="Times New Roman"/>
          <w:b/>
          <w:sz w:val="20"/>
          <w:szCs w:val="20"/>
        </w:rPr>
        <w:t>Εξουσιοδότηση της Ε.Ε. για ότι προκύψει.</w:t>
      </w:r>
    </w:p>
    <w:p w:rsidR="008501C6" w:rsidRDefault="008501C6" w:rsidP="008501C6">
      <w:pPr>
        <w:spacing w:line="360" w:lineRule="auto"/>
        <w:rPr>
          <w:b/>
          <w:sz w:val="20"/>
          <w:szCs w:val="20"/>
        </w:rPr>
      </w:pPr>
    </w:p>
    <w:p w:rsidR="008501C6" w:rsidRDefault="008501C6" w:rsidP="008501C6">
      <w:pPr>
        <w:spacing w:line="360" w:lineRule="auto"/>
        <w:rPr>
          <w:b/>
          <w:sz w:val="20"/>
          <w:szCs w:val="20"/>
        </w:rPr>
      </w:pPr>
    </w:p>
    <w:p w:rsidR="008501C6" w:rsidRPr="008501C6" w:rsidRDefault="008501C6" w:rsidP="008501C6">
      <w:pPr>
        <w:spacing w:line="360" w:lineRule="auto"/>
        <w:rPr>
          <w:b/>
          <w:sz w:val="20"/>
          <w:szCs w:val="20"/>
        </w:rPr>
      </w:pPr>
    </w:p>
    <w:p w:rsidR="006D6C5B" w:rsidRPr="004E3C50" w:rsidRDefault="00AC1F5D" w:rsidP="00B50669">
      <w:pPr>
        <w:spacing w:line="360" w:lineRule="auto"/>
        <w:ind w:firstLine="720"/>
        <w:jc w:val="center"/>
        <w:rPr>
          <w:sz w:val="22"/>
          <w:szCs w:val="22"/>
        </w:rPr>
      </w:pPr>
      <w:r w:rsidRPr="004E3C50">
        <w:rPr>
          <w:sz w:val="22"/>
          <w:szCs w:val="22"/>
        </w:rPr>
        <w:t>ΓΙΑ Τ</w:t>
      </w:r>
      <w:r w:rsidR="00CF19EA" w:rsidRPr="004E3C50">
        <w:rPr>
          <w:sz w:val="22"/>
          <w:szCs w:val="22"/>
        </w:rPr>
        <w:t>Η</w:t>
      </w:r>
      <w:r w:rsidRPr="004E3C50">
        <w:rPr>
          <w:sz w:val="22"/>
          <w:szCs w:val="22"/>
        </w:rPr>
        <w:t>Ν</w:t>
      </w:r>
      <w:r w:rsidR="00DE6DBE" w:rsidRPr="004E3C50">
        <w:rPr>
          <w:sz w:val="22"/>
          <w:szCs w:val="22"/>
        </w:rPr>
        <w:t xml:space="preserve"> Ε.Ε. ΤΗΣ ΠΟΕΔΗΝ</w:t>
      </w:r>
    </w:p>
    <w:p w:rsidR="00AC1F5D" w:rsidRPr="004E3C50" w:rsidRDefault="00AC1F5D" w:rsidP="00AC1F5D">
      <w:pPr>
        <w:spacing w:line="360" w:lineRule="auto"/>
        <w:jc w:val="center"/>
        <w:rPr>
          <w:sz w:val="22"/>
          <w:szCs w:val="22"/>
        </w:rPr>
      </w:pPr>
      <w:r w:rsidRPr="004E3C50">
        <w:rPr>
          <w:sz w:val="22"/>
          <w:szCs w:val="22"/>
        </w:rPr>
        <w:t>Ο ΠΡΟΕΔΡΟΣ</w:t>
      </w:r>
      <w:r w:rsidRPr="004E3C50">
        <w:rPr>
          <w:sz w:val="22"/>
          <w:szCs w:val="22"/>
        </w:rPr>
        <w:tab/>
      </w:r>
      <w:r w:rsidRPr="004E3C50">
        <w:rPr>
          <w:sz w:val="22"/>
          <w:szCs w:val="22"/>
        </w:rPr>
        <w:tab/>
      </w:r>
      <w:r w:rsidRPr="004E3C50">
        <w:rPr>
          <w:sz w:val="22"/>
          <w:szCs w:val="22"/>
        </w:rPr>
        <w:tab/>
      </w:r>
      <w:r w:rsidRPr="004E3C50">
        <w:rPr>
          <w:sz w:val="22"/>
          <w:szCs w:val="22"/>
        </w:rPr>
        <w:tab/>
        <w:t>Ο ΓΕΝ.ΓΡΑΜΜΑΤΕΑΣ</w:t>
      </w:r>
    </w:p>
    <w:p w:rsidR="006D6C5B" w:rsidRPr="004E3C50" w:rsidRDefault="006D6C5B" w:rsidP="00AC1F5D">
      <w:pPr>
        <w:spacing w:line="360" w:lineRule="auto"/>
        <w:jc w:val="center"/>
        <w:rPr>
          <w:sz w:val="22"/>
          <w:szCs w:val="22"/>
        </w:rPr>
      </w:pPr>
    </w:p>
    <w:p w:rsidR="00AC1F5D" w:rsidRPr="004E3C50" w:rsidRDefault="00AC1F5D" w:rsidP="008501C6">
      <w:pPr>
        <w:spacing w:line="360" w:lineRule="auto"/>
        <w:rPr>
          <w:sz w:val="22"/>
          <w:szCs w:val="22"/>
        </w:rPr>
      </w:pPr>
    </w:p>
    <w:p w:rsidR="00AC1F5D" w:rsidRPr="004E3C50" w:rsidRDefault="00AC1F5D" w:rsidP="00AC1F5D">
      <w:pPr>
        <w:spacing w:line="360" w:lineRule="auto"/>
        <w:jc w:val="center"/>
        <w:rPr>
          <w:sz w:val="22"/>
          <w:szCs w:val="22"/>
        </w:rPr>
      </w:pPr>
      <w:r w:rsidRPr="004E3C50">
        <w:rPr>
          <w:sz w:val="22"/>
          <w:szCs w:val="22"/>
        </w:rPr>
        <w:t>ΜΙΧΑΛΗΣ ΓΙΑΝΝΑΚΟΣ</w:t>
      </w:r>
      <w:r w:rsidRPr="004E3C50">
        <w:rPr>
          <w:sz w:val="22"/>
          <w:szCs w:val="22"/>
        </w:rPr>
        <w:tab/>
      </w:r>
      <w:r w:rsidRPr="004E3C50">
        <w:rPr>
          <w:sz w:val="22"/>
          <w:szCs w:val="22"/>
        </w:rPr>
        <w:tab/>
      </w:r>
      <w:r w:rsidRPr="004E3C50">
        <w:rPr>
          <w:sz w:val="22"/>
          <w:szCs w:val="22"/>
        </w:rPr>
        <w:tab/>
      </w:r>
      <w:r w:rsidRPr="004E3C50">
        <w:rPr>
          <w:sz w:val="22"/>
          <w:szCs w:val="22"/>
        </w:rPr>
        <w:tab/>
        <w:t>ΧΡΗΣΤΟΣ ΠΑΠΑΝΑΣΤΑΣΗΣ</w:t>
      </w:r>
    </w:p>
    <w:sectPr w:rsidR="00AC1F5D" w:rsidRPr="004E3C50"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BFC" w:rsidRDefault="009C7BFC">
      <w:r>
        <w:separator/>
      </w:r>
    </w:p>
  </w:endnote>
  <w:endnote w:type="continuationSeparator" w:id="0">
    <w:p w:rsidR="009C7BFC" w:rsidRDefault="009C7B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22" w:rsidRDefault="00285286"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7F2D22" w:rsidRPr="00F5376D" w:rsidRDefault="007F2D22"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7F2D22" w:rsidRPr="00501381" w:rsidRDefault="007F2D22"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7F2D22" w:rsidRPr="00501381" w:rsidRDefault="007F2D22"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7F2D22" w:rsidRDefault="00285286">
        <w:pPr>
          <w:pStyle w:val="a4"/>
          <w:jc w:val="right"/>
        </w:pPr>
        <w:fldSimple w:instr=" PAGE   \* MERGEFORMAT ">
          <w:r w:rsidR="00E57572">
            <w:rPr>
              <w:noProof/>
            </w:rPr>
            <w:t>1</w:t>
          </w:r>
        </w:fldSimple>
      </w:p>
    </w:sdtContent>
  </w:sdt>
  <w:p w:rsidR="007F2D22" w:rsidRPr="00501381" w:rsidRDefault="007F2D22"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BFC" w:rsidRDefault="009C7BFC">
      <w:r>
        <w:separator/>
      </w:r>
    </w:p>
  </w:footnote>
  <w:footnote w:type="continuationSeparator" w:id="0">
    <w:p w:rsidR="009C7BFC" w:rsidRDefault="009C7B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7F2D22" w:rsidRPr="006001F3" w:rsidTr="006001F3">
      <w:trPr>
        <w:trHeight w:val="1617"/>
      </w:trPr>
      <w:tc>
        <w:tcPr>
          <w:tcW w:w="908" w:type="pct"/>
        </w:tcPr>
        <w:p w:rsidR="007F2D22" w:rsidRDefault="007F2D22"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7F2D22" w:rsidRPr="006001F3" w:rsidRDefault="007F2D22"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7F2D22" w:rsidRPr="006001F3" w:rsidRDefault="007F2D22" w:rsidP="006001F3">
          <w:pPr>
            <w:jc w:val="center"/>
            <w:rPr>
              <w:rFonts w:ascii="Arial" w:hAnsi="Arial" w:cs="Arial"/>
              <w:sz w:val="20"/>
              <w:szCs w:val="20"/>
            </w:rPr>
          </w:pPr>
        </w:p>
        <w:p w:rsidR="007F2D22" w:rsidRPr="006001F3" w:rsidRDefault="007F2D22"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7F2D22" w:rsidRPr="006001F3" w:rsidRDefault="007F2D22" w:rsidP="006001F3">
          <w:pPr>
            <w:jc w:val="center"/>
            <w:rPr>
              <w:rFonts w:ascii="Arial" w:hAnsi="Arial" w:cs="Arial"/>
              <w:b/>
              <w:color w:val="008000"/>
              <w:sz w:val="16"/>
              <w:szCs w:val="16"/>
            </w:rPr>
          </w:pPr>
        </w:p>
        <w:p w:rsidR="007F2D22" w:rsidRPr="006001F3" w:rsidRDefault="007F2D22"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7F2D22" w:rsidRPr="006001F3" w:rsidRDefault="00285286" w:rsidP="006001F3">
          <w:pPr>
            <w:jc w:val="center"/>
            <w:rPr>
              <w:rFonts w:ascii="Arial" w:hAnsi="Arial" w:cs="Arial"/>
              <w:b/>
              <w:color w:val="008000"/>
              <w:sz w:val="16"/>
              <w:szCs w:val="16"/>
              <w:lang w:val="en-US"/>
            </w:rPr>
          </w:pPr>
          <w:r w:rsidRPr="00285286">
            <w:rPr>
              <w:rFonts w:ascii="Arial" w:hAnsi="Arial" w:cs="Arial"/>
              <w:b/>
              <w:noProof/>
              <w:color w:val="990000"/>
              <w:sz w:val="36"/>
              <w:szCs w:val="36"/>
            </w:rPr>
            <w:pict>
              <v:line id="_x0000_s1040" style="position:absolute;left:0;text-align:left;z-index:251656704" from="-3.3pt,3.45pt" to="374.7pt,3.55pt" strokecolor="#900"/>
            </w:pict>
          </w:r>
        </w:p>
        <w:p w:rsidR="007F2D22" w:rsidRPr="006001F3" w:rsidRDefault="007F2D22"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7F2D22" w:rsidRPr="006001F3" w:rsidRDefault="007F2D22" w:rsidP="00986F96">
          <w:pPr>
            <w:pStyle w:val="2"/>
            <w:rPr>
              <w:rFonts w:cs="Arial"/>
              <w:color w:val="008000"/>
              <w:sz w:val="18"/>
              <w:szCs w:val="18"/>
              <w:lang w:val="en-GB"/>
            </w:rPr>
          </w:pPr>
        </w:p>
      </w:tc>
    </w:tr>
  </w:tbl>
  <w:p w:rsidR="007F2D22" w:rsidRPr="00DE7C1F" w:rsidRDefault="007F2D22" w:rsidP="00501381">
    <w:pPr>
      <w:pStyle w:val="a3"/>
      <w:rPr>
        <w:lang w:val="en-GB"/>
      </w:rPr>
    </w:pPr>
  </w:p>
  <w:p w:rsidR="007F2D22" w:rsidRDefault="007F2D2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A444D7D"/>
    <w:multiLevelType w:val="hybridMultilevel"/>
    <w:tmpl w:val="EF3A2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1"/>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2"/>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819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231A8"/>
    <w:rsid w:val="000257B3"/>
    <w:rsid w:val="00035138"/>
    <w:rsid w:val="0003727C"/>
    <w:rsid w:val="000404C7"/>
    <w:rsid w:val="00042F44"/>
    <w:rsid w:val="00055AD2"/>
    <w:rsid w:val="000602ED"/>
    <w:rsid w:val="00060C82"/>
    <w:rsid w:val="00072DD8"/>
    <w:rsid w:val="00076178"/>
    <w:rsid w:val="00081FEC"/>
    <w:rsid w:val="00084B59"/>
    <w:rsid w:val="00096A6C"/>
    <w:rsid w:val="000B0968"/>
    <w:rsid w:val="000B2E9A"/>
    <w:rsid w:val="000C2FD3"/>
    <w:rsid w:val="000C3798"/>
    <w:rsid w:val="000C5CC0"/>
    <w:rsid w:val="000D7882"/>
    <w:rsid w:val="000E172A"/>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0840"/>
    <w:rsid w:val="00143A07"/>
    <w:rsid w:val="00144D2D"/>
    <w:rsid w:val="00146357"/>
    <w:rsid w:val="0015460B"/>
    <w:rsid w:val="001604FF"/>
    <w:rsid w:val="001664FC"/>
    <w:rsid w:val="001669C0"/>
    <w:rsid w:val="00166A57"/>
    <w:rsid w:val="00166C6C"/>
    <w:rsid w:val="00167170"/>
    <w:rsid w:val="00173AC2"/>
    <w:rsid w:val="00173CBC"/>
    <w:rsid w:val="00175FBC"/>
    <w:rsid w:val="00185E07"/>
    <w:rsid w:val="001942E4"/>
    <w:rsid w:val="00194813"/>
    <w:rsid w:val="001971A3"/>
    <w:rsid w:val="001A529F"/>
    <w:rsid w:val="001A7757"/>
    <w:rsid w:val="001B1B03"/>
    <w:rsid w:val="001B4AB1"/>
    <w:rsid w:val="001C3421"/>
    <w:rsid w:val="001C3811"/>
    <w:rsid w:val="001C7C61"/>
    <w:rsid w:val="001D4207"/>
    <w:rsid w:val="001D7526"/>
    <w:rsid w:val="001E0C91"/>
    <w:rsid w:val="001E3118"/>
    <w:rsid w:val="001E3522"/>
    <w:rsid w:val="001F1A81"/>
    <w:rsid w:val="001F2B9A"/>
    <w:rsid w:val="001F768A"/>
    <w:rsid w:val="002036F3"/>
    <w:rsid w:val="00204E14"/>
    <w:rsid w:val="00205EF9"/>
    <w:rsid w:val="00206FCD"/>
    <w:rsid w:val="002104EF"/>
    <w:rsid w:val="002107E0"/>
    <w:rsid w:val="00211115"/>
    <w:rsid w:val="0021202A"/>
    <w:rsid w:val="002127AC"/>
    <w:rsid w:val="00213964"/>
    <w:rsid w:val="0021462E"/>
    <w:rsid w:val="002203BF"/>
    <w:rsid w:val="00221FF0"/>
    <w:rsid w:val="0022200A"/>
    <w:rsid w:val="00226D35"/>
    <w:rsid w:val="00232409"/>
    <w:rsid w:val="00237E4D"/>
    <w:rsid w:val="00240D2C"/>
    <w:rsid w:val="00240F3C"/>
    <w:rsid w:val="00241411"/>
    <w:rsid w:val="002468E3"/>
    <w:rsid w:val="002538FD"/>
    <w:rsid w:val="002559B6"/>
    <w:rsid w:val="002626B4"/>
    <w:rsid w:val="00262A77"/>
    <w:rsid w:val="00266454"/>
    <w:rsid w:val="00271154"/>
    <w:rsid w:val="002750DF"/>
    <w:rsid w:val="002768FF"/>
    <w:rsid w:val="00282A91"/>
    <w:rsid w:val="00285286"/>
    <w:rsid w:val="00286451"/>
    <w:rsid w:val="002901B1"/>
    <w:rsid w:val="00291350"/>
    <w:rsid w:val="002A0D48"/>
    <w:rsid w:val="002A535F"/>
    <w:rsid w:val="002A70EC"/>
    <w:rsid w:val="002B3223"/>
    <w:rsid w:val="002B462E"/>
    <w:rsid w:val="002B5802"/>
    <w:rsid w:val="002C3699"/>
    <w:rsid w:val="002D3B83"/>
    <w:rsid w:val="002E6997"/>
    <w:rsid w:val="002F1237"/>
    <w:rsid w:val="002F36C4"/>
    <w:rsid w:val="002F6A81"/>
    <w:rsid w:val="002F73CD"/>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3000"/>
    <w:rsid w:val="00361763"/>
    <w:rsid w:val="003639FC"/>
    <w:rsid w:val="00366ECB"/>
    <w:rsid w:val="00373035"/>
    <w:rsid w:val="003749B0"/>
    <w:rsid w:val="00380554"/>
    <w:rsid w:val="00381491"/>
    <w:rsid w:val="00383BAB"/>
    <w:rsid w:val="00384082"/>
    <w:rsid w:val="003905B8"/>
    <w:rsid w:val="00390807"/>
    <w:rsid w:val="003932AE"/>
    <w:rsid w:val="00393E31"/>
    <w:rsid w:val="003A4718"/>
    <w:rsid w:val="003B2CC4"/>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B91"/>
    <w:rsid w:val="00431C32"/>
    <w:rsid w:val="0043386F"/>
    <w:rsid w:val="00440771"/>
    <w:rsid w:val="0044748E"/>
    <w:rsid w:val="00447E1A"/>
    <w:rsid w:val="00461465"/>
    <w:rsid w:val="004652AA"/>
    <w:rsid w:val="004756C2"/>
    <w:rsid w:val="00477EC7"/>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E3C50"/>
    <w:rsid w:val="004F53B9"/>
    <w:rsid w:val="004F66A0"/>
    <w:rsid w:val="00501372"/>
    <w:rsid w:val="00501381"/>
    <w:rsid w:val="00502081"/>
    <w:rsid w:val="00507597"/>
    <w:rsid w:val="0051442D"/>
    <w:rsid w:val="00516072"/>
    <w:rsid w:val="00516654"/>
    <w:rsid w:val="00516FDA"/>
    <w:rsid w:val="0054384E"/>
    <w:rsid w:val="005445E3"/>
    <w:rsid w:val="00556460"/>
    <w:rsid w:val="00562987"/>
    <w:rsid w:val="00566492"/>
    <w:rsid w:val="005700EF"/>
    <w:rsid w:val="00590D4D"/>
    <w:rsid w:val="00594FAB"/>
    <w:rsid w:val="00595A10"/>
    <w:rsid w:val="005A1EA1"/>
    <w:rsid w:val="005A2FBC"/>
    <w:rsid w:val="005A6791"/>
    <w:rsid w:val="005A7CD1"/>
    <w:rsid w:val="005B0B29"/>
    <w:rsid w:val="005B2139"/>
    <w:rsid w:val="005B500C"/>
    <w:rsid w:val="005C328E"/>
    <w:rsid w:val="005C4F60"/>
    <w:rsid w:val="005D0557"/>
    <w:rsid w:val="005D1976"/>
    <w:rsid w:val="005D2244"/>
    <w:rsid w:val="005E1A25"/>
    <w:rsid w:val="005E33C9"/>
    <w:rsid w:val="005E3C95"/>
    <w:rsid w:val="005E53FB"/>
    <w:rsid w:val="005E54BE"/>
    <w:rsid w:val="005E6224"/>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F72"/>
    <w:rsid w:val="0062738F"/>
    <w:rsid w:val="006313EF"/>
    <w:rsid w:val="006513B5"/>
    <w:rsid w:val="00664ADF"/>
    <w:rsid w:val="00665F40"/>
    <w:rsid w:val="00684004"/>
    <w:rsid w:val="00691378"/>
    <w:rsid w:val="00695531"/>
    <w:rsid w:val="006A15E1"/>
    <w:rsid w:val="006A17FC"/>
    <w:rsid w:val="006A62A7"/>
    <w:rsid w:val="006B1472"/>
    <w:rsid w:val="006B1980"/>
    <w:rsid w:val="006C54F1"/>
    <w:rsid w:val="006D12EF"/>
    <w:rsid w:val="006D442C"/>
    <w:rsid w:val="006D5552"/>
    <w:rsid w:val="006D6C5B"/>
    <w:rsid w:val="006D7BDB"/>
    <w:rsid w:val="006E1B6C"/>
    <w:rsid w:val="006E5422"/>
    <w:rsid w:val="006E5838"/>
    <w:rsid w:val="00700980"/>
    <w:rsid w:val="00707D80"/>
    <w:rsid w:val="00711A24"/>
    <w:rsid w:val="00720F2C"/>
    <w:rsid w:val="00734F0D"/>
    <w:rsid w:val="00740FDC"/>
    <w:rsid w:val="00742969"/>
    <w:rsid w:val="00744744"/>
    <w:rsid w:val="00754834"/>
    <w:rsid w:val="00757942"/>
    <w:rsid w:val="0076596B"/>
    <w:rsid w:val="0076621E"/>
    <w:rsid w:val="007672A8"/>
    <w:rsid w:val="00777185"/>
    <w:rsid w:val="007878C8"/>
    <w:rsid w:val="00792774"/>
    <w:rsid w:val="007A5789"/>
    <w:rsid w:val="007A7F33"/>
    <w:rsid w:val="007B00C3"/>
    <w:rsid w:val="007B237C"/>
    <w:rsid w:val="007B37E0"/>
    <w:rsid w:val="007B6B36"/>
    <w:rsid w:val="007C043E"/>
    <w:rsid w:val="007C19DE"/>
    <w:rsid w:val="007C5198"/>
    <w:rsid w:val="007C5AAA"/>
    <w:rsid w:val="007D2377"/>
    <w:rsid w:val="007D4497"/>
    <w:rsid w:val="007E08F9"/>
    <w:rsid w:val="007F18C1"/>
    <w:rsid w:val="007F2D22"/>
    <w:rsid w:val="00806C05"/>
    <w:rsid w:val="008079A4"/>
    <w:rsid w:val="00807AB7"/>
    <w:rsid w:val="0081234D"/>
    <w:rsid w:val="00812E79"/>
    <w:rsid w:val="00817B1A"/>
    <w:rsid w:val="008205A8"/>
    <w:rsid w:val="00822CEF"/>
    <w:rsid w:val="0082430F"/>
    <w:rsid w:val="008378E3"/>
    <w:rsid w:val="00840B08"/>
    <w:rsid w:val="00841397"/>
    <w:rsid w:val="00843E0E"/>
    <w:rsid w:val="008501C6"/>
    <w:rsid w:val="0085534F"/>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C3A81"/>
    <w:rsid w:val="008C54F0"/>
    <w:rsid w:val="008D0845"/>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6F53"/>
    <w:rsid w:val="00911673"/>
    <w:rsid w:val="00921407"/>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44F0"/>
    <w:rsid w:val="009C6586"/>
    <w:rsid w:val="009C78B3"/>
    <w:rsid w:val="009C7BFC"/>
    <w:rsid w:val="009D0B59"/>
    <w:rsid w:val="009F4598"/>
    <w:rsid w:val="00A01D04"/>
    <w:rsid w:val="00A03D6D"/>
    <w:rsid w:val="00A0458B"/>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7524"/>
    <w:rsid w:val="00B00B77"/>
    <w:rsid w:val="00B022F6"/>
    <w:rsid w:val="00B0687C"/>
    <w:rsid w:val="00B07B3A"/>
    <w:rsid w:val="00B204BB"/>
    <w:rsid w:val="00B2415B"/>
    <w:rsid w:val="00B26F7B"/>
    <w:rsid w:val="00B30920"/>
    <w:rsid w:val="00B40074"/>
    <w:rsid w:val="00B4135C"/>
    <w:rsid w:val="00B438B7"/>
    <w:rsid w:val="00B45BAF"/>
    <w:rsid w:val="00B50669"/>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D0473"/>
    <w:rsid w:val="00BD1614"/>
    <w:rsid w:val="00BD5762"/>
    <w:rsid w:val="00BD5C8E"/>
    <w:rsid w:val="00BD7015"/>
    <w:rsid w:val="00BD778C"/>
    <w:rsid w:val="00BE6DFF"/>
    <w:rsid w:val="00BF0A51"/>
    <w:rsid w:val="00BF4339"/>
    <w:rsid w:val="00BF4A61"/>
    <w:rsid w:val="00BF6C3A"/>
    <w:rsid w:val="00BF7521"/>
    <w:rsid w:val="00C0163F"/>
    <w:rsid w:val="00C12174"/>
    <w:rsid w:val="00C14D13"/>
    <w:rsid w:val="00C158BF"/>
    <w:rsid w:val="00C20F9D"/>
    <w:rsid w:val="00C2198F"/>
    <w:rsid w:val="00C27C52"/>
    <w:rsid w:val="00C326E2"/>
    <w:rsid w:val="00C34FBE"/>
    <w:rsid w:val="00C3524B"/>
    <w:rsid w:val="00C472E9"/>
    <w:rsid w:val="00C512E5"/>
    <w:rsid w:val="00C52F6C"/>
    <w:rsid w:val="00C60878"/>
    <w:rsid w:val="00C64798"/>
    <w:rsid w:val="00C65452"/>
    <w:rsid w:val="00C72F29"/>
    <w:rsid w:val="00C81F51"/>
    <w:rsid w:val="00C83FAE"/>
    <w:rsid w:val="00C84D05"/>
    <w:rsid w:val="00C865F1"/>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625BB"/>
    <w:rsid w:val="00D62997"/>
    <w:rsid w:val="00D63235"/>
    <w:rsid w:val="00D63DE0"/>
    <w:rsid w:val="00D63F9F"/>
    <w:rsid w:val="00D6765A"/>
    <w:rsid w:val="00D678E4"/>
    <w:rsid w:val="00D72237"/>
    <w:rsid w:val="00D751F1"/>
    <w:rsid w:val="00D75FC2"/>
    <w:rsid w:val="00D84CC6"/>
    <w:rsid w:val="00D95D23"/>
    <w:rsid w:val="00D979D6"/>
    <w:rsid w:val="00DA538A"/>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57572"/>
    <w:rsid w:val="00E6463A"/>
    <w:rsid w:val="00E72830"/>
    <w:rsid w:val="00E8200A"/>
    <w:rsid w:val="00E822E3"/>
    <w:rsid w:val="00E874F2"/>
    <w:rsid w:val="00E92361"/>
    <w:rsid w:val="00E932D2"/>
    <w:rsid w:val="00E94401"/>
    <w:rsid w:val="00E952EF"/>
    <w:rsid w:val="00EA1E55"/>
    <w:rsid w:val="00EB0D13"/>
    <w:rsid w:val="00EB1B21"/>
    <w:rsid w:val="00EB7E8C"/>
    <w:rsid w:val="00EC0E1E"/>
    <w:rsid w:val="00EC51BD"/>
    <w:rsid w:val="00EC7316"/>
    <w:rsid w:val="00ED2015"/>
    <w:rsid w:val="00EE354A"/>
    <w:rsid w:val="00EF2611"/>
    <w:rsid w:val="00EF3789"/>
    <w:rsid w:val="00EF7815"/>
    <w:rsid w:val="00F0046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707F"/>
    <w:rsid w:val="00FC0726"/>
    <w:rsid w:val="00FC78D3"/>
    <w:rsid w:val="00FD35C2"/>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3BF54-6564-4119-AF95-5AE8FB46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702</Words>
  <Characters>3794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13</cp:revision>
  <cp:lastPrinted>2019-02-06T08:15:00Z</cp:lastPrinted>
  <dcterms:created xsi:type="dcterms:W3CDTF">2019-02-05T07:00:00Z</dcterms:created>
  <dcterms:modified xsi:type="dcterms:W3CDTF">2019-02-06T08:15:00Z</dcterms:modified>
</cp:coreProperties>
</file>