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53E" w:rsidRDefault="00DB353E" w:rsidP="00DB353E">
      <w:pPr>
        <w:spacing w:after="0" w:line="240" w:lineRule="auto"/>
        <w:rPr>
          <w:rFonts w:ascii="Calibri" w:eastAsia="Times New Roman" w:hAnsi="Calibri" w:cs="Times New Roman"/>
          <w:lang w:val="en-US" w:eastAsia="el-GR"/>
        </w:rPr>
      </w:pPr>
    </w:p>
    <w:p w:rsidR="00DB353E" w:rsidRDefault="00DB353E" w:rsidP="00DB353E">
      <w:pPr>
        <w:spacing w:after="0" w:line="240" w:lineRule="auto"/>
        <w:rPr>
          <w:rFonts w:ascii="Calibri" w:eastAsia="Times New Roman" w:hAnsi="Calibri" w:cs="Times New Roman"/>
          <w:lang w:val="en-US" w:eastAsia="el-GR"/>
        </w:rPr>
      </w:pPr>
    </w:p>
    <w:p w:rsidR="00DB353E" w:rsidRPr="00DB353E" w:rsidRDefault="00DB353E" w:rsidP="00DB353E">
      <w:pPr>
        <w:spacing w:after="0" w:line="240" w:lineRule="auto"/>
        <w:rPr>
          <w:rFonts w:ascii="Calibri" w:eastAsia="Times New Roman" w:hAnsi="Calibri" w:cs="Times New Roman"/>
          <w:b/>
          <w:bCs/>
          <w:lang w:eastAsia="el-GR"/>
        </w:rPr>
      </w:pPr>
      <w:r w:rsidRPr="00DB353E">
        <w:rPr>
          <w:rFonts w:ascii="Calibri" w:eastAsia="Times New Roman" w:hAnsi="Calibri" w:cs="Times New Roman"/>
          <w:lang w:eastAsia="el-GR"/>
        </w:rPr>
        <w:t xml:space="preserve">Το Κοινωνικό </w:t>
      </w:r>
      <w:proofErr w:type="spellStart"/>
      <w:r w:rsidRPr="00DB353E">
        <w:rPr>
          <w:rFonts w:ascii="Calibri" w:eastAsia="Times New Roman" w:hAnsi="Calibri" w:cs="Times New Roman"/>
          <w:lang w:eastAsia="el-GR"/>
        </w:rPr>
        <w:t>Πολύκεντρο</w:t>
      </w:r>
      <w:proofErr w:type="spellEnd"/>
      <w:r w:rsidRPr="00DB353E">
        <w:rPr>
          <w:rFonts w:ascii="Calibri" w:eastAsia="Times New Roman" w:hAnsi="Calibri" w:cs="Times New Roman"/>
          <w:lang w:eastAsia="el-GR"/>
        </w:rPr>
        <w:t xml:space="preserve"> της ΑΔΕΔΥ με αφορμή τη Διεθνή Ημέρα Μεταναστών διοργανώνει </w:t>
      </w:r>
      <w:r w:rsidRPr="00DB353E">
        <w:rPr>
          <w:rFonts w:ascii="Calibri" w:eastAsia="Times New Roman" w:hAnsi="Calibri" w:cs="Times New Roman"/>
          <w:lang w:val="en-US" w:eastAsia="el-GR"/>
        </w:rPr>
        <w:t>webinar</w:t>
      </w:r>
      <w:r w:rsidRPr="00DB353E">
        <w:rPr>
          <w:rFonts w:ascii="Calibri" w:eastAsia="Times New Roman" w:hAnsi="Calibri" w:cs="Times New Roman"/>
          <w:lang w:eastAsia="el-GR"/>
        </w:rPr>
        <w:t xml:space="preserve"> με θέμα:</w:t>
      </w:r>
      <w:r w:rsidRPr="00DB353E">
        <w:rPr>
          <w:rFonts w:ascii="Calibri" w:eastAsia="Times New Roman" w:hAnsi="Calibri" w:cs="Times New Roman"/>
          <w:lang w:eastAsia="el-GR"/>
        </w:rPr>
        <w:br/>
      </w:r>
      <w:r w:rsidRPr="00DB353E">
        <w:rPr>
          <w:rFonts w:ascii="Calibri" w:eastAsia="Times New Roman" w:hAnsi="Calibri" w:cs="Times New Roman"/>
          <w:b/>
          <w:bCs/>
          <w:lang w:eastAsia="el-GR"/>
        </w:rPr>
        <w:t>«Μεταναστεύσεις και συνδικάτα: σύνορα, δικαιώματα, συλλογικά οράματα».</w:t>
      </w:r>
    </w:p>
    <w:p w:rsidR="00DB353E" w:rsidRPr="00DB353E" w:rsidRDefault="00DB353E" w:rsidP="00DB353E">
      <w:pPr>
        <w:spacing w:after="0" w:line="240" w:lineRule="auto"/>
        <w:rPr>
          <w:rFonts w:ascii="Calibri" w:eastAsia="Times New Roman" w:hAnsi="Calibri" w:cs="Times New Roman"/>
          <w:lang w:eastAsia="el-GR"/>
        </w:rPr>
      </w:pPr>
    </w:p>
    <w:p w:rsidR="00DB353E" w:rsidRPr="00DB353E" w:rsidRDefault="00DB353E" w:rsidP="00DB353E">
      <w:pPr>
        <w:shd w:val="clear" w:color="auto" w:fill="F9F9F9"/>
        <w:spacing w:after="300" w:line="240" w:lineRule="auto"/>
        <w:rPr>
          <w:rFonts w:ascii="Calibri" w:eastAsia="Times New Roman" w:hAnsi="Calibri" w:cs="Times New Roman"/>
          <w:lang w:eastAsia="el-GR"/>
        </w:rPr>
      </w:pPr>
      <w:r w:rsidRPr="00DB353E">
        <w:rPr>
          <w:rFonts w:ascii="Calibri" w:eastAsia="Times New Roman" w:hAnsi="Calibri" w:cs="Times New Roman"/>
          <w:color w:val="000000"/>
          <w:lang w:eastAsia="el-GR"/>
        </w:rPr>
        <w:t>Κεντρικοί άξονες του διαδικτυακού σεμιναρίου είναι:</w:t>
      </w:r>
    </w:p>
    <w:p w:rsidR="00DB353E" w:rsidRPr="00DB353E" w:rsidRDefault="00DB353E" w:rsidP="00DB353E">
      <w:pPr>
        <w:shd w:val="clear" w:color="auto" w:fill="F9F9F9"/>
        <w:spacing w:after="75" w:line="240" w:lineRule="auto"/>
        <w:ind w:left="945" w:hanging="360"/>
        <w:rPr>
          <w:rFonts w:ascii="Calibri" w:eastAsia="Times New Roman" w:hAnsi="Calibri" w:cs="Times New Roman"/>
          <w:lang w:eastAsia="el-GR"/>
        </w:rPr>
      </w:pPr>
      <w:r w:rsidRPr="00DB353E">
        <w:rPr>
          <w:rFonts w:ascii="Symbol" w:eastAsia="Times New Roman" w:hAnsi="Symbol" w:cs="Times New Roman"/>
          <w:sz w:val="20"/>
          <w:szCs w:val="20"/>
          <w:lang w:eastAsia="el-GR"/>
        </w:rPr>
        <w:t></w:t>
      </w:r>
      <w:r w:rsidRPr="00DB353E">
        <w:rPr>
          <w:rFonts w:ascii="Times New Roman" w:eastAsia="Times New Roman" w:hAnsi="Times New Roman" w:cs="Times New Roman"/>
          <w:sz w:val="14"/>
          <w:szCs w:val="14"/>
          <w:lang w:eastAsia="el-GR"/>
        </w:rPr>
        <w:t xml:space="preserve"> </w:t>
      </w:r>
      <w:r w:rsidRPr="00DB353E">
        <w:rPr>
          <w:rFonts w:ascii="Calibri" w:eastAsia="Times New Roman" w:hAnsi="Calibri" w:cs="Times New Roman"/>
          <w:color w:val="000000"/>
          <w:lang w:eastAsia="el-GR"/>
        </w:rPr>
        <w:t>η κατανόηση όλων των πτυχών του φαινομένου των σύγχρονων μεταναστευτικών και προσφυγικών ροών προς την Ελλάδα και την Ευρώπη και,</w:t>
      </w:r>
    </w:p>
    <w:p w:rsidR="00DB353E" w:rsidRPr="00DB353E" w:rsidRDefault="00DB353E" w:rsidP="00DB353E">
      <w:pPr>
        <w:shd w:val="clear" w:color="auto" w:fill="F9F9F9"/>
        <w:spacing w:after="75" w:line="240" w:lineRule="auto"/>
        <w:ind w:left="945" w:hanging="360"/>
        <w:rPr>
          <w:rFonts w:ascii="Calibri" w:eastAsia="Times New Roman" w:hAnsi="Calibri" w:cs="Times New Roman"/>
          <w:lang w:eastAsia="el-GR"/>
        </w:rPr>
      </w:pPr>
      <w:r w:rsidRPr="00DB353E">
        <w:rPr>
          <w:rFonts w:ascii="Symbol" w:eastAsia="Times New Roman" w:hAnsi="Symbol" w:cs="Times New Roman"/>
          <w:sz w:val="20"/>
          <w:szCs w:val="20"/>
          <w:lang w:eastAsia="el-GR"/>
        </w:rPr>
        <w:t></w:t>
      </w:r>
      <w:r w:rsidRPr="00DB353E">
        <w:rPr>
          <w:rFonts w:ascii="Times New Roman" w:eastAsia="Times New Roman" w:hAnsi="Times New Roman" w:cs="Times New Roman"/>
          <w:sz w:val="14"/>
          <w:szCs w:val="14"/>
          <w:lang w:eastAsia="el-GR"/>
        </w:rPr>
        <w:t xml:space="preserve"> </w:t>
      </w:r>
      <w:r w:rsidRPr="00DB353E">
        <w:rPr>
          <w:rFonts w:ascii="Calibri" w:eastAsia="Times New Roman" w:hAnsi="Calibri" w:cs="Times New Roman"/>
          <w:color w:val="000000"/>
          <w:lang w:eastAsia="el-GR"/>
        </w:rPr>
        <w:t>η συμβολή στη συζήτηση για τον ιδιαίτερο ρόλο των συνδικάτων σχετικά με τις μετακινήσεις πληθυσμών.</w:t>
      </w:r>
    </w:p>
    <w:p w:rsidR="00DB353E" w:rsidRPr="00DB353E" w:rsidRDefault="00DB353E" w:rsidP="00DB353E">
      <w:pPr>
        <w:shd w:val="clear" w:color="auto" w:fill="F9F9F9"/>
        <w:spacing w:after="300" w:line="240" w:lineRule="auto"/>
        <w:rPr>
          <w:rFonts w:ascii="Calibri" w:eastAsia="Times New Roman" w:hAnsi="Calibri" w:cs="Times New Roman"/>
          <w:lang w:eastAsia="el-GR"/>
        </w:rPr>
      </w:pPr>
      <w:r w:rsidRPr="00DB353E">
        <w:rPr>
          <w:rFonts w:ascii="Calibri" w:eastAsia="Times New Roman" w:hAnsi="Calibri" w:cs="Times New Roman"/>
          <w:color w:val="000000"/>
          <w:lang w:eastAsia="el-GR"/>
        </w:rPr>
        <w:t>Εισηγητές:</w:t>
      </w:r>
    </w:p>
    <w:p w:rsidR="00DB353E" w:rsidRPr="00DB353E" w:rsidRDefault="00DB353E" w:rsidP="00DB353E">
      <w:pPr>
        <w:shd w:val="clear" w:color="auto" w:fill="F9F9F9"/>
        <w:spacing w:after="0" w:line="240" w:lineRule="auto"/>
        <w:ind w:left="945" w:hanging="360"/>
        <w:rPr>
          <w:rFonts w:ascii="Calibri" w:eastAsia="Times New Roman" w:hAnsi="Calibri" w:cs="Times New Roman"/>
          <w:lang w:eastAsia="el-GR"/>
        </w:rPr>
      </w:pPr>
      <w:r w:rsidRPr="00DB353E">
        <w:rPr>
          <w:rFonts w:ascii="Symbol" w:eastAsia="Times New Roman" w:hAnsi="Symbol" w:cs="Times New Roman"/>
          <w:sz w:val="20"/>
          <w:szCs w:val="20"/>
          <w:lang w:eastAsia="el-GR"/>
        </w:rPr>
        <w:t></w:t>
      </w:r>
      <w:r w:rsidRPr="00DB353E">
        <w:rPr>
          <w:rFonts w:ascii="Times New Roman" w:eastAsia="Times New Roman" w:hAnsi="Times New Roman" w:cs="Times New Roman"/>
          <w:sz w:val="14"/>
          <w:szCs w:val="14"/>
          <w:lang w:eastAsia="el-GR"/>
        </w:rPr>
        <w:t xml:space="preserve"> </w:t>
      </w:r>
      <w:r w:rsidRPr="00DB353E">
        <w:rPr>
          <w:rFonts w:ascii="Calibri" w:eastAsia="Times New Roman" w:hAnsi="Calibri" w:cs="Times New Roman"/>
          <w:color w:val="000000"/>
          <w:lang w:eastAsia="el-GR"/>
        </w:rPr>
        <w:t xml:space="preserve">Απόστολος Παπαδόπουλος, Καθηγητής του Τμήματος Γεωγραφίας του </w:t>
      </w:r>
      <w:proofErr w:type="spellStart"/>
      <w:r w:rsidRPr="00DB353E">
        <w:rPr>
          <w:rFonts w:ascii="Calibri" w:eastAsia="Times New Roman" w:hAnsi="Calibri" w:cs="Times New Roman"/>
          <w:color w:val="000000"/>
          <w:lang w:eastAsia="el-GR"/>
        </w:rPr>
        <w:t>Χαροκόπειου</w:t>
      </w:r>
      <w:proofErr w:type="spellEnd"/>
      <w:r w:rsidRPr="00DB353E">
        <w:rPr>
          <w:rFonts w:ascii="Calibri" w:eastAsia="Times New Roman" w:hAnsi="Calibri" w:cs="Times New Roman"/>
          <w:color w:val="000000"/>
          <w:lang w:eastAsia="el-GR"/>
        </w:rPr>
        <w:t xml:space="preserve"> Πανεπιστημίου και Διευθυντής του Ινστιτούτου Κοινωνικών Ερευνών του ΕΚΚΕ</w:t>
      </w:r>
    </w:p>
    <w:p w:rsidR="00DB353E" w:rsidRPr="00DB353E" w:rsidRDefault="00DB353E" w:rsidP="00DB353E">
      <w:pPr>
        <w:shd w:val="clear" w:color="auto" w:fill="F9F9F9"/>
        <w:spacing w:after="0" w:line="240" w:lineRule="auto"/>
        <w:ind w:left="945" w:hanging="360"/>
        <w:rPr>
          <w:rFonts w:ascii="Calibri" w:eastAsia="Times New Roman" w:hAnsi="Calibri" w:cs="Times New Roman"/>
          <w:lang w:eastAsia="el-GR"/>
        </w:rPr>
      </w:pPr>
      <w:r w:rsidRPr="00DB353E">
        <w:rPr>
          <w:rFonts w:ascii="Symbol" w:eastAsia="Times New Roman" w:hAnsi="Symbol" w:cs="Times New Roman"/>
          <w:sz w:val="20"/>
          <w:szCs w:val="20"/>
          <w:lang w:eastAsia="el-GR"/>
        </w:rPr>
        <w:t></w:t>
      </w:r>
      <w:r w:rsidRPr="00DB353E">
        <w:rPr>
          <w:rFonts w:ascii="Times New Roman" w:eastAsia="Times New Roman" w:hAnsi="Times New Roman" w:cs="Times New Roman"/>
          <w:sz w:val="14"/>
          <w:szCs w:val="14"/>
          <w:lang w:eastAsia="el-GR"/>
        </w:rPr>
        <w:t xml:space="preserve"> </w:t>
      </w:r>
      <w:r w:rsidRPr="00DB353E">
        <w:rPr>
          <w:rFonts w:ascii="Calibri" w:eastAsia="Times New Roman" w:hAnsi="Calibri" w:cs="Times New Roman"/>
          <w:color w:val="000000"/>
          <w:lang w:eastAsia="el-GR"/>
        </w:rPr>
        <w:t xml:space="preserve">Απόστολος Καψάλης, επιστημονικός συνεργάτης του ΙΝΕ/ΓΣΕΕ, διδάσκων στο Πανεπιστήμιο Πελοποννήσου και μεταδιδακτορικός ερευνητής στο </w:t>
      </w:r>
      <w:proofErr w:type="spellStart"/>
      <w:r w:rsidRPr="00DB353E">
        <w:rPr>
          <w:rFonts w:ascii="Calibri" w:eastAsia="Times New Roman" w:hAnsi="Calibri" w:cs="Times New Roman"/>
          <w:color w:val="000000"/>
          <w:lang w:eastAsia="el-GR"/>
        </w:rPr>
        <w:t>Πάντειο</w:t>
      </w:r>
      <w:proofErr w:type="spellEnd"/>
      <w:r w:rsidRPr="00DB353E">
        <w:rPr>
          <w:rFonts w:ascii="Calibri" w:eastAsia="Times New Roman" w:hAnsi="Calibri" w:cs="Times New Roman"/>
          <w:color w:val="000000"/>
          <w:lang w:eastAsia="el-GR"/>
        </w:rPr>
        <w:t xml:space="preserve"> Πανεπιστήμιο.</w:t>
      </w:r>
    </w:p>
    <w:p w:rsidR="00DB353E" w:rsidRPr="00DB353E" w:rsidRDefault="00DB353E" w:rsidP="00DB353E">
      <w:pPr>
        <w:shd w:val="clear" w:color="auto" w:fill="F9F9F9"/>
        <w:spacing w:after="0" w:line="240" w:lineRule="auto"/>
        <w:rPr>
          <w:rFonts w:ascii="Calibri" w:eastAsia="Times New Roman" w:hAnsi="Calibri" w:cs="Times New Roman"/>
          <w:lang w:eastAsia="el-GR"/>
        </w:rPr>
      </w:pPr>
    </w:p>
    <w:p w:rsidR="00DB353E" w:rsidRPr="00DB353E" w:rsidRDefault="00DB353E" w:rsidP="00DB353E">
      <w:pPr>
        <w:shd w:val="clear" w:color="auto" w:fill="F9F9F9"/>
        <w:spacing w:after="0" w:line="240" w:lineRule="auto"/>
        <w:rPr>
          <w:rFonts w:ascii="Calibri" w:eastAsia="Times New Roman" w:hAnsi="Calibri" w:cs="Times New Roman"/>
          <w:lang w:eastAsia="el-GR"/>
        </w:rPr>
      </w:pPr>
      <w:r w:rsidRPr="00DB353E">
        <w:rPr>
          <w:rFonts w:ascii="Calibri" w:eastAsia="Times New Roman" w:hAnsi="Calibri" w:cs="Times New Roman"/>
          <w:color w:val="000000"/>
          <w:lang w:eastAsia="el-GR"/>
        </w:rPr>
        <w:t>Το σεμινάριο θα διεξαχθεί διαδικτυακά την Τετάρτη 16 Δεκεμβρίου 2020, Ώρα: 17:00 – 20:00</w:t>
      </w:r>
    </w:p>
    <w:p w:rsidR="00DB353E" w:rsidRPr="00DB353E" w:rsidRDefault="00DB353E" w:rsidP="00DB353E">
      <w:pPr>
        <w:shd w:val="clear" w:color="auto" w:fill="F9F9F9"/>
        <w:spacing w:after="0" w:line="240" w:lineRule="auto"/>
        <w:rPr>
          <w:rFonts w:ascii="Calibri" w:eastAsia="Times New Roman" w:hAnsi="Calibri" w:cs="Times New Roman"/>
          <w:lang w:eastAsia="el-GR"/>
        </w:rPr>
      </w:pPr>
      <w:r w:rsidRPr="00DB353E">
        <w:rPr>
          <w:rFonts w:ascii="Calibri" w:eastAsia="Times New Roman" w:hAnsi="Calibri" w:cs="Times New Roman"/>
          <w:color w:val="000000"/>
          <w:lang w:eastAsia="el-GR"/>
        </w:rPr>
        <w:t>Δηλώστε συμμετοχή τώρα (Περιορισμένος Αριθμός Συμμετεχόντων).</w:t>
      </w:r>
    </w:p>
    <w:p w:rsidR="00DB353E" w:rsidRDefault="00DB353E"/>
    <w:sectPr w:rsidR="00DB35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doNotDisplayPageBoundaries/>
  <w:proofState w:spelling="clean" w:grammar="clean"/>
  <w:defaultTabStop w:val="720"/>
  <w:characterSpacingControl w:val="doNotCompress"/>
  <w:savePreviewPicture/>
  <w:compat/>
  <w:rsids>
    <w:rsidRoot w:val="00DB353E"/>
    <w:rsid w:val="00DB3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3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784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POEDIN</dc:creator>
  <cp:lastModifiedBy>POEDIN</cp:lastModifiedBy>
  <cp:revision>1</cp:revision>
  <dcterms:created xsi:type="dcterms:W3CDTF">2020-12-04T10:32:00Z</dcterms:created>
  <dcterms:modified xsi:type="dcterms:W3CDTF">2020-12-04T10:32:00Z</dcterms:modified>
</cp:coreProperties>
</file>