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33" w:rsidRPr="00866F4E" w:rsidRDefault="00A71933" w:rsidP="00A71933">
      <w:pPr>
        <w:rPr>
          <w:rFonts w:ascii="Times New Roman" w:hAnsi="Times New Roman" w:cs="Times New Roman"/>
          <w:b/>
          <w:sz w:val="36"/>
          <w:szCs w:val="36"/>
        </w:rPr>
      </w:pPr>
      <w:r w:rsidRPr="00866F4E">
        <w:rPr>
          <w:rFonts w:ascii="Times New Roman" w:hAnsi="Times New Roman" w:cs="Times New Roman"/>
          <w:b/>
          <w:sz w:val="36"/>
          <w:szCs w:val="36"/>
        </w:rPr>
        <w:t xml:space="preserve">                  ΣΩΜΑΤΕΙΟ ΕΡΓΑΖΟΜΕΝΩΝ</w:t>
      </w:r>
    </w:p>
    <w:p w:rsidR="00A71933" w:rsidRPr="00866F4E" w:rsidRDefault="00A71933" w:rsidP="00A71933">
      <w:pPr>
        <w:rPr>
          <w:rFonts w:ascii="Times New Roman" w:hAnsi="Times New Roman" w:cs="Times New Roman"/>
          <w:b/>
          <w:sz w:val="36"/>
          <w:szCs w:val="36"/>
        </w:rPr>
      </w:pPr>
      <w:r w:rsidRPr="00866F4E">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866F4E">
        <w:rPr>
          <w:rFonts w:ascii="Times New Roman" w:hAnsi="Times New Roman" w:cs="Times New Roman"/>
          <w:b/>
          <w:sz w:val="36"/>
          <w:szCs w:val="36"/>
        </w:rPr>
        <w:t>ΓΕΝ.ΝΟΣΟΚΟΜΕΙΟΥ ΚΑΒΑΛΑΣ</w:t>
      </w:r>
    </w:p>
    <w:p w:rsidR="00A71933" w:rsidRPr="009023E7" w:rsidRDefault="00A71933" w:rsidP="00A71933">
      <w:pPr>
        <w:rPr>
          <w:rFonts w:ascii="Times New Roman" w:hAnsi="Times New Roman" w:cs="Times New Roman"/>
          <w:b/>
          <w:sz w:val="24"/>
          <w:szCs w:val="24"/>
        </w:rPr>
      </w:pPr>
      <w:r w:rsidRPr="009023E7">
        <w:rPr>
          <w:rFonts w:ascii="Times New Roman" w:hAnsi="Times New Roman" w:cs="Times New Roman"/>
          <w:b/>
          <w:sz w:val="24"/>
          <w:szCs w:val="24"/>
        </w:rPr>
        <w:t xml:space="preserve">ΑΓΙΟΣ ΣΙΛΑΣ ΚΑΒΑΛΑ 65500 ΤΗΛ:2513501772 </w:t>
      </w:r>
      <w:r w:rsidRPr="009023E7">
        <w:rPr>
          <w:rFonts w:ascii="Times New Roman" w:hAnsi="Times New Roman" w:cs="Times New Roman"/>
          <w:b/>
          <w:sz w:val="24"/>
          <w:szCs w:val="24"/>
          <w:lang w:val="en-US"/>
        </w:rPr>
        <w:t>FAX</w:t>
      </w:r>
      <w:r w:rsidRPr="009023E7">
        <w:rPr>
          <w:rFonts w:ascii="Times New Roman" w:hAnsi="Times New Roman" w:cs="Times New Roman"/>
          <w:b/>
          <w:sz w:val="24"/>
          <w:szCs w:val="24"/>
        </w:rPr>
        <w:t>:2510835311</w:t>
      </w:r>
    </w:p>
    <w:p w:rsidR="00A71933" w:rsidRPr="002A1BCB" w:rsidRDefault="00A71933" w:rsidP="00A71933">
      <w:pPr>
        <w:rPr>
          <w:rFonts w:ascii="Times New Roman" w:hAnsi="Times New Roman" w:cs="Times New Roman"/>
          <w:b/>
          <w:sz w:val="24"/>
          <w:szCs w:val="24"/>
        </w:rPr>
      </w:pPr>
      <w:r w:rsidRPr="00FF3741">
        <w:rPr>
          <w:rFonts w:ascii="Times New Roman" w:hAnsi="Times New Roman" w:cs="Times New Roman"/>
          <w:b/>
          <w:sz w:val="24"/>
          <w:szCs w:val="24"/>
        </w:rPr>
        <w:t xml:space="preserve">                                                                                      ΚΑΒΑΛΑ :</w:t>
      </w:r>
      <w:r w:rsidRPr="002A1BCB">
        <w:rPr>
          <w:rFonts w:ascii="Times New Roman" w:hAnsi="Times New Roman" w:cs="Times New Roman"/>
          <w:b/>
          <w:sz w:val="24"/>
          <w:szCs w:val="24"/>
        </w:rPr>
        <w:t>1-12-15</w:t>
      </w:r>
    </w:p>
    <w:p w:rsidR="00A71933" w:rsidRPr="002A1BCB" w:rsidRDefault="00A71933"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 xml:space="preserve">                                                                                 ΑΡΙΘ. ΠΡΩΤ. :2</w:t>
      </w:r>
      <w:r w:rsidRPr="002A1BCB">
        <w:rPr>
          <w:rFonts w:ascii="Times New Roman" w:hAnsi="Times New Roman" w:cs="Times New Roman"/>
          <w:b/>
          <w:sz w:val="24"/>
          <w:szCs w:val="24"/>
        </w:rPr>
        <w:t>907</w:t>
      </w:r>
    </w:p>
    <w:p w:rsidR="00A71933" w:rsidRPr="002A1BCB" w:rsidRDefault="00A71933" w:rsidP="00A71933">
      <w:pPr>
        <w:spacing w:after="0" w:line="360" w:lineRule="auto"/>
        <w:ind w:firstLine="284"/>
        <w:jc w:val="both"/>
        <w:rPr>
          <w:rFonts w:ascii="Times New Roman" w:hAnsi="Times New Roman" w:cs="Times New Roman"/>
          <w:b/>
          <w:sz w:val="32"/>
          <w:szCs w:val="32"/>
        </w:rPr>
      </w:pPr>
      <w:r w:rsidRPr="00FF3741">
        <w:rPr>
          <w:rFonts w:ascii="Times New Roman" w:hAnsi="Times New Roman" w:cs="Times New Roman"/>
          <w:b/>
          <w:sz w:val="28"/>
          <w:szCs w:val="28"/>
        </w:rPr>
        <w:t>ΠΡΟΣ</w:t>
      </w:r>
      <w:r w:rsidRPr="00FF3741">
        <w:rPr>
          <w:rFonts w:ascii="Times New Roman" w:hAnsi="Times New Roman" w:cs="Times New Roman"/>
          <w:b/>
          <w:sz w:val="32"/>
          <w:szCs w:val="32"/>
        </w:rPr>
        <w:t>:ΜΜΕ</w:t>
      </w:r>
    </w:p>
    <w:p w:rsidR="00A71933" w:rsidRPr="00FF3741" w:rsidRDefault="00A71933" w:rsidP="00A71933">
      <w:pPr>
        <w:spacing w:after="0" w:line="360" w:lineRule="auto"/>
        <w:ind w:firstLine="284"/>
        <w:jc w:val="both"/>
        <w:rPr>
          <w:rFonts w:ascii="Times New Roman" w:hAnsi="Times New Roman" w:cs="Times New Roman"/>
          <w:b/>
          <w:sz w:val="28"/>
          <w:szCs w:val="28"/>
        </w:rPr>
      </w:pPr>
      <w:r w:rsidRPr="00FF3741">
        <w:rPr>
          <w:rFonts w:ascii="Times New Roman" w:hAnsi="Times New Roman" w:cs="Times New Roman"/>
          <w:b/>
          <w:sz w:val="28"/>
          <w:szCs w:val="28"/>
        </w:rPr>
        <w:t>ΚΟΙΝ:ΥΠΟΥΡΓΕΙΟ ΥΓΕΙΑΣ</w:t>
      </w:r>
    </w:p>
    <w:p w:rsidR="00A71933" w:rsidRPr="002A1BCB" w:rsidRDefault="00A71933" w:rsidP="00A71933">
      <w:pPr>
        <w:spacing w:after="0" w:line="360" w:lineRule="auto"/>
        <w:ind w:firstLine="284"/>
        <w:jc w:val="both"/>
        <w:rPr>
          <w:rFonts w:ascii="Times New Roman" w:hAnsi="Times New Roman" w:cs="Times New Roman"/>
          <w:b/>
          <w:sz w:val="28"/>
          <w:szCs w:val="28"/>
        </w:rPr>
      </w:pPr>
      <w:r w:rsidRPr="00FF3741">
        <w:rPr>
          <w:rFonts w:ascii="Times New Roman" w:hAnsi="Times New Roman" w:cs="Times New Roman"/>
          <w:b/>
          <w:sz w:val="28"/>
          <w:szCs w:val="28"/>
        </w:rPr>
        <w:t xml:space="preserve">            ΠΟΕΔΗΝ </w:t>
      </w:r>
    </w:p>
    <w:p w:rsidR="00A71933" w:rsidRPr="00FF3741" w:rsidRDefault="00A71933"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ΘΕΜΑ:  ΔΕΛΤΙΟ ΤΥΠΟΥ</w:t>
      </w:r>
    </w:p>
    <w:p w:rsidR="00A71933" w:rsidRPr="00FF3741" w:rsidRDefault="00A71933" w:rsidP="00A71933">
      <w:pPr>
        <w:spacing w:after="0" w:line="360" w:lineRule="auto"/>
        <w:ind w:firstLine="284"/>
        <w:jc w:val="both"/>
        <w:rPr>
          <w:rFonts w:ascii="Times New Roman" w:hAnsi="Times New Roman" w:cs="Times New Roman"/>
          <w:b/>
          <w:sz w:val="24"/>
          <w:szCs w:val="24"/>
        </w:rPr>
      </w:pPr>
    </w:p>
    <w:p w:rsidR="00A71933" w:rsidRPr="00FF3741" w:rsidRDefault="00A71933"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Καταγγέλλουμε την Διοίκηση του Γενικού Νοσοκομείου Καβάλας και τους εκπροσώπους της για την απαράδεκτη ,παράνομη και αντεργατική</w:t>
      </w:r>
      <w:r w:rsidR="001B2728" w:rsidRPr="00FF3741">
        <w:rPr>
          <w:rFonts w:ascii="Times New Roman" w:hAnsi="Times New Roman" w:cs="Times New Roman"/>
          <w:b/>
          <w:sz w:val="24"/>
          <w:szCs w:val="24"/>
        </w:rPr>
        <w:t xml:space="preserve"> στάση του</w:t>
      </w:r>
      <w:r w:rsidRPr="00FF3741">
        <w:rPr>
          <w:rFonts w:ascii="Times New Roman" w:hAnsi="Times New Roman" w:cs="Times New Roman"/>
          <w:b/>
          <w:sz w:val="24"/>
          <w:szCs w:val="24"/>
        </w:rPr>
        <w:t>ς.</w:t>
      </w:r>
    </w:p>
    <w:p w:rsidR="00A71933" w:rsidRPr="00FF3741" w:rsidRDefault="00A71933"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Συγκεκριμένα σήμερα 1-12-15 έχουν επιδοθεί ,αυτοί και ο</w:t>
      </w:r>
      <w:r w:rsidR="001B2728" w:rsidRPr="00FF3741">
        <w:rPr>
          <w:rFonts w:ascii="Times New Roman" w:hAnsi="Times New Roman" w:cs="Times New Roman"/>
          <w:b/>
          <w:sz w:val="24"/>
          <w:szCs w:val="24"/>
        </w:rPr>
        <w:t xml:space="preserve">ι εκπρόσωποί τους, σε έναν αγώνα με </w:t>
      </w:r>
      <w:r w:rsidR="002A1BCB">
        <w:rPr>
          <w:rFonts w:ascii="Times New Roman" w:hAnsi="Times New Roman" w:cs="Times New Roman"/>
          <w:b/>
          <w:sz w:val="24"/>
          <w:szCs w:val="24"/>
        </w:rPr>
        <w:t xml:space="preserve">συνεχείς και </w:t>
      </w:r>
      <w:r w:rsidR="001B2728" w:rsidRPr="00FF3741">
        <w:rPr>
          <w:rFonts w:ascii="Times New Roman" w:hAnsi="Times New Roman" w:cs="Times New Roman"/>
          <w:b/>
          <w:sz w:val="24"/>
          <w:szCs w:val="24"/>
        </w:rPr>
        <w:t>επίμονες παραινέσεις, φραστικές, τηλεφωνικές προτροπές αλλά και απειλές προκειμένου να ΜΗΝ  απεργήσουν οι εργαζόμενοι του Νοσοκομείου αύριο 2-12-15 στην Πανελλαδική- Πανυγειονομική Απεργία που προκήρυξε η ΠΟΕΔΗΝ.</w:t>
      </w:r>
    </w:p>
    <w:p w:rsidR="001B2728" w:rsidRPr="00FF3741" w:rsidRDefault="001B2728"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Ενημερώνουμε την Διοίκηση του Νοσοκομείου ότι αφενός αυτού του είδους οι πρακτικές ανήκουν στη δική τους ,ενδεχομένως, παλαιά πολιτική που έχει πολλάκις καταδικαστεί στη συνείδηση του Ελληνικού λαού και αφετέρου δεν πρόκειται να τους βοηθήσει στην επικείμενη αξιολόγησή τους από το Υπουργείο Υγείας!</w:t>
      </w:r>
    </w:p>
    <w:p w:rsidR="001B2728" w:rsidRPr="00FF3741" w:rsidRDefault="00FF3741"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Αύριο ,αυτοί και οι πρόθυμοι για εκδουλεύσεις εκπρόσωποί τους θα λάβουν ηχηρή απάντηση !</w:t>
      </w:r>
    </w:p>
    <w:p w:rsidR="00FF3741" w:rsidRPr="00FF3741" w:rsidRDefault="00FF3741" w:rsidP="00A71933">
      <w:pPr>
        <w:spacing w:after="0" w:line="360" w:lineRule="auto"/>
        <w:ind w:firstLine="284"/>
        <w:jc w:val="both"/>
        <w:rPr>
          <w:rFonts w:ascii="Times New Roman" w:hAnsi="Times New Roman" w:cs="Times New Roman"/>
          <w:b/>
          <w:sz w:val="24"/>
          <w:szCs w:val="24"/>
        </w:rPr>
      </w:pPr>
    </w:p>
    <w:p w:rsidR="00FF3741" w:rsidRPr="00FF3741" w:rsidRDefault="00FF3741" w:rsidP="00A71933">
      <w:pPr>
        <w:spacing w:after="0" w:line="360" w:lineRule="auto"/>
        <w:ind w:firstLine="284"/>
        <w:jc w:val="both"/>
        <w:rPr>
          <w:rFonts w:ascii="Times New Roman" w:hAnsi="Times New Roman" w:cs="Times New Roman"/>
          <w:b/>
          <w:sz w:val="24"/>
          <w:szCs w:val="24"/>
        </w:rPr>
      </w:pPr>
    </w:p>
    <w:p w:rsidR="00FF3741" w:rsidRPr="00FF3741" w:rsidRDefault="00FF3741" w:rsidP="00A71933">
      <w:pPr>
        <w:spacing w:after="0" w:line="360" w:lineRule="auto"/>
        <w:ind w:firstLine="284"/>
        <w:jc w:val="both"/>
        <w:rPr>
          <w:rFonts w:ascii="Times New Roman" w:hAnsi="Times New Roman" w:cs="Times New Roman"/>
          <w:b/>
          <w:sz w:val="24"/>
          <w:szCs w:val="24"/>
        </w:rPr>
      </w:pPr>
    </w:p>
    <w:p w:rsidR="00FF3741" w:rsidRPr="00FF3741" w:rsidRDefault="00FF3741"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Η ΠΡΟΕΔΡΟΣ                                                       Ο ΓΡΑΜΜΑΤΕΑΣ</w:t>
      </w:r>
    </w:p>
    <w:p w:rsidR="00FF3741" w:rsidRPr="00FF3741" w:rsidRDefault="00FF3741" w:rsidP="00A71933">
      <w:pPr>
        <w:spacing w:after="0" w:line="360" w:lineRule="auto"/>
        <w:ind w:firstLine="284"/>
        <w:jc w:val="both"/>
        <w:rPr>
          <w:rFonts w:ascii="Times New Roman" w:hAnsi="Times New Roman" w:cs="Times New Roman"/>
          <w:b/>
          <w:sz w:val="24"/>
          <w:szCs w:val="24"/>
        </w:rPr>
      </w:pPr>
    </w:p>
    <w:p w:rsidR="00FF3741" w:rsidRPr="00FF3741" w:rsidRDefault="00FF3741" w:rsidP="00A71933">
      <w:pPr>
        <w:spacing w:after="0" w:line="360" w:lineRule="auto"/>
        <w:ind w:firstLine="284"/>
        <w:jc w:val="both"/>
        <w:rPr>
          <w:rFonts w:ascii="Times New Roman" w:hAnsi="Times New Roman" w:cs="Times New Roman"/>
          <w:b/>
          <w:sz w:val="24"/>
          <w:szCs w:val="24"/>
        </w:rPr>
      </w:pPr>
      <w:r w:rsidRPr="00FF3741">
        <w:rPr>
          <w:rFonts w:ascii="Times New Roman" w:hAnsi="Times New Roman" w:cs="Times New Roman"/>
          <w:b/>
          <w:sz w:val="24"/>
          <w:szCs w:val="24"/>
        </w:rPr>
        <w:t>ΠΕΤΡΑΚΗ ΑΙΚΑΤΕΡΙΝΗ                         ΝΙΚΟΛΑΪΔΗΣ ΒΑΣΙΛΕΙΟΣ</w:t>
      </w:r>
    </w:p>
    <w:p w:rsidR="00CA3E9A" w:rsidRDefault="00CA3E9A"/>
    <w:sectPr w:rsidR="00CA3E9A" w:rsidSect="00CA3E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933"/>
    <w:rsid w:val="001B2728"/>
    <w:rsid w:val="002A1BCB"/>
    <w:rsid w:val="0048414A"/>
    <w:rsid w:val="00A20889"/>
    <w:rsid w:val="00A71933"/>
    <w:rsid w:val="00CA3E9A"/>
    <w:rsid w:val="00E34958"/>
    <w:rsid w:val="00FF37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1182</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2015-12-04T09:00:00Z</dcterms:created>
  <dcterms:modified xsi:type="dcterms:W3CDTF">2015-12-04T09:00:00Z</dcterms:modified>
</cp:coreProperties>
</file>