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9558" w14:textId="77777777" w:rsidR="00DF1884" w:rsidRPr="00DF1884" w:rsidRDefault="00DF1884" w:rsidP="00DF1884">
      <w:pPr>
        <w:jc w:val="center"/>
        <w:rPr>
          <w:b/>
          <w:bCs/>
          <w:u w:val="single"/>
        </w:rPr>
      </w:pPr>
      <w:r w:rsidRPr="00DF1884">
        <w:rPr>
          <w:b/>
          <w:bCs/>
          <w:u w:val="single"/>
        </w:rPr>
        <w:t>ΑΝΑΚΟΙΝΩΣΗ</w:t>
      </w:r>
    </w:p>
    <w:p w14:paraId="647B1C0C" w14:textId="77777777" w:rsidR="00DF1884" w:rsidRPr="00DF1884" w:rsidRDefault="00DF1884" w:rsidP="00DF1884">
      <w:pPr>
        <w:jc w:val="center"/>
        <w:rPr>
          <w:b/>
          <w:bCs/>
          <w:u w:val="single"/>
        </w:rPr>
      </w:pPr>
      <w:r w:rsidRPr="00DF1884">
        <w:rPr>
          <w:b/>
          <w:bCs/>
          <w:u w:val="single"/>
        </w:rPr>
        <w:t>ΕΞΩ ΟΙ ΕΡΓΟΛΑΒΟΙ ΑΠΌ ΤΑ ΝΟΣΟΚΟΜΕΙΑ – ΚΑΜΙΑ ΑΠΟΛΥΣΗ ΕΡΓΑΖΟΜΕΝΟΥ ΣΕ ΣΙΤΙΣΗ ΚΑΙ ΚΑΘΑΡΙΟΤΗΤΑ</w:t>
      </w:r>
    </w:p>
    <w:p w14:paraId="345F1D14" w14:textId="77777777" w:rsidR="00DF1884" w:rsidRDefault="00DF1884" w:rsidP="00DF1884">
      <w:r>
        <w:t xml:space="preserve">Η κυβέρνηση της Νέας Δημοκρατίας και η πολιτική ηγεσία του Υπουργείου Υγείας οδηγούν σε απόλυση χιλιάδες εργαζομένους στους τομείς της καθαριότητας, σίτισης και φύλαξης, οι οποίο εργάζονται με συμβάσεις ορισμένου χρόνου. </w:t>
      </w:r>
    </w:p>
    <w:p w14:paraId="61EFD259" w14:textId="62575F86" w:rsidR="00DF1884" w:rsidRDefault="00DF1884" w:rsidP="00DF1884">
      <w:r>
        <w:t xml:space="preserve">Στο Νοσοκομείο της Άρτας την </w:t>
      </w:r>
      <w:r w:rsidRPr="005E5789">
        <w:rPr>
          <w:b/>
          <w:bCs/>
        </w:rPr>
        <w:t>Δευτέρα 19 Φεβρουαρίου 2024</w:t>
      </w:r>
      <w:r>
        <w:t xml:space="preserve">, </w:t>
      </w:r>
      <w:r w:rsidRPr="005E5789">
        <w:rPr>
          <w:b/>
          <w:bCs/>
        </w:rPr>
        <w:t>απολύονται δέκα (10)</w:t>
      </w:r>
      <w:r>
        <w:t xml:space="preserve"> συμβασιούχοι</w:t>
      </w:r>
      <w:r w:rsidR="005E5789">
        <w:t xml:space="preserve">, εργαζόμενοι με ΣΟΧ, </w:t>
      </w:r>
      <w:r>
        <w:t>στον τομέα της σίτισης και αναλαμβάνει ο εργολάβος.</w:t>
      </w:r>
    </w:p>
    <w:p w14:paraId="48657FF1" w14:textId="77777777" w:rsidR="00DF1884" w:rsidRDefault="00DF1884" w:rsidP="00DF1884">
      <w:r>
        <w:t xml:space="preserve">Μετά από </w:t>
      </w:r>
      <w:r w:rsidRPr="005E5789">
        <w:rPr>
          <w:b/>
          <w:bCs/>
        </w:rPr>
        <w:t>8 χρόνια διεκδικήσεων και αγώνων</w:t>
      </w:r>
      <w:r>
        <w:t xml:space="preserve">, μετά από 8 χρόνια με τους εργαζόμενους αυτής της κατηγορίας σε </w:t>
      </w:r>
      <w:r w:rsidRPr="005E5789">
        <w:rPr>
          <w:b/>
          <w:bCs/>
        </w:rPr>
        <w:t>εργασιακή ομηρία</w:t>
      </w:r>
      <w:r>
        <w:t xml:space="preserve">, αφού τα νομοθετήματα της κυβέρνησης του ΣΥΡΙΖΑ είχαν ημερομηνία λήξης το 2019, η </w:t>
      </w:r>
      <w:r w:rsidRPr="005E5789">
        <w:rPr>
          <w:b/>
          <w:bCs/>
        </w:rPr>
        <w:t>κυβέρνηση της Νέας Δημοκρατία</w:t>
      </w:r>
      <w:r>
        <w:t xml:space="preserve">ς, πιστή στο </w:t>
      </w:r>
      <w:r w:rsidRPr="005E5789">
        <w:rPr>
          <w:b/>
          <w:bCs/>
        </w:rPr>
        <w:t>δόγμα της αγοράς</w:t>
      </w:r>
      <w:r>
        <w:t xml:space="preserve">, πιστή στους </w:t>
      </w:r>
      <w:r w:rsidRPr="005E5789">
        <w:rPr>
          <w:b/>
          <w:bCs/>
        </w:rPr>
        <w:t>μεγαλοεργολάβους που εξυπηρετεί</w:t>
      </w:r>
      <w:r>
        <w:t xml:space="preserve">, έρχεται και «τελειώνει» οριστικά το ζήτημα αυτό: δεν νομοθετεί ούτε για παράταση πέρα τις 31 Μαρτίου 2024, ούτε για νέους διαγωνισμούς ΣΟΧ, ούτε για μετατροπή των συμβάσεων σε αορίστου χρόνου. </w:t>
      </w:r>
    </w:p>
    <w:p w14:paraId="78EA11B2" w14:textId="6407085D" w:rsidR="00DF1884" w:rsidRDefault="00DF1884" w:rsidP="00DF1884">
      <w:r>
        <w:t xml:space="preserve">Ο δε Υπουργός Υγείας Άδωνις Γεωργιάδης ( και όχι μόνο αυτός) ακόμα και μέσα στη Βουλή εντελώς κυνικά ενημερώνει ότι αυτή είναι η πολιτική της κυβέρνησης και ότι αυτό επέλεξε και επιβράβευσε ο ελληνικός λαός στις πρόσφατες βουλευτικές εκλογές δίνοντας 41% στην ΝΔ. </w:t>
      </w:r>
    </w:p>
    <w:p w14:paraId="239870F7" w14:textId="05DFEE5A" w:rsidR="00DF1884" w:rsidRPr="005E5789" w:rsidRDefault="00DF1884" w:rsidP="00DF1884">
      <w:pPr>
        <w:rPr>
          <w:b/>
          <w:bCs/>
          <w:u w:val="single"/>
        </w:rPr>
      </w:pPr>
      <w:r w:rsidRPr="005E5789">
        <w:rPr>
          <w:b/>
          <w:bCs/>
        </w:rPr>
        <w:t>Αποδεδειγμένα οι εργολάβοι κοστίζουν περισσότερο από τους εργαζόμενους με ΣΟΧ</w:t>
      </w:r>
      <w:r w:rsidRPr="00DF1884">
        <w:t xml:space="preserve">. Τρανό παράδειγμα ο διαγωνισμός για την σίτιση στο δικό μας Νοσοκομείο. Αυτή την στιγμή το ετήσιο κόστος για αυτούς του 10 εργαζόμενους είναι 99.000,00 ευρώ, ενώ το κόστος για την σύμβαση με τον εργολάβο είναι 142.000,00 ευρώ. </w:t>
      </w:r>
      <w:r w:rsidRPr="005E5789">
        <w:rPr>
          <w:b/>
          <w:bCs/>
          <w:u w:val="single"/>
        </w:rPr>
        <w:t>Παρόλα αυτά η κυβέρνηση δεν πτοείται: θέλει να δώσει τις υπηρεσίες αυτές σε εργολάβους και αυτό κάνει στεγνά και ανενδοίαστα. Αυτή είναι η προστασία του δημοσίου συμφέροντος και του δημόσιου χρήματος από την πλευρά της κυβέρνησης.</w:t>
      </w:r>
    </w:p>
    <w:p w14:paraId="46B5CF00" w14:textId="77777777" w:rsidR="00DF1884" w:rsidRDefault="00DF1884" w:rsidP="00DF1884">
      <w:r>
        <w:t xml:space="preserve">Αυτή είναι </w:t>
      </w:r>
      <w:r w:rsidRPr="005E5789">
        <w:rPr>
          <w:b/>
          <w:bCs/>
        </w:rPr>
        <w:t>η «αναγνώριση» της προσφορά των εργαζόμενων στο ΕΣΥ</w:t>
      </w:r>
      <w:r>
        <w:t xml:space="preserve"> από την κυβέρνηση της ΝΔ. Αυτή είναι η αντιμετώπιση του ΕΣΥ οι μονάδες του οποίου αφήνονται να καταρρεύσουν σε ολόκληρη τη χώρα, προκειμένου να δοθούν βορρά στους ιδιώτες που επιχειρούν με την υγεία του λαού.</w:t>
      </w:r>
    </w:p>
    <w:p w14:paraId="093B47C7" w14:textId="77777777" w:rsidR="00DF1884" w:rsidRDefault="00DF1884" w:rsidP="00DF1884">
      <w:r>
        <w:t>Εδώ και τώρα απαιτούμε καμία απόλυση εργαζομένων και μετατροπή των συμβάσεων τους σε αορίστου χρόνου.-</w:t>
      </w:r>
    </w:p>
    <w:p w14:paraId="5838F7EA" w14:textId="1BBCC5AE" w:rsidR="00DF1884" w:rsidRPr="005E5789" w:rsidRDefault="00DF1884" w:rsidP="00DF1884">
      <w:pPr>
        <w:rPr>
          <w:b/>
          <w:bCs/>
        </w:rPr>
      </w:pPr>
      <w:r w:rsidRPr="005E5789">
        <w:rPr>
          <w:b/>
          <w:bCs/>
        </w:rPr>
        <w:t>Προκηρύσσουμε</w:t>
      </w:r>
      <w:r w:rsidR="005E5789">
        <w:t xml:space="preserve">, με την κάλυψη της Ομοσπονδίας ΠΟΕΔΗΝ, </w:t>
      </w:r>
      <w:r w:rsidRPr="005E5789">
        <w:rPr>
          <w:b/>
          <w:bCs/>
        </w:rPr>
        <w:t>2ωρη στάση εργασίας</w:t>
      </w:r>
      <w:r>
        <w:t xml:space="preserve"> για τους εργαζόμενους στο Γενικό Νοσοκομείο Άρτας, </w:t>
      </w:r>
      <w:r w:rsidRPr="005E5789">
        <w:rPr>
          <w:b/>
          <w:bCs/>
        </w:rPr>
        <w:t>την Δευτέρα 19 Φεβρουαρίου 2024 από τις 7:00 το πρωί</w:t>
      </w:r>
      <w:r>
        <w:t xml:space="preserve"> και καλούμε σε συγκέντρωση διαμαρτυρίας στις </w:t>
      </w:r>
      <w:r w:rsidRPr="005E5789">
        <w:rPr>
          <w:b/>
          <w:bCs/>
        </w:rPr>
        <w:t>7:00 το πρωί στην είσοδο των Μαγειρείων του Νοσοκομείου.</w:t>
      </w:r>
    </w:p>
    <w:p w14:paraId="423D5351" w14:textId="77777777" w:rsidR="00DF1884" w:rsidRPr="00DF1884" w:rsidRDefault="00DF1884" w:rsidP="00DF1884">
      <w:pPr>
        <w:jc w:val="center"/>
        <w:rPr>
          <w:b/>
          <w:bCs/>
        </w:rPr>
      </w:pPr>
      <w:r w:rsidRPr="00DF1884">
        <w:rPr>
          <w:b/>
          <w:bCs/>
        </w:rPr>
        <w:t>Έξω οι εργολάβοι από τα Νοσοκομεία</w:t>
      </w:r>
    </w:p>
    <w:p w14:paraId="45B222D7" w14:textId="63FF7FC2" w:rsidR="00DF1884" w:rsidRDefault="00DF1884" w:rsidP="00DF1884">
      <w:pPr>
        <w:jc w:val="right"/>
      </w:pPr>
      <w:r>
        <w:t xml:space="preserve">Άρτα </w:t>
      </w:r>
      <w:r w:rsidR="005E5789">
        <w:t>16</w:t>
      </w:r>
      <w:r>
        <w:t xml:space="preserve"> </w:t>
      </w:r>
      <w:r w:rsidR="005E5789">
        <w:t xml:space="preserve">Φεβρουαρίου </w:t>
      </w:r>
      <w:r>
        <w:t xml:space="preserve">2024 </w:t>
      </w:r>
    </w:p>
    <w:p w14:paraId="250D0F24" w14:textId="5DEF78D5" w:rsidR="00D14CB8" w:rsidRDefault="00DF1884" w:rsidP="00DF1884">
      <w:pPr>
        <w:jc w:val="right"/>
      </w:pPr>
      <w:r>
        <w:t>Το ΔΣ του Συλλόγου Εργαζομένων στο Νοσοκομείο και στα ΚΥ ν.Άρτας</w:t>
      </w:r>
    </w:p>
    <w:sectPr w:rsidR="00D14C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4"/>
    <w:rsid w:val="000A6FB5"/>
    <w:rsid w:val="00426119"/>
    <w:rsid w:val="005E5789"/>
    <w:rsid w:val="00CB429D"/>
    <w:rsid w:val="00D14CB8"/>
    <w:rsid w:val="00DF18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9BC3"/>
  <w15:chartTrackingRefBased/>
  <w15:docId w15:val="{2B2BDFEA-520C-4220-958A-58D1A0BD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1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1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18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18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18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18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18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18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18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188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F188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188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188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188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18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18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18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1884"/>
    <w:rPr>
      <w:rFonts w:eastAsiaTheme="majorEastAsia" w:cstheme="majorBidi"/>
      <w:color w:val="272727" w:themeColor="text1" w:themeTint="D8"/>
    </w:rPr>
  </w:style>
  <w:style w:type="paragraph" w:styleId="a3">
    <w:name w:val="Title"/>
    <w:basedOn w:val="a"/>
    <w:next w:val="a"/>
    <w:link w:val="Char"/>
    <w:uiPriority w:val="10"/>
    <w:qFormat/>
    <w:rsid w:val="00DF1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18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18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18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1884"/>
    <w:pPr>
      <w:spacing w:before="160"/>
      <w:jc w:val="center"/>
    </w:pPr>
    <w:rPr>
      <w:i/>
      <w:iCs/>
      <w:color w:val="404040" w:themeColor="text1" w:themeTint="BF"/>
    </w:rPr>
  </w:style>
  <w:style w:type="character" w:customStyle="1" w:styleId="Char1">
    <w:name w:val="Απόσπασμα Char"/>
    <w:basedOn w:val="a0"/>
    <w:link w:val="a5"/>
    <w:uiPriority w:val="29"/>
    <w:rsid w:val="00DF1884"/>
    <w:rPr>
      <w:i/>
      <w:iCs/>
      <w:color w:val="404040" w:themeColor="text1" w:themeTint="BF"/>
    </w:rPr>
  </w:style>
  <w:style w:type="paragraph" w:styleId="a6">
    <w:name w:val="List Paragraph"/>
    <w:basedOn w:val="a"/>
    <w:uiPriority w:val="34"/>
    <w:qFormat/>
    <w:rsid w:val="00DF1884"/>
    <w:pPr>
      <w:ind w:left="720"/>
      <w:contextualSpacing/>
    </w:pPr>
  </w:style>
  <w:style w:type="character" w:styleId="a7">
    <w:name w:val="Intense Emphasis"/>
    <w:basedOn w:val="a0"/>
    <w:uiPriority w:val="21"/>
    <w:qFormat/>
    <w:rsid w:val="00DF1884"/>
    <w:rPr>
      <w:i/>
      <w:iCs/>
      <w:color w:val="0F4761" w:themeColor="accent1" w:themeShade="BF"/>
    </w:rPr>
  </w:style>
  <w:style w:type="paragraph" w:styleId="a8">
    <w:name w:val="Intense Quote"/>
    <w:basedOn w:val="a"/>
    <w:next w:val="a"/>
    <w:link w:val="Char2"/>
    <w:uiPriority w:val="30"/>
    <w:qFormat/>
    <w:rsid w:val="00DF1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1884"/>
    <w:rPr>
      <w:i/>
      <w:iCs/>
      <w:color w:val="0F4761" w:themeColor="accent1" w:themeShade="BF"/>
    </w:rPr>
  </w:style>
  <w:style w:type="character" w:styleId="a9">
    <w:name w:val="Intense Reference"/>
    <w:basedOn w:val="a0"/>
    <w:uiPriority w:val="32"/>
    <w:qFormat/>
    <w:rsid w:val="00DF18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81008">
      <w:bodyDiv w:val="1"/>
      <w:marLeft w:val="0"/>
      <w:marRight w:val="0"/>
      <w:marTop w:val="0"/>
      <w:marBottom w:val="0"/>
      <w:divBdr>
        <w:top w:val="none" w:sz="0" w:space="0" w:color="auto"/>
        <w:left w:val="none" w:sz="0" w:space="0" w:color="auto"/>
        <w:bottom w:val="none" w:sz="0" w:space="0" w:color="auto"/>
        <w:right w:val="none" w:sz="0" w:space="0" w:color="auto"/>
      </w:divBdr>
      <w:divsChild>
        <w:div w:id="1549025047">
          <w:marLeft w:val="0"/>
          <w:marRight w:val="0"/>
          <w:marTop w:val="0"/>
          <w:marBottom w:val="0"/>
          <w:divBdr>
            <w:top w:val="none" w:sz="0" w:space="0" w:color="auto"/>
            <w:left w:val="none" w:sz="0" w:space="0" w:color="auto"/>
            <w:bottom w:val="none" w:sz="0" w:space="0" w:color="auto"/>
            <w:right w:val="none" w:sz="0" w:space="0" w:color="auto"/>
          </w:divBdr>
        </w:div>
        <w:div w:id="1579367401">
          <w:marLeft w:val="0"/>
          <w:marRight w:val="0"/>
          <w:marTop w:val="0"/>
          <w:marBottom w:val="0"/>
          <w:divBdr>
            <w:top w:val="none" w:sz="0" w:space="0" w:color="auto"/>
            <w:left w:val="none" w:sz="0" w:space="0" w:color="auto"/>
            <w:bottom w:val="none" w:sz="0" w:space="0" w:color="auto"/>
            <w:right w:val="none" w:sz="0" w:space="0" w:color="auto"/>
          </w:divBdr>
        </w:div>
        <w:div w:id="1171722962">
          <w:marLeft w:val="0"/>
          <w:marRight w:val="0"/>
          <w:marTop w:val="120"/>
          <w:marBottom w:val="0"/>
          <w:divBdr>
            <w:top w:val="none" w:sz="0" w:space="0" w:color="auto"/>
            <w:left w:val="none" w:sz="0" w:space="0" w:color="auto"/>
            <w:bottom w:val="none" w:sz="0" w:space="0" w:color="auto"/>
            <w:right w:val="none" w:sz="0" w:space="0" w:color="auto"/>
          </w:divBdr>
          <w:divsChild>
            <w:div w:id="2045907304">
              <w:marLeft w:val="0"/>
              <w:marRight w:val="0"/>
              <w:marTop w:val="0"/>
              <w:marBottom w:val="0"/>
              <w:divBdr>
                <w:top w:val="none" w:sz="0" w:space="0" w:color="auto"/>
                <w:left w:val="none" w:sz="0" w:space="0" w:color="auto"/>
                <w:bottom w:val="none" w:sz="0" w:space="0" w:color="auto"/>
                <w:right w:val="none" w:sz="0" w:space="0" w:color="auto"/>
              </w:divBdr>
            </w:div>
            <w:div w:id="1323777572">
              <w:marLeft w:val="0"/>
              <w:marRight w:val="0"/>
              <w:marTop w:val="0"/>
              <w:marBottom w:val="0"/>
              <w:divBdr>
                <w:top w:val="none" w:sz="0" w:space="0" w:color="auto"/>
                <w:left w:val="none" w:sz="0" w:space="0" w:color="auto"/>
                <w:bottom w:val="none" w:sz="0" w:space="0" w:color="auto"/>
                <w:right w:val="none" w:sz="0" w:space="0" w:color="auto"/>
              </w:divBdr>
            </w:div>
            <w:div w:id="260262489">
              <w:marLeft w:val="0"/>
              <w:marRight w:val="0"/>
              <w:marTop w:val="0"/>
              <w:marBottom w:val="0"/>
              <w:divBdr>
                <w:top w:val="none" w:sz="0" w:space="0" w:color="auto"/>
                <w:left w:val="none" w:sz="0" w:space="0" w:color="auto"/>
                <w:bottom w:val="none" w:sz="0" w:space="0" w:color="auto"/>
                <w:right w:val="none" w:sz="0" w:space="0" w:color="auto"/>
              </w:divBdr>
            </w:div>
            <w:div w:id="1605183941">
              <w:marLeft w:val="0"/>
              <w:marRight w:val="0"/>
              <w:marTop w:val="0"/>
              <w:marBottom w:val="0"/>
              <w:divBdr>
                <w:top w:val="none" w:sz="0" w:space="0" w:color="auto"/>
                <w:left w:val="none" w:sz="0" w:space="0" w:color="auto"/>
                <w:bottom w:val="none" w:sz="0" w:space="0" w:color="auto"/>
                <w:right w:val="none" w:sz="0" w:space="0" w:color="auto"/>
              </w:divBdr>
            </w:div>
            <w:div w:id="105001850">
              <w:marLeft w:val="0"/>
              <w:marRight w:val="0"/>
              <w:marTop w:val="0"/>
              <w:marBottom w:val="0"/>
              <w:divBdr>
                <w:top w:val="none" w:sz="0" w:space="0" w:color="auto"/>
                <w:left w:val="none" w:sz="0" w:space="0" w:color="auto"/>
                <w:bottom w:val="none" w:sz="0" w:space="0" w:color="auto"/>
                <w:right w:val="none" w:sz="0" w:space="0" w:color="auto"/>
              </w:divBdr>
            </w:div>
            <w:div w:id="1468930332">
              <w:marLeft w:val="0"/>
              <w:marRight w:val="0"/>
              <w:marTop w:val="0"/>
              <w:marBottom w:val="0"/>
              <w:divBdr>
                <w:top w:val="none" w:sz="0" w:space="0" w:color="auto"/>
                <w:left w:val="none" w:sz="0" w:space="0" w:color="auto"/>
                <w:bottom w:val="none" w:sz="0" w:space="0" w:color="auto"/>
                <w:right w:val="none" w:sz="0" w:space="0" w:color="auto"/>
              </w:divBdr>
            </w:div>
            <w:div w:id="1323701748">
              <w:marLeft w:val="0"/>
              <w:marRight w:val="0"/>
              <w:marTop w:val="0"/>
              <w:marBottom w:val="0"/>
              <w:divBdr>
                <w:top w:val="none" w:sz="0" w:space="0" w:color="auto"/>
                <w:left w:val="none" w:sz="0" w:space="0" w:color="auto"/>
                <w:bottom w:val="none" w:sz="0" w:space="0" w:color="auto"/>
                <w:right w:val="none" w:sz="0" w:space="0" w:color="auto"/>
              </w:divBdr>
            </w:div>
          </w:divsChild>
        </w:div>
        <w:div w:id="16658353">
          <w:marLeft w:val="0"/>
          <w:marRight w:val="0"/>
          <w:marTop w:val="120"/>
          <w:marBottom w:val="0"/>
          <w:divBdr>
            <w:top w:val="none" w:sz="0" w:space="0" w:color="auto"/>
            <w:left w:val="none" w:sz="0" w:space="0" w:color="auto"/>
            <w:bottom w:val="none" w:sz="0" w:space="0" w:color="auto"/>
            <w:right w:val="none" w:sz="0" w:space="0" w:color="auto"/>
          </w:divBdr>
          <w:divsChild>
            <w:div w:id="112024813">
              <w:marLeft w:val="0"/>
              <w:marRight w:val="0"/>
              <w:marTop w:val="0"/>
              <w:marBottom w:val="0"/>
              <w:divBdr>
                <w:top w:val="none" w:sz="0" w:space="0" w:color="auto"/>
                <w:left w:val="none" w:sz="0" w:space="0" w:color="auto"/>
                <w:bottom w:val="none" w:sz="0" w:space="0" w:color="auto"/>
                <w:right w:val="none" w:sz="0" w:space="0" w:color="auto"/>
              </w:divBdr>
            </w:div>
            <w:div w:id="4005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2171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ampelogianniv</dc:creator>
  <cp:keywords/>
  <dc:description/>
  <cp:lastModifiedBy>Info Π.ΟΕ.ΔΗ.Ν</cp:lastModifiedBy>
  <cp:revision>2</cp:revision>
  <dcterms:created xsi:type="dcterms:W3CDTF">2024-02-20T06:36:00Z</dcterms:created>
  <dcterms:modified xsi:type="dcterms:W3CDTF">2024-02-20T06:36:00Z</dcterms:modified>
</cp:coreProperties>
</file>