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9E" w:rsidRPr="00215F64" w:rsidRDefault="00DE6DBE" w:rsidP="00CA299E">
      <w:pPr>
        <w:spacing w:line="360" w:lineRule="auto"/>
        <w:jc w:val="right"/>
      </w:pPr>
      <w:r>
        <w:t xml:space="preserve">ΑΘΗΝΑ </w:t>
      </w:r>
      <w:r w:rsidR="00CA299E" w:rsidRPr="00CA299E">
        <w:t>1</w:t>
      </w:r>
      <w:r w:rsidR="00CA299E" w:rsidRPr="00215F64">
        <w:t>6/1/2018</w:t>
      </w:r>
    </w:p>
    <w:p w:rsidR="00417D67" w:rsidRPr="00215F6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F42B6A">
        <w:t>4142</w:t>
      </w:r>
    </w:p>
    <w:p w:rsidR="00CA299E" w:rsidRPr="00215F64" w:rsidRDefault="00CA299E" w:rsidP="00EE354A">
      <w:pPr>
        <w:spacing w:line="360" w:lineRule="auto"/>
        <w:jc w:val="right"/>
      </w:pPr>
    </w:p>
    <w:p w:rsidR="00CA299E" w:rsidRDefault="00CA299E" w:rsidP="00CA299E">
      <w:pPr>
        <w:spacing w:line="360" w:lineRule="auto"/>
        <w:jc w:val="center"/>
      </w:pPr>
      <w:r>
        <w:t>ΔΕΛΤΙΟ ΤΥΠΟΥ</w:t>
      </w:r>
    </w:p>
    <w:p w:rsidR="00732F29" w:rsidRDefault="00732F29" w:rsidP="00D569AB">
      <w:pPr>
        <w:pStyle w:val="a8"/>
        <w:numPr>
          <w:ilvl w:val="0"/>
          <w:numId w:val="28"/>
        </w:numPr>
        <w:spacing w:line="360" w:lineRule="auto"/>
      </w:pPr>
      <w:r>
        <w:t xml:space="preserve">Η Διοίκηση του ΕΚΑΒ απαγορεύει </w:t>
      </w:r>
      <w:r w:rsidR="00D569AB">
        <w:t>στους εργαζόμενους να αναδεικνύουν προβλήματα</w:t>
      </w:r>
      <w:r>
        <w:t xml:space="preserve"> από τα Μέσα Κοινωνικής Δικτύωσης </w:t>
      </w:r>
    </w:p>
    <w:p w:rsidR="00CA299E" w:rsidRDefault="00D569AB" w:rsidP="00D569AB">
      <w:pPr>
        <w:pStyle w:val="a8"/>
        <w:numPr>
          <w:ilvl w:val="0"/>
          <w:numId w:val="28"/>
        </w:numPr>
        <w:spacing w:line="360" w:lineRule="auto"/>
      </w:pPr>
      <w:r>
        <w:t>Δείτε τι αποφασίζει και διατάσσει η Διοίκηση του ΕΚΑΒ</w:t>
      </w:r>
    </w:p>
    <w:p w:rsidR="00CA299E" w:rsidRPr="00732F29" w:rsidRDefault="00732F29" w:rsidP="00D569AB">
      <w:pPr>
        <w:pStyle w:val="a8"/>
        <w:numPr>
          <w:ilvl w:val="0"/>
          <w:numId w:val="28"/>
        </w:numPr>
        <w:spacing w:line="360" w:lineRule="auto"/>
      </w:pPr>
      <w:r>
        <w:t xml:space="preserve">Τι πρέπει να πούμε για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 xml:space="preserve"> που διαπομπεύει τους πάντες από το </w:t>
      </w:r>
      <w:proofErr w:type="spellStart"/>
      <w:r w:rsidRPr="00D569AB">
        <w:rPr>
          <w:lang w:val="en-US"/>
        </w:rPr>
        <w:t>facebook</w:t>
      </w:r>
      <w:proofErr w:type="spellEnd"/>
      <w:r>
        <w:t xml:space="preserve">. Τι Δημοκρατία έχουμε; Θέλουν να μας κλείσουν τα στόματα. </w:t>
      </w:r>
    </w:p>
    <w:p w:rsidR="00215F64" w:rsidRDefault="00215F64" w:rsidP="007B7E57">
      <w:pPr>
        <w:spacing w:line="360" w:lineRule="auto"/>
        <w:ind w:firstLine="720"/>
        <w:jc w:val="both"/>
      </w:pPr>
      <w:r>
        <w:t xml:space="preserve">Τι έχουν </w:t>
      </w:r>
      <w:r w:rsidR="008B1B45">
        <w:t>πει</w:t>
      </w:r>
      <w:r>
        <w:t xml:space="preserve"> κατ’ επανάληψη ο  </w:t>
      </w:r>
      <w:r w:rsidR="00732F29">
        <w:t>Αν. Υπουργός Υγείας</w:t>
      </w:r>
      <w:r>
        <w:t>, ο</w:t>
      </w:r>
      <w:r w:rsidR="00732F29">
        <w:t xml:space="preserve"> κος</w:t>
      </w:r>
      <w:r>
        <w:t xml:space="preserve"> </w:t>
      </w:r>
      <w:r w:rsidR="00CA299E">
        <w:t xml:space="preserve"> </w:t>
      </w:r>
      <w:proofErr w:type="spellStart"/>
      <w:r w:rsidR="00CA299E">
        <w:t>Καρανίκας</w:t>
      </w:r>
      <w:proofErr w:type="spellEnd"/>
      <w:r w:rsidR="0078668E">
        <w:t xml:space="preserve"> και εσχάτως η σύζυγος του Πρωθυπουργού;</w:t>
      </w:r>
      <w:r w:rsidR="00CA299E">
        <w:t xml:space="preserve"> </w:t>
      </w:r>
    </w:p>
    <w:p w:rsidR="00CA299E" w:rsidRDefault="007303FC" w:rsidP="00215F64">
      <w:pPr>
        <w:spacing w:line="360" w:lineRule="auto"/>
        <w:ind w:firstLine="720"/>
        <w:jc w:val="both"/>
      </w:pPr>
      <w:r>
        <w:t>Όταν</w:t>
      </w:r>
      <w:r w:rsidR="00215F64">
        <w:t xml:space="preserve"> </w:t>
      </w:r>
      <w:r w:rsidR="008B1B45">
        <w:t>τα</w:t>
      </w:r>
      <w:r w:rsidR="00215F64">
        <w:t xml:space="preserve"> λένε</w:t>
      </w:r>
      <w:r w:rsidR="00F12605">
        <w:t xml:space="preserve"> οι συγκεκριμένοι</w:t>
      </w:r>
      <w:r w:rsidR="00215F64">
        <w:t xml:space="preserve"> φίλοι</w:t>
      </w:r>
      <w:r w:rsidR="00CA299E">
        <w:t xml:space="preserve"> και σύζυγος Πρ</w:t>
      </w:r>
      <w:r w:rsidR="00215F64">
        <w:t xml:space="preserve">ωθυπουργού σημαίνει ότι </w:t>
      </w:r>
      <w:r>
        <w:t xml:space="preserve">στην ίδια κατεύθυνση </w:t>
      </w:r>
      <w:r w:rsidR="0078668E">
        <w:t>βρίσκεται</w:t>
      </w:r>
      <w:r w:rsidR="00215F64">
        <w:t xml:space="preserve"> ο κος </w:t>
      </w:r>
      <w:proofErr w:type="spellStart"/>
      <w:r w:rsidR="00215F64">
        <w:t>Τσίπρας</w:t>
      </w:r>
      <w:proofErr w:type="spellEnd"/>
      <w:r w:rsidR="00215F64">
        <w:t xml:space="preserve">. </w:t>
      </w:r>
      <w:r w:rsidR="00215F64" w:rsidRPr="00C734EF">
        <w:rPr>
          <w:b/>
        </w:rPr>
        <w:t>«Πήραμε λένε την Κυβέρνηση</w:t>
      </w:r>
      <w:r w:rsidR="00CA299E" w:rsidRPr="00C734EF">
        <w:rPr>
          <w:b/>
        </w:rPr>
        <w:t xml:space="preserve"> όχι </w:t>
      </w:r>
      <w:r w:rsidR="00215F64" w:rsidRPr="00C734EF">
        <w:rPr>
          <w:b/>
        </w:rPr>
        <w:t xml:space="preserve">όμως </w:t>
      </w:r>
      <w:r w:rsidR="00CA299E" w:rsidRPr="00C734EF">
        <w:rPr>
          <w:b/>
        </w:rPr>
        <w:t>την εξουσία, το Κράτος</w:t>
      </w:r>
      <w:r w:rsidR="00215F64" w:rsidRPr="00C734EF">
        <w:rPr>
          <w:b/>
        </w:rPr>
        <w:t>»</w:t>
      </w:r>
      <w:r w:rsidR="00CA299E" w:rsidRPr="00C734EF">
        <w:rPr>
          <w:b/>
        </w:rPr>
        <w:t>.</w:t>
      </w:r>
      <w:r w:rsidR="00215F64">
        <w:t xml:space="preserve"> Τι ψάχνει λοιπόν η Κυβέρνηση </w:t>
      </w:r>
      <w:r w:rsidR="00C734EF">
        <w:t>μετά τις κυβερνητικές καρέκλες</w:t>
      </w:r>
      <w:r w:rsidR="00215F64" w:rsidRPr="00215F64">
        <w:t>;</w:t>
      </w:r>
      <w:r w:rsidR="00215F64">
        <w:t xml:space="preserve">  Να καταλάβει το Κράτος</w:t>
      </w:r>
      <w:r w:rsidR="0078668E">
        <w:t>, την εξουσία</w:t>
      </w:r>
      <w:r w:rsidR="00215F64">
        <w:t>.</w:t>
      </w:r>
    </w:p>
    <w:p w:rsidR="00C734EF" w:rsidRDefault="00C734EF" w:rsidP="00215F64">
      <w:pPr>
        <w:spacing w:line="360" w:lineRule="auto"/>
        <w:ind w:firstLine="720"/>
        <w:jc w:val="both"/>
      </w:pPr>
      <w:r>
        <w:t>Πώς;</w:t>
      </w:r>
    </w:p>
    <w:p w:rsidR="00240BBF" w:rsidRPr="002A236E" w:rsidRDefault="00240BBF" w:rsidP="007B7E57">
      <w:pPr>
        <w:spacing w:line="360" w:lineRule="auto"/>
        <w:ind w:firstLine="720"/>
        <w:jc w:val="both"/>
        <w:rPr>
          <w:b/>
        </w:rPr>
      </w:pPr>
      <w:r w:rsidRPr="002A236E">
        <w:rPr>
          <w:b/>
        </w:rPr>
        <w:t>Όποιο</w:t>
      </w:r>
      <w:r w:rsidR="00C351C6" w:rsidRPr="002A236E">
        <w:rPr>
          <w:b/>
        </w:rPr>
        <w:t>ς αντιδράει, διαμαρτύρεται για τις</w:t>
      </w:r>
      <w:r w:rsidRPr="002A236E">
        <w:rPr>
          <w:b/>
        </w:rPr>
        <w:t xml:space="preserve"> </w:t>
      </w:r>
      <w:proofErr w:type="spellStart"/>
      <w:r w:rsidR="001C5A76" w:rsidRPr="002A236E">
        <w:rPr>
          <w:b/>
        </w:rPr>
        <w:t>Μνημονιακές</w:t>
      </w:r>
      <w:proofErr w:type="spellEnd"/>
      <w:r w:rsidR="001C5A76" w:rsidRPr="002A236E">
        <w:rPr>
          <w:b/>
        </w:rPr>
        <w:t xml:space="preserve"> πολιτικές</w:t>
      </w:r>
      <w:r w:rsidR="00C351C6" w:rsidRPr="002A236E">
        <w:rPr>
          <w:b/>
        </w:rPr>
        <w:t xml:space="preserve"> που εφαρμόζουν, διαπομπεύεται δημόσια, θεωρείται ότι καθοδηγείται από τα συμφέροντα, </w:t>
      </w:r>
      <w:r w:rsidRPr="002A236E">
        <w:rPr>
          <w:b/>
        </w:rPr>
        <w:t xml:space="preserve">λοιδορείται, </w:t>
      </w:r>
      <w:r w:rsidR="00C351C6" w:rsidRPr="002A236E">
        <w:rPr>
          <w:b/>
        </w:rPr>
        <w:t>τον αποκαλούν προβοκάτορα</w:t>
      </w:r>
      <w:r w:rsidRPr="002A236E">
        <w:rPr>
          <w:b/>
        </w:rPr>
        <w:t>,</w:t>
      </w:r>
      <w:r w:rsidR="00C734EF" w:rsidRPr="002A236E">
        <w:rPr>
          <w:b/>
        </w:rPr>
        <w:t xml:space="preserve"> παρακράτος, ότι</w:t>
      </w:r>
      <w:r w:rsidRPr="002A236E">
        <w:rPr>
          <w:b/>
        </w:rPr>
        <w:t xml:space="preserve"> τα παίρνει και άλλες τέτοιες αρλούμπες.</w:t>
      </w:r>
      <w:r w:rsidR="002A236E" w:rsidRPr="002A236E">
        <w:rPr>
          <w:b/>
        </w:rPr>
        <w:t xml:space="preserve"> Πρώτος και καλύτερος ο κος </w:t>
      </w:r>
      <w:r w:rsidR="002A236E" w:rsidRPr="002A236E">
        <w:rPr>
          <w:b/>
        </w:rPr>
        <w:tab/>
      </w:r>
      <w:proofErr w:type="spellStart"/>
      <w:r w:rsidR="002A236E" w:rsidRPr="002A236E">
        <w:rPr>
          <w:b/>
        </w:rPr>
        <w:t>Πολάκης</w:t>
      </w:r>
      <w:proofErr w:type="spellEnd"/>
      <w:r w:rsidR="002A236E" w:rsidRPr="002A236E">
        <w:rPr>
          <w:b/>
        </w:rPr>
        <w:t>.</w:t>
      </w:r>
    </w:p>
    <w:p w:rsidR="00240BBF" w:rsidRPr="002A236E" w:rsidRDefault="00240BBF" w:rsidP="007B7E57">
      <w:pPr>
        <w:spacing w:line="360" w:lineRule="auto"/>
        <w:ind w:firstLine="720"/>
        <w:jc w:val="both"/>
        <w:rPr>
          <w:b/>
        </w:rPr>
      </w:pPr>
      <w:r>
        <w:t>Η Κυβέρ</w:t>
      </w:r>
      <w:r w:rsidR="00C351C6">
        <w:t xml:space="preserve">νηση του τόπου μας δεν αντέχει </w:t>
      </w:r>
      <w:r>
        <w:t>την κριτικ</w:t>
      </w:r>
      <w:r w:rsidR="00C734EF">
        <w:t>ή</w:t>
      </w:r>
      <w:r w:rsidR="00C351C6">
        <w:t xml:space="preserve"> στο Κυβερνητικό </w:t>
      </w:r>
      <w:r w:rsidR="001C5A76">
        <w:t xml:space="preserve">έργο. </w:t>
      </w:r>
      <w:r w:rsidR="00116D97">
        <w:rPr>
          <w:b/>
        </w:rPr>
        <w:t>Ούτε ψύλλος</w:t>
      </w:r>
      <w:r w:rsidRPr="002A236E">
        <w:rPr>
          <w:b/>
        </w:rPr>
        <w:t xml:space="preserve"> </w:t>
      </w:r>
      <w:r w:rsidR="00C351C6" w:rsidRPr="002A236E">
        <w:rPr>
          <w:b/>
        </w:rPr>
        <w:t>στο</w:t>
      </w:r>
      <w:r w:rsidRPr="002A236E">
        <w:rPr>
          <w:b/>
        </w:rPr>
        <w:t xml:space="preserve"> κόρφο της </w:t>
      </w:r>
      <w:r w:rsidR="00C734EF" w:rsidRPr="002A236E">
        <w:rPr>
          <w:b/>
        </w:rPr>
        <w:t>τα συνταγματικά</w:t>
      </w:r>
      <w:r w:rsidR="00DB226F" w:rsidRPr="002A236E">
        <w:rPr>
          <w:b/>
        </w:rPr>
        <w:t xml:space="preserve"> </w:t>
      </w:r>
      <w:r w:rsidRPr="002A236E">
        <w:rPr>
          <w:b/>
        </w:rPr>
        <w:t>Δημοκρατικά δικαιώματα</w:t>
      </w:r>
      <w:r w:rsidR="00C351C6" w:rsidRPr="002A236E">
        <w:rPr>
          <w:b/>
        </w:rPr>
        <w:t xml:space="preserve">, </w:t>
      </w:r>
      <w:r w:rsidR="00C734EF" w:rsidRPr="002A236E">
        <w:rPr>
          <w:b/>
        </w:rPr>
        <w:t>οι</w:t>
      </w:r>
      <w:r w:rsidR="00C351C6" w:rsidRPr="002A236E">
        <w:rPr>
          <w:b/>
        </w:rPr>
        <w:t xml:space="preserve"> δημοκρατικές ελευθερίες</w:t>
      </w:r>
      <w:r w:rsidRPr="002A236E">
        <w:rPr>
          <w:b/>
        </w:rPr>
        <w:t xml:space="preserve"> </w:t>
      </w:r>
      <w:r w:rsidR="00C351C6" w:rsidRPr="002A236E">
        <w:rPr>
          <w:b/>
        </w:rPr>
        <w:t xml:space="preserve">των πολιτών. </w:t>
      </w:r>
      <w:r w:rsidR="00BF0F56" w:rsidRPr="002A236E">
        <w:rPr>
          <w:b/>
        </w:rPr>
        <w:t xml:space="preserve">Μας απαγορεύουν το δικαίωμα να εκφράζουμε </w:t>
      </w:r>
      <w:r w:rsidR="002A236E">
        <w:rPr>
          <w:b/>
        </w:rPr>
        <w:t>δημόσια</w:t>
      </w:r>
      <w:r w:rsidR="00BF0F56" w:rsidRPr="002A236E">
        <w:rPr>
          <w:b/>
        </w:rPr>
        <w:t xml:space="preserve"> την άποψή μας</w:t>
      </w:r>
      <w:r w:rsidR="00C351C6" w:rsidRPr="002A236E">
        <w:rPr>
          <w:b/>
        </w:rPr>
        <w:t>.</w:t>
      </w:r>
    </w:p>
    <w:p w:rsidR="00314980" w:rsidRPr="002A236E" w:rsidRDefault="00240BBF" w:rsidP="007B7E57">
      <w:pPr>
        <w:spacing w:line="360" w:lineRule="auto"/>
        <w:ind w:firstLine="720"/>
        <w:jc w:val="both"/>
        <w:rPr>
          <w:b/>
        </w:rPr>
      </w:pPr>
      <w:r w:rsidRPr="002A236E">
        <w:rPr>
          <w:b/>
        </w:rPr>
        <w:t>Κ</w:t>
      </w:r>
      <w:r w:rsidR="00C351C6" w:rsidRPr="002A236E">
        <w:rPr>
          <w:b/>
        </w:rPr>
        <w:t xml:space="preserve">οιτάξτε τι έγινε!!! </w:t>
      </w:r>
    </w:p>
    <w:p w:rsidR="00C351C6" w:rsidRPr="00BF0F56" w:rsidRDefault="00C351C6" w:rsidP="007B7E57">
      <w:pPr>
        <w:spacing w:line="360" w:lineRule="auto"/>
        <w:ind w:firstLine="720"/>
        <w:jc w:val="both"/>
        <w:rPr>
          <w:b/>
        </w:rPr>
      </w:pPr>
      <w:r w:rsidRPr="00BF0F56">
        <w:rPr>
          <w:b/>
        </w:rPr>
        <w:t>Κ</w:t>
      </w:r>
      <w:r w:rsidR="00240BBF" w:rsidRPr="00BF0F56">
        <w:rPr>
          <w:b/>
        </w:rPr>
        <w:t xml:space="preserve">ατ’ εντολή </w:t>
      </w:r>
      <w:proofErr w:type="spellStart"/>
      <w:r w:rsidR="00240BBF" w:rsidRPr="00BF0F56">
        <w:rPr>
          <w:b/>
        </w:rPr>
        <w:t>Πολάκη</w:t>
      </w:r>
      <w:proofErr w:type="spellEnd"/>
      <w:r w:rsidR="00240BBF" w:rsidRPr="00BF0F56">
        <w:rPr>
          <w:b/>
        </w:rPr>
        <w:t xml:space="preserve"> και της Διοίκησης του ΕΚΑΒ</w:t>
      </w:r>
      <w:r w:rsidRPr="00BF0F56">
        <w:rPr>
          <w:b/>
        </w:rPr>
        <w:t>,</w:t>
      </w:r>
      <w:r w:rsidR="00240BBF" w:rsidRPr="00BF0F56">
        <w:rPr>
          <w:b/>
        </w:rPr>
        <w:t xml:space="preserve"> ο Προϊστάμενος Διευθυντής του ΕΚΑΒ</w:t>
      </w:r>
      <w:r w:rsidRPr="00BF0F56">
        <w:rPr>
          <w:b/>
        </w:rPr>
        <w:t xml:space="preserve"> Καβάλας</w:t>
      </w:r>
      <w:r w:rsidR="007B7E57" w:rsidRPr="00BF0F56">
        <w:rPr>
          <w:b/>
        </w:rPr>
        <w:t xml:space="preserve"> το τερμάτισε.</w:t>
      </w:r>
    </w:p>
    <w:p w:rsidR="007B7E57" w:rsidRPr="00BF0F56" w:rsidRDefault="007B7E57" w:rsidP="007B7E57">
      <w:pPr>
        <w:spacing w:line="360" w:lineRule="auto"/>
        <w:ind w:firstLine="720"/>
        <w:jc w:val="both"/>
        <w:rPr>
          <w:b/>
        </w:rPr>
      </w:pPr>
      <w:r w:rsidRPr="00BF0F56">
        <w:rPr>
          <w:b/>
        </w:rPr>
        <w:lastRenderedPageBreak/>
        <w:t xml:space="preserve"> Εξέδωσε απ</w:t>
      </w:r>
      <w:r w:rsidR="00F42B6A" w:rsidRPr="00BF0F56">
        <w:rPr>
          <w:b/>
        </w:rPr>
        <w:t>όφαση προς όλο το Προσωπικό της 6</w:t>
      </w:r>
      <w:r w:rsidR="00F42B6A" w:rsidRPr="00BF0F56">
        <w:rPr>
          <w:b/>
          <w:vertAlign w:val="superscript"/>
        </w:rPr>
        <w:t>ης</w:t>
      </w:r>
      <w:r w:rsidR="00F42B6A" w:rsidRPr="00BF0F56">
        <w:rPr>
          <w:b/>
        </w:rPr>
        <w:t xml:space="preserve"> περιφέρεια</w:t>
      </w:r>
      <w:r w:rsidRPr="00BF0F56">
        <w:rPr>
          <w:b/>
        </w:rPr>
        <w:t>ς ΕΚΑΒ</w:t>
      </w:r>
      <w:r w:rsidR="00F42B6A" w:rsidRPr="00BF0F56">
        <w:rPr>
          <w:b/>
        </w:rPr>
        <w:t>,</w:t>
      </w:r>
      <w:r w:rsidRPr="00BF0F56">
        <w:rPr>
          <w:b/>
        </w:rPr>
        <w:t xml:space="preserve"> με</w:t>
      </w:r>
      <w:r w:rsidR="00F42B6A" w:rsidRPr="00BF0F56">
        <w:rPr>
          <w:b/>
        </w:rPr>
        <w:t xml:space="preserve"> θέμα Κοινοποίηση υπηρεσιακών θεμάτων </w:t>
      </w:r>
      <w:r w:rsidRPr="00BF0F56">
        <w:rPr>
          <w:b/>
        </w:rPr>
        <w:t>σε κοινωνικά μέσα δικτύωσης από υπαλλήλους τ</w:t>
      </w:r>
      <w:r w:rsidR="00F42B6A" w:rsidRPr="00BF0F56">
        <w:rPr>
          <w:b/>
        </w:rPr>
        <w:t>ου ΕΚΑΒ.</w:t>
      </w:r>
    </w:p>
    <w:p w:rsidR="00314980" w:rsidRPr="00665698" w:rsidRDefault="002A236E" w:rsidP="007B7E57">
      <w:pPr>
        <w:spacing w:line="360" w:lineRule="auto"/>
        <w:ind w:firstLine="720"/>
        <w:jc w:val="both"/>
      </w:pPr>
      <w:r>
        <w:t>Τι λέει:</w:t>
      </w:r>
    </w:p>
    <w:p w:rsidR="00665698" w:rsidRPr="00023555" w:rsidRDefault="00665698" w:rsidP="00665698">
      <w:pPr>
        <w:spacing w:line="360" w:lineRule="auto"/>
        <w:jc w:val="both"/>
        <w:rPr>
          <w:b/>
        </w:rPr>
      </w:pPr>
      <w:r w:rsidRPr="0078668E">
        <w:tab/>
      </w:r>
      <w:r w:rsidRPr="00023555">
        <w:rPr>
          <w:b/>
        </w:rPr>
        <w:t>«Σας εφιστούμε την προσοχή ότι αναφορές, κρίσεις, ε</w:t>
      </w:r>
      <w:r w:rsidR="00116D97">
        <w:rPr>
          <w:b/>
        </w:rPr>
        <w:t>πικρίσεις, σχόλια και σχολιασμοί</w:t>
      </w:r>
      <w:r w:rsidRPr="00023555">
        <w:rPr>
          <w:b/>
        </w:rPr>
        <w:t xml:space="preserve"> που γίνονται δημόσια σε κοινωνικά δίκτυα ενημέρωσης από υπαλλήλους του ΕΚΑΒ και αφορούν υπηρεσιακά θέματα και προβλήματα απαγορεύονται αυστηρά.</w:t>
      </w:r>
    </w:p>
    <w:p w:rsidR="00665698" w:rsidRPr="00023555" w:rsidRDefault="00665698" w:rsidP="00665698">
      <w:pPr>
        <w:spacing w:line="360" w:lineRule="auto"/>
        <w:jc w:val="both"/>
        <w:rPr>
          <w:b/>
        </w:rPr>
      </w:pPr>
      <w:r w:rsidRPr="00023555">
        <w:rPr>
          <w:b/>
        </w:rPr>
        <w:tab/>
        <w:t>Εφόσον στο μέλλον εντοπιστούν παρόμοια φαινόμενα θα κινείται άμεσα πειθαρχική διαδικασία.</w:t>
      </w:r>
    </w:p>
    <w:p w:rsidR="00665698" w:rsidRPr="002A236E" w:rsidRDefault="00665698" w:rsidP="00665698">
      <w:pPr>
        <w:spacing w:line="360" w:lineRule="auto"/>
        <w:jc w:val="both"/>
        <w:rPr>
          <w:b/>
        </w:rPr>
      </w:pPr>
      <w:r w:rsidRPr="00023555">
        <w:rPr>
          <w:b/>
        </w:rPr>
        <w:tab/>
        <w:t>Οι αναφορές που αφορούν διεκδικήσεις, αιτήματα, προβλήματα ή παράπονα γίνονται συντεταγμένα με τις προβλεπόμενες διαδικασίες εντός του υπηρεσιακού χώρου».</w:t>
      </w:r>
      <w:r>
        <w:tab/>
      </w:r>
    </w:p>
    <w:p w:rsidR="007B7E57" w:rsidRPr="002A236E" w:rsidRDefault="007B7E57" w:rsidP="007B7E57">
      <w:pPr>
        <w:spacing w:line="360" w:lineRule="auto"/>
        <w:ind w:firstLine="720"/>
        <w:jc w:val="both"/>
        <w:rPr>
          <w:b/>
        </w:rPr>
      </w:pPr>
      <w:r>
        <w:t>Αν ε</w:t>
      </w:r>
      <w:r w:rsidR="00F42B6A">
        <w:t>ίναι δυνατόν τι άλλο θα ζήσουμε</w:t>
      </w:r>
      <w:r w:rsidRPr="007B7E57">
        <w:t>;</w:t>
      </w:r>
      <w:r>
        <w:t xml:space="preserve"> </w:t>
      </w:r>
      <w:r w:rsidR="00BF0F56">
        <w:t>Δεν μας επιτρέπουν να έχουμε το</w:t>
      </w:r>
      <w:r w:rsidR="00F42B6A">
        <w:t xml:space="preserve"> δικαίωμα αναρτήσεων που κάνουν </w:t>
      </w:r>
      <w:r w:rsidR="00BF79DB">
        <w:t xml:space="preserve">δημόσια </w:t>
      </w:r>
      <w:r w:rsidR="00F42B6A">
        <w:t>κριτική στο</w:t>
      </w:r>
      <w:r w:rsidR="00314980">
        <w:t xml:space="preserve"> έργο της κυβέρνησης</w:t>
      </w:r>
      <w:r w:rsidR="00F42B6A">
        <w:t xml:space="preserve"> </w:t>
      </w:r>
      <w:r w:rsidR="00BF0F56">
        <w:t>στα</w:t>
      </w:r>
      <w:r>
        <w:t xml:space="preserve"> μέσα κοινωνικής δικτύωσης</w:t>
      </w:r>
      <w:r w:rsidR="00F42B6A">
        <w:t xml:space="preserve">. </w:t>
      </w:r>
      <w:r w:rsidR="00BF0F56" w:rsidRPr="002A236E">
        <w:rPr>
          <w:b/>
        </w:rPr>
        <w:t xml:space="preserve">Μπορούμε </w:t>
      </w:r>
      <w:r w:rsidR="00F42B6A" w:rsidRPr="002A236E">
        <w:rPr>
          <w:b/>
        </w:rPr>
        <w:t>μόνο να</w:t>
      </w:r>
      <w:r w:rsidRPr="002A236E">
        <w:rPr>
          <w:b/>
        </w:rPr>
        <w:t xml:space="preserve"> αποθεώνουμε την Κυβέρνηση</w:t>
      </w:r>
      <w:r w:rsidR="00BF0F56" w:rsidRPr="002A236E">
        <w:rPr>
          <w:b/>
        </w:rPr>
        <w:t xml:space="preserve"> από το </w:t>
      </w:r>
      <w:proofErr w:type="spellStart"/>
      <w:r w:rsidR="00BF0F56" w:rsidRPr="002A236E">
        <w:rPr>
          <w:b/>
          <w:lang w:val="en-US"/>
        </w:rPr>
        <w:t>facebook</w:t>
      </w:r>
      <w:proofErr w:type="spellEnd"/>
      <w:r w:rsidR="00BF0F56" w:rsidRPr="002A236E">
        <w:rPr>
          <w:b/>
        </w:rPr>
        <w:t>.</w:t>
      </w:r>
      <w:r w:rsidR="00BF0F56" w:rsidRPr="00BF0F56">
        <w:t xml:space="preserve"> </w:t>
      </w:r>
      <w:r w:rsidRPr="002A236E">
        <w:rPr>
          <w:b/>
        </w:rPr>
        <w:t>Αυτά θυμίζουν νοοτρ</w:t>
      </w:r>
      <w:r w:rsidR="00F42B6A" w:rsidRPr="002A236E">
        <w:rPr>
          <w:b/>
        </w:rPr>
        <w:t>οπίες Κυβερνήσεων ολοκληρωτικών καθεστώτων. Όχι Δημοκρατίες.</w:t>
      </w:r>
    </w:p>
    <w:p w:rsidR="007B7E57" w:rsidRPr="002A236E" w:rsidRDefault="007B7E57" w:rsidP="007B7E57">
      <w:pPr>
        <w:spacing w:line="360" w:lineRule="auto"/>
        <w:ind w:firstLine="720"/>
        <w:jc w:val="both"/>
        <w:rPr>
          <w:b/>
        </w:rPr>
      </w:pPr>
      <w:r w:rsidRPr="002A236E">
        <w:rPr>
          <w:b/>
        </w:rPr>
        <w:t xml:space="preserve">Τι έχουν να </w:t>
      </w:r>
      <w:r w:rsidR="00F42B6A" w:rsidRPr="002A236E">
        <w:rPr>
          <w:b/>
        </w:rPr>
        <w:t xml:space="preserve">πουν εκεί </w:t>
      </w:r>
      <w:r w:rsidR="00BB37E2" w:rsidRPr="002A236E">
        <w:rPr>
          <w:b/>
        </w:rPr>
        <w:t>στη Διοίκηση του</w:t>
      </w:r>
      <w:r w:rsidR="00F42B6A" w:rsidRPr="002A236E">
        <w:rPr>
          <w:b/>
        </w:rPr>
        <w:t xml:space="preserve"> ΕΚΑΒ για τις μεσονύκτιες α</w:t>
      </w:r>
      <w:r w:rsidRPr="002A236E">
        <w:rPr>
          <w:b/>
        </w:rPr>
        <w:t xml:space="preserve">ναρτήσεις στο </w:t>
      </w:r>
      <w:r w:rsidR="00BF0F56" w:rsidRPr="002A236E">
        <w:rPr>
          <w:b/>
          <w:lang w:val="en-US"/>
        </w:rPr>
        <w:t>f</w:t>
      </w:r>
      <w:r w:rsidRPr="002A236E">
        <w:rPr>
          <w:b/>
          <w:lang w:val="en-US"/>
        </w:rPr>
        <w:t>acebook</w:t>
      </w:r>
      <w:r w:rsidRPr="002A236E">
        <w:rPr>
          <w:b/>
        </w:rPr>
        <w:t xml:space="preserve"> </w:t>
      </w:r>
      <w:r w:rsidR="002A236E">
        <w:rPr>
          <w:b/>
        </w:rPr>
        <w:t>του</w:t>
      </w:r>
      <w:r w:rsidR="00BF0F56" w:rsidRPr="002A236E">
        <w:rPr>
          <w:b/>
        </w:rPr>
        <w:t xml:space="preserve"> Αν. Υπουργό Υγείας</w:t>
      </w:r>
      <w:r w:rsidR="002A236E">
        <w:rPr>
          <w:b/>
        </w:rPr>
        <w:t xml:space="preserve"> που βρίζει τους πάντες</w:t>
      </w:r>
      <w:r w:rsidRPr="002A236E">
        <w:rPr>
          <w:b/>
        </w:rPr>
        <w:t>;</w:t>
      </w:r>
    </w:p>
    <w:p w:rsidR="00D569AB" w:rsidRDefault="00F12605" w:rsidP="00D569AB">
      <w:pPr>
        <w:spacing w:line="360" w:lineRule="auto"/>
        <w:ind w:firstLine="720"/>
        <w:jc w:val="both"/>
      </w:pPr>
      <w:r>
        <w:t>Σας κοινοποιούμε τη σχετική απαγόρευση του ΕΚΑΒ.</w:t>
      </w:r>
    </w:p>
    <w:p w:rsidR="006D5552" w:rsidRDefault="006D5552" w:rsidP="00D569AB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00" w:rsidRDefault="008A6C00">
      <w:r>
        <w:separator/>
      </w:r>
    </w:p>
  </w:endnote>
  <w:endnote w:type="continuationSeparator" w:id="0">
    <w:p w:rsidR="008A6C00" w:rsidRDefault="008A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BF" w:rsidRDefault="00181F2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240BBF" w:rsidRPr="00F5376D" w:rsidRDefault="00240BB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40BBF" w:rsidRPr="00501381" w:rsidRDefault="00240BB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40BBF" w:rsidRPr="00501381" w:rsidRDefault="00240BB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40BBF" w:rsidRDefault="00181F21">
        <w:pPr>
          <w:pStyle w:val="a4"/>
          <w:jc w:val="right"/>
        </w:pPr>
        <w:fldSimple w:instr=" PAGE   \* MERGEFORMAT ">
          <w:r w:rsidR="00116D97">
            <w:rPr>
              <w:noProof/>
            </w:rPr>
            <w:t>1</w:t>
          </w:r>
        </w:fldSimple>
      </w:p>
    </w:sdtContent>
  </w:sdt>
  <w:p w:rsidR="00240BBF" w:rsidRPr="00501381" w:rsidRDefault="00240BB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00" w:rsidRDefault="008A6C00">
      <w:r>
        <w:separator/>
      </w:r>
    </w:p>
  </w:footnote>
  <w:footnote w:type="continuationSeparator" w:id="0">
    <w:p w:rsidR="008A6C00" w:rsidRDefault="008A6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40BBF" w:rsidRPr="006001F3" w:rsidTr="006001F3">
      <w:trPr>
        <w:trHeight w:val="1617"/>
      </w:trPr>
      <w:tc>
        <w:tcPr>
          <w:tcW w:w="908" w:type="pct"/>
        </w:tcPr>
        <w:p w:rsidR="00240BBF" w:rsidRDefault="00240BB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40BBF" w:rsidRPr="006001F3" w:rsidRDefault="00240BB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40BBF" w:rsidRPr="006001F3" w:rsidRDefault="00240BB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40BBF" w:rsidRPr="006001F3" w:rsidRDefault="00240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40BBF" w:rsidRPr="006001F3" w:rsidRDefault="00240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40BBF" w:rsidRPr="006001F3" w:rsidRDefault="00240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40BBF" w:rsidRPr="006001F3" w:rsidRDefault="00181F2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81F2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240BBF" w:rsidRPr="006001F3" w:rsidRDefault="00240BB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40BBF" w:rsidRPr="006001F3" w:rsidRDefault="00240BB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40BBF" w:rsidRPr="00DE7C1F" w:rsidRDefault="00240BBF" w:rsidP="00501381">
    <w:pPr>
      <w:pStyle w:val="a3"/>
      <w:rPr>
        <w:lang w:val="en-GB"/>
      </w:rPr>
    </w:pPr>
  </w:p>
  <w:p w:rsidR="00240BBF" w:rsidRDefault="00240B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47CF0"/>
    <w:multiLevelType w:val="hybridMultilevel"/>
    <w:tmpl w:val="BA12E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2530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3555"/>
    <w:rsid w:val="000257B3"/>
    <w:rsid w:val="000342A5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C62B8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97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1F21"/>
    <w:rsid w:val="00185E07"/>
    <w:rsid w:val="001942E4"/>
    <w:rsid w:val="00194813"/>
    <w:rsid w:val="001971A3"/>
    <w:rsid w:val="001A529F"/>
    <w:rsid w:val="001B1B03"/>
    <w:rsid w:val="001C5A76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15F64"/>
    <w:rsid w:val="00221FF0"/>
    <w:rsid w:val="0022200A"/>
    <w:rsid w:val="00232409"/>
    <w:rsid w:val="00240BBF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236E"/>
    <w:rsid w:val="002A2D29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14980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23DA7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075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698"/>
    <w:rsid w:val="00665F40"/>
    <w:rsid w:val="00691378"/>
    <w:rsid w:val="00695531"/>
    <w:rsid w:val="006A17FC"/>
    <w:rsid w:val="006B1472"/>
    <w:rsid w:val="006B1980"/>
    <w:rsid w:val="006C17EF"/>
    <w:rsid w:val="006C54F1"/>
    <w:rsid w:val="006D442C"/>
    <w:rsid w:val="006D5552"/>
    <w:rsid w:val="006E1B6C"/>
    <w:rsid w:val="006E5422"/>
    <w:rsid w:val="00700980"/>
    <w:rsid w:val="00707D80"/>
    <w:rsid w:val="007303FC"/>
    <w:rsid w:val="00732F29"/>
    <w:rsid w:val="00734F0D"/>
    <w:rsid w:val="00740FDC"/>
    <w:rsid w:val="00744744"/>
    <w:rsid w:val="00754834"/>
    <w:rsid w:val="0076596B"/>
    <w:rsid w:val="0076621E"/>
    <w:rsid w:val="0078668E"/>
    <w:rsid w:val="007878C8"/>
    <w:rsid w:val="00792774"/>
    <w:rsid w:val="007A5789"/>
    <w:rsid w:val="007A7F33"/>
    <w:rsid w:val="007B00C3"/>
    <w:rsid w:val="007B0198"/>
    <w:rsid w:val="007B237C"/>
    <w:rsid w:val="007B37E0"/>
    <w:rsid w:val="007B6B36"/>
    <w:rsid w:val="007B7E57"/>
    <w:rsid w:val="007C5198"/>
    <w:rsid w:val="007C5AAA"/>
    <w:rsid w:val="007D2377"/>
    <w:rsid w:val="007D4497"/>
    <w:rsid w:val="007E08F9"/>
    <w:rsid w:val="00803774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3CA9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A6C00"/>
    <w:rsid w:val="008B1B45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27A2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6BD"/>
    <w:rsid w:val="00B84C32"/>
    <w:rsid w:val="00B85AD1"/>
    <w:rsid w:val="00B86889"/>
    <w:rsid w:val="00BA2F77"/>
    <w:rsid w:val="00BA4518"/>
    <w:rsid w:val="00BA7276"/>
    <w:rsid w:val="00BB0125"/>
    <w:rsid w:val="00BB150E"/>
    <w:rsid w:val="00BB37E2"/>
    <w:rsid w:val="00BB794F"/>
    <w:rsid w:val="00BD1614"/>
    <w:rsid w:val="00BD5762"/>
    <w:rsid w:val="00BD5C8E"/>
    <w:rsid w:val="00BD778C"/>
    <w:rsid w:val="00BE6DFF"/>
    <w:rsid w:val="00BF0F56"/>
    <w:rsid w:val="00BF4A61"/>
    <w:rsid w:val="00BF79DB"/>
    <w:rsid w:val="00C14D13"/>
    <w:rsid w:val="00C15828"/>
    <w:rsid w:val="00C16617"/>
    <w:rsid w:val="00C20F9D"/>
    <w:rsid w:val="00C2198F"/>
    <w:rsid w:val="00C27C52"/>
    <w:rsid w:val="00C351C6"/>
    <w:rsid w:val="00C3524B"/>
    <w:rsid w:val="00C472E9"/>
    <w:rsid w:val="00C512E5"/>
    <w:rsid w:val="00C52F6C"/>
    <w:rsid w:val="00C60878"/>
    <w:rsid w:val="00C64798"/>
    <w:rsid w:val="00C65452"/>
    <w:rsid w:val="00C72F29"/>
    <w:rsid w:val="00C734EF"/>
    <w:rsid w:val="00C81F51"/>
    <w:rsid w:val="00C91968"/>
    <w:rsid w:val="00C92E63"/>
    <w:rsid w:val="00C97DA6"/>
    <w:rsid w:val="00CA299E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6A0D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569AB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226F"/>
    <w:rsid w:val="00DB57B6"/>
    <w:rsid w:val="00DB7E28"/>
    <w:rsid w:val="00DC7360"/>
    <w:rsid w:val="00DD4FE9"/>
    <w:rsid w:val="00DD604B"/>
    <w:rsid w:val="00DE1A57"/>
    <w:rsid w:val="00DE22E8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A2426"/>
    <w:rsid w:val="00EC0426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2605"/>
    <w:rsid w:val="00F16BFF"/>
    <w:rsid w:val="00F239A4"/>
    <w:rsid w:val="00F335C6"/>
    <w:rsid w:val="00F42B6A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2530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8690D-638A-4ECA-A0AC-5400DCB1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21</cp:revision>
  <cp:lastPrinted>2017-08-29T12:05:00Z</cp:lastPrinted>
  <dcterms:created xsi:type="dcterms:W3CDTF">2018-01-17T07:54:00Z</dcterms:created>
  <dcterms:modified xsi:type="dcterms:W3CDTF">2018-01-18T07:39:00Z</dcterms:modified>
</cp:coreProperties>
</file>