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41E" w:rsidRPr="000C3525" w:rsidRDefault="00CA241E" w:rsidP="00CA241E">
      <w:pPr>
        <w:jc w:val="center"/>
        <w:rPr>
          <w:b/>
          <w:sz w:val="28"/>
          <w:szCs w:val="28"/>
        </w:rPr>
      </w:pPr>
      <w:r w:rsidRPr="000C3525">
        <w:rPr>
          <w:b/>
          <w:sz w:val="28"/>
          <w:szCs w:val="28"/>
        </w:rPr>
        <w:t>ΠΙΣΤΩΣΕΙΣ ΚΑΤΑ ΦΟΡΕΑ</w:t>
      </w:r>
    </w:p>
    <w:p w:rsidR="00CA241E" w:rsidRPr="000C3525" w:rsidRDefault="00CA241E" w:rsidP="00CA241E">
      <w:pPr>
        <w:jc w:val="center"/>
        <w:rPr>
          <w:b/>
          <w:sz w:val="28"/>
          <w:szCs w:val="28"/>
        </w:rPr>
      </w:pPr>
      <w:r w:rsidRPr="000C3525">
        <w:rPr>
          <w:b/>
          <w:sz w:val="28"/>
          <w:szCs w:val="28"/>
        </w:rPr>
        <w:t>ΥΠΟΥΡΓΕΙΟΥ ΥΓΕΙΑΣ</w:t>
      </w:r>
    </w:p>
    <w:tbl>
      <w:tblPr>
        <w:tblStyle w:val="a3"/>
        <w:tblW w:w="0" w:type="auto"/>
        <w:tblLook w:val="04A0"/>
      </w:tblPr>
      <w:tblGrid>
        <w:gridCol w:w="1046"/>
        <w:gridCol w:w="3224"/>
        <w:gridCol w:w="2126"/>
        <w:gridCol w:w="2126"/>
      </w:tblGrid>
      <w:tr w:rsidR="005B3024" w:rsidTr="00440437">
        <w:tc>
          <w:tcPr>
            <w:tcW w:w="1017" w:type="dxa"/>
            <w:vMerge w:val="restart"/>
          </w:tcPr>
          <w:p w:rsidR="005B3024" w:rsidRPr="000C3525" w:rsidRDefault="005B3024" w:rsidP="00440437">
            <w:pPr>
              <w:jc w:val="center"/>
              <w:rPr>
                <w:b/>
              </w:rPr>
            </w:pPr>
            <w:r w:rsidRPr="000C3525">
              <w:rPr>
                <w:b/>
              </w:rPr>
              <w:t>ΚΩΔΙΚΟΣ</w:t>
            </w:r>
          </w:p>
        </w:tc>
        <w:tc>
          <w:tcPr>
            <w:tcW w:w="3243" w:type="dxa"/>
            <w:vMerge w:val="restart"/>
          </w:tcPr>
          <w:p w:rsidR="005B3024" w:rsidRPr="000C3525" w:rsidRDefault="005B3024" w:rsidP="005B3024">
            <w:pPr>
              <w:jc w:val="center"/>
              <w:rPr>
                <w:b/>
              </w:rPr>
            </w:pPr>
            <w:r w:rsidRPr="000C3525">
              <w:rPr>
                <w:b/>
              </w:rPr>
              <w:t>ΟΝΟΜΑΣΙΑ</w:t>
            </w:r>
          </w:p>
        </w:tc>
        <w:tc>
          <w:tcPr>
            <w:tcW w:w="4262" w:type="dxa"/>
            <w:gridSpan w:val="2"/>
          </w:tcPr>
          <w:p w:rsidR="005B3024" w:rsidRPr="000C3525" w:rsidRDefault="005B3024" w:rsidP="005B3024">
            <w:pPr>
              <w:jc w:val="center"/>
              <w:rPr>
                <w:b/>
              </w:rPr>
            </w:pPr>
            <w:r w:rsidRPr="000C3525">
              <w:rPr>
                <w:b/>
              </w:rPr>
              <w:t>ΠΙΣΤΩΣΕΙΣ</w:t>
            </w:r>
          </w:p>
        </w:tc>
      </w:tr>
      <w:tr w:rsidR="005B3024" w:rsidTr="00440437">
        <w:tc>
          <w:tcPr>
            <w:tcW w:w="1017" w:type="dxa"/>
            <w:vMerge/>
          </w:tcPr>
          <w:p w:rsidR="005B3024" w:rsidRPr="000C3525" w:rsidRDefault="005B3024" w:rsidP="00440437">
            <w:pPr>
              <w:jc w:val="center"/>
              <w:rPr>
                <w:b/>
              </w:rPr>
            </w:pPr>
          </w:p>
        </w:tc>
        <w:tc>
          <w:tcPr>
            <w:tcW w:w="3243" w:type="dxa"/>
            <w:vMerge/>
          </w:tcPr>
          <w:p w:rsidR="005B3024" w:rsidRPr="000C3525" w:rsidRDefault="005B3024">
            <w:pPr>
              <w:rPr>
                <w:b/>
              </w:rPr>
            </w:pPr>
          </w:p>
        </w:tc>
        <w:tc>
          <w:tcPr>
            <w:tcW w:w="2131" w:type="dxa"/>
          </w:tcPr>
          <w:p w:rsidR="005B3024" w:rsidRPr="000C3525" w:rsidRDefault="005B3024" w:rsidP="005B3024">
            <w:pPr>
              <w:jc w:val="center"/>
              <w:rPr>
                <w:b/>
              </w:rPr>
            </w:pPr>
            <w:r w:rsidRPr="000C3525">
              <w:rPr>
                <w:b/>
              </w:rPr>
              <w:t>2016</w:t>
            </w:r>
          </w:p>
        </w:tc>
        <w:tc>
          <w:tcPr>
            <w:tcW w:w="2131" w:type="dxa"/>
          </w:tcPr>
          <w:p w:rsidR="005B3024" w:rsidRPr="000C3525" w:rsidRDefault="005B3024" w:rsidP="005B3024">
            <w:pPr>
              <w:jc w:val="center"/>
              <w:rPr>
                <w:b/>
              </w:rPr>
            </w:pPr>
            <w:r w:rsidRPr="000C3525">
              <w:rPr>
                <w:b/>
              </w:rPr>
              <w:t>201</w:t>
            </w:r>
            <w:r w:rsidR="00EA46BA" w:rsidRPr="000C3525">
              <w:rPr>
                <w:b/>
              </w:rPr>
              <w:t>7</w:t>
            </w:r>
          </w:p>
        </w:tc>
      </w:tr>
      <w:tr w:rsidR="005B3024" w:rsidTr="00440437">
        <w:tc>
          <w:tcPr>
            <w:tcW w:w="1017" w:type="dxa"/>
          </w:tcPr>
          <w:p w:rsidR="00440437" w:rsidRDefault="00440437" w:rsidP="00440437">
            <w:pPr>
              <w:jc w:val="center"/>
            </w:pPr>
          </w:p>
          <w:p w:rsidR="005B3024" w:rsidRDefault="005B3024" w:rsidP="00440437">
            <w:pPr>
              <w:jc w:val="center"/>
            </w:pPr>
            <w:r>
              <w:t>210</w:t>
            </w:r>
          </w:p>
          <w:p w:rsidR="00440437" w:rsidRDefault="00440437" w:rsidP="00440437">
            <w:pPr>
              <w:jc w:val="center"/>
            </w:pPr>
          </w:p>
        </w:tc>
        <w:tc>
          <w:tcPr>
            <w:tcW w:w="3243" w:type="dxa"/>
          </w:tcPr>
          <w:p w:rsidR="00440437" w:rsidRDefault="00440437"/>
          <w:p w:rsidR="005B3024" w:rsidRDefault="005B3024">
            <w:r>
              <w:t>ΔΑΠΑΝΕΣ ΥΓΕΙΑΣ</w:t>
            </w:r>
          </w:p>
        </w:tc>
        <w:tc>
          <w:tcPr>
            <w:tcW w:w="2131" w:type="dxa"/>
          </w:tcPr>
          <w:p w:rsidR="00440437" w:rsidRDefault="00440437"/>
          <w:p w:rsidR="005B3024" w:rsidRDefault="008E6822">
            <w:r>
              <w:t>3.919.182.000,00</w:t>
            </w:r>
          </w:p>
        </w:tc>
        <w:tc>
          <w:tcPr>
            <w:tcW w:w="2131" w:type="dxa"/>
          </w:tcPr>
          <w:p w:rsidR="00C237F6" w:rsidRDefault="00C237F6"/>
          <w:p w:rsidR="005B3024" w:rsidRDefault="008E6822">
            <w:r>
              <w:t>3.720.615.108,00</w:t>
            </w:r>
          </w:p>
        </w:tc>
      </w:tr>
      <w:tr w:rsidR="00D1694E" w:rsidTr="00440437">
        <w:tc>
          <w:tcPr>
            <w:tcW w:w="1017" w:type="dxa"/>
          </w:tcPr>
          <w:p w:rsidR="00D1694E" w:rsidRDefault="00D1694E" w:rsidP="00931555">
            <w:pPr>
              <w:jc w:val="center"/>
            </w:pPr>
          </w:p>
          <w:p w:rsidR="00D1694E" w:rsidRDefault="00D1694E" w:rsidP="00931555">
            <w:pPr>
              <w:jc w:val="center"/>
            </w:pPr>
            <w:r>
              <w:t>2325</w:t>
            </w:r>
          </w:p>
          <w:p w:rsidR="00D1694E" w:rsidRDefault="00D1694E" w:rsidP="00931555">
            <w:pPr>
              <w:jc w:val="center"/>
            </w:pPr>
          </w:p>
        </w:tc>
        <w:tc>
          <w:tcPr>
            <w:tcW w:w="3243" w:type="dxa"/>
          </w:tcPr>
          <w:p w:rsidR="00D1694E" w:rsidRDefault="00D1694E" w:rsidP="00931555"/>
          <w:p w:rsidR="00D1694E" w:rsidRDefault="00D1694E" w:rsidP="00931555">
            <w:r>
              <w:t>ΕΠΙΧΟΡΗΓΗΣΗ ΝΟΣΟΚΟΜΕΙΩΝ</w:t>
            </w:r>
          </w:p>
        </w:tc>
        <w:tc>
          <w:tcPr>
            <w:tcW w:w="2131" w:type="dxa"/>
          </w:tcPr>
          <w:p w:rsidR="00D1694E" w:rsidRDefault="00D1694E" w:rsidP="00931555"/>
          <w:p w:rsidR="00D1694E" w:rsidRDefault="00D1694E" w:rsidP="00931555">
            <w:r>
              <w:t>1.156.000.000,00</w:t>
            </w:r>
          </w:p>
        </w:tc>
        <w:tc>
          <w:tcPr>
            <w:tcW w:w="2131" w:type="dxa"/>
          </w:tcPr>
          <w:p w:rsidR="00D1694E" w:rsidRDefault="00D1694E" w:rsidP="00931555"/>
          <w:p w:rsidR="00D1694E" w:rsidRDefault="00D1694E" w:rsidP="00931555">
            <w:r>
              <w:t>1.156.000.000,00</w:t>
            </w:r>
          </w:p>
        </w:tc>
      </w:tr>
      <w:tr w:rsidR="00D1694E" w:rsidTr="00440437">
        <w:tc>
          <w:tcPr>
            <w:tcW w:w="1017" w:type="dxa"/>
          </w:tcPr>
          <w:p w:rsidR="00D1694E" w:rsidRDefault="00D1694E" w:rsidP="00440437">
            <w:pPr>
              <w:jc w:val="center"/>
            </w:pPr>
          </w:p>
          <w:p w:rsidR="00D1694E" w:rsidRDefault="00D1694E" w:rsidP="00440437">
            <w:pPr>
              <w:jc w:val="center"/>
            </w:pPr>
            <w:r>
              <w:t>0200</w:t>
            </w:r>
          </w:p>
          <w:p w:rsidR="00D1694E" w:rsidRDefault="00D1694E" w:rsidP="00440437">
            <w:pPr>
              <w:jc w:val="center"/>
            </w:pPr>
          </w:p>
        </w:tc>
        <w:tc>
          <w:tcPr>
            <w:tcW w:w="3243" w:type="dxa"/>
          </w:tcPr>
          <w:p w:rsidR="00D1694E" w:rsidRDefault="00D1694E" w:rsidP="00440437">
            <w:r>
              <w:t>ΑΜΟΙΒΕΣ ΠΟΛΙΤΙΚΩΝ ΥΠΑΛΛΗΛΩΝ (τακτικοί &amp; ΙΔΑΧ)</w:t>
            </w:r>
          </w:p>
        </w:tc>
        <w:tc>
          <w:tcPr>
            <w:tcW w:w="2131" w:type="dxa"/>
          </w:tcPr>
          <w:p w:rsidR="00D1694E" w:rsidRDefault="00D1694E"/>
          <w:p w:rsidR="00D1694E" w:rsidRDefault="00D1694E">
            <w:r>
              <w:t>1.666.639.000,00</w:t>
            </w:r>
          </w:p>
        </w:tc>
        <w:tc>
          <w:tcPr>
            <w:tcW w:w="2131" w:type="dxa"/>
          </w:tcPr>
          <w:p w:rsidR="00D1694E" w:rsidRDefault="00D1694E"/>
          <w:p w:rsidR="00D1694E" w:rsidRDefault="00D1694E">
            <w:r>
              <w:t>1.675.074.719</w:t>
            </w:r>
          </w:p>
        </w:tc>
      </w:tr>
      <w:tr w:rsidR="00010DF3" w:rsidTr="00440437">
        <w:tc>
          <w:tcPr>
            <w:tcW w:w="1017" w:type="dxa"/>
          </w:tcPr>
          <w:p w:rsidR="00010DF3" w:rsidRDefault="00010DF3" w:rsidP="00931555">
            <w:pPr>
              <w:jc w:val="center"/>
            </w:pPr>
          </w:p>
          <w:p w:rsidR="00010DF3" w:rsidRDefault="00010DF3" w:rsidP="00931555">
            <w:pPr>
              <w:jc w:val="center"/>
            </w:pPr>
            <w:r>
              <w:t>5113</w:t>
            </w:r>
          </w:p>
          <w:p w:rsidR="00010DF3" w:rsidRDefault="00010DF3" w:rsidP="00931555">
            <w:pPr>
              <w:jc w:val="center"/>
            </w:pPr>
          </w:p>
        </w:tc>
        <w:tc>
          <w:tcPr>
            <w:tcW w:w="3243" w:type="dxa"/>
          </w:tcPr>
          <w:p w:rsidR="00010DF3" w:rsidRDefault="00010DF3" w:rsidP="00931555"/>
          <w:p w:rsidR="00010DF3" w:rsidRDefault="00010DF3" w:rsidP="00931555">
            <w:r>
              <w:t>ΔΑΠΑΝΕΣ ΠΛΗΡΩΣΗΣ ΘΕΣΕΩΝ ΠΡΟΣΩΠΙΚΟΥ</w:t>
            </w:r>
          </w:p>
          <w:p w:rsidR="00010DF3" w:rsidRDefault="00010DF3" w:rsidP="00931555"/>
        </w:tc>
        <w:tc>
          <w:tcPr>
            <w:tcW w:w="2131" w:type="dxa"/>
          </w:tcPr>
          <w:p w:rsidR="00010DF3" w:rsidRDefault="00010DF3" w:rsidP="00931555"/>
          <w:p w:rsidR="00010DF3" w:rsidRDefault="00010DF3" w:rsidP="00931555">
            <w:r>
              <w:t>0,00</w:t>
            </w:r>
          </w:p>
        </w:tc>
        <w:tc>
          <w:tcPr>
            <w:tcW w:w="2131" w:type="dxa"/>
          </w:tcPr>
          <w:p w:rsidR="00010DF3" w:rsidRDefault="00010DF3" w:rsidP="00931555"/>
          <w:p w:rsidR="00010DF3" w:rsidRDefault="00010DF3" w:rsidP="00931555">
            <w:r>
              <w:t>0,00</w:t>
            </w:r>
          </w:p>
        </w:tc>
      </w:tr>
      <w:tr w:rsidR="00010DF3" w:rsidTr="00440437">
        <w:tc>
          <w:tcPr>
            <w:tcW w:w="1017" w:type="dxa"/>
          </w:tcPr>
          <w:p w:rsidR="00010DF3" w:rsidRDefault="00010DF3" w:rsidP="00440437">
            <w:pPr>
              <w:jc w:val="center"/>
            </w:pPr>
          </w:p>
          <w:p w:rsidR="00010DF3" w:rsidRDefault="00010DF3" w:rsidP="00440437">
            <w:pPr>
              <w:jc w:val="center"/>
            </w:pPr>
          </w:p>
          <w:p w:rsidR="00010DF3" w:rsidRDefault="00010DF3" w:rsidP="00440437">
            <w:pPr>
              <w:jc w:val="center"/>
            </w:pPr>
            <w:r>
              <w:t>2323</w:t>
            </w:r>
          </w:p>
        </w:tc>
        <w:tc>
          <w:tcPr>
            <w:tcW w:w="3243" w:type="dxa"/>
          </w:tcPr>
          <w:p w:rsidR="00010DF3" w:rsidRDefault="00010DF3" w:rsidP="00440437">
            <w:r>
              <w:t>ΕΠΙΧΟΡΗΓΗΣΗ ΣΕ ΝΟΣΗΛΕΥΤΙΚΑ ΙΔΡΥΜΑΤΑ ΓΙΑ ΔΑΠΑΝΕΣ ΝΟΣΟΚΟΜΕΙΑΚΗΣ ΠΕΡΙΘΑΛΨΗΣ ΟΙΚΟΝΟΜΙΚΑ ΑΔΥΝΑΤΩΝ</w:t>
            </w:r>
          </w:p>
        </w:tc>
        <w:tc>
          <w:tcPr>
            <w:tcW w:w="2131" w:type="dxa"/>
          </w:tcPr>
          <w:p w:rsidR="00010DF3" w:rsidRDefault="00010DF3"/>
          <w:p w:rsidR="00010DF3" w:rsidRDefault="00010DF3"/>
          <w:p w:rsidR="00010DF3" w:rsidRDefault="00010DF3">
            <w:r>
              <w:t>1.265.000,00</w:t>
            </w:r>
          </w:p>
        </w:tc>
        <w:tc>
          <w:tcPr>
            <w:tcW w:w="2131" w:type="dxa"/>
          </w:tcPr>
          <w:p w:rsidR="00010DF3" w:rsidRDefault="00010DF3"/>
          <w:p w:rsidR="00010DF3" w:rsidRDefault="00010DF3"/>
          <w:p w:rsidR="00010DF3" w:rsidRDefault="00010DF3">
            <w:r>
              <w:t>1.000.000,00</w:t>
            </w:r>
          </w:p>
        </w:tc>
      </w:tr>
      <w:tr w:rsidR="00010DF3" w:rsidTr="00440437">
        <w:trPr>
          <w:trHeight w:val="300"/>
        </w:trPr>
        <w:tc>
          <w:tcPr>
            <w:tcW w:w="1017" w:type="dxa"/>
          </w:tcPr>
          <w:p w:rsidR="00010DF3" w:rsidRDefault="00010DF3" w:rsidP="00440437">
            <w:pPr>
              <w:jc w:val="center"/>
            </w:pPr>
          </w:p>
          <w:p w:rsidR="00010DF3" w:rsidRDefault="00010DF3" w:rsidP="00440437">
            <w:pPr>
              <w:jc w:val="center"/>
            </w:pPr>
            <w:r>
              <w:t>9000</w:t>
            </w:r>
          </w:p>
        </w:tc>
        <w:tc>
          <w:tcPr>
            <w:tcW w:w="3243" w:type="dxa"/>
          </w:tcPr>
          <w:p w:rsidR="00010DF3" w:rsidRDefault="00010DF3">
            <w:r>
              <w:t>ΕΞΟΦΛΗΣΗ ΑΠΛΗΡΩΤΩΝ ΥΠΟΧΡΕΩΣΕΩΝ ΠΑΡΕΛΘΟΝΤΩΝ ΕΤΩΝ</w:t>
            </w:r>
          </w:p>
        </w:tc>
        <w:tc>
          <w:tcPr>
            <w:tcW w:w="2131" w:type="dxa"/>
          </w:tcPr>
          <w:p w:rsidR="00010DF3" w:rsidRDefault="00010DF3"/>
          <w:p w:rsidR="00010DF3" w:rsidRDefault="00010DF3">
            <w:r>
              <w:t>34.529,00</w:t>
            </w:r>
          </w:p>
        </w:tc>
        <w:tc>
          <w:tcPr>
            <w:tcW w:w="2131" w:type="dxa"/>
          </w:tcPr>
          <w:p w:rsidR="00010DF3" w:rsidRDefault="00010DF3"/>
          <w:p w:rsidR="00010DF3" w:rsidRDefault="00010DF3" w:rsidP="00145DDB">
            <w:r>
              <w:t>4.180,00</w:t>
            </w:r>
          </w:p>
        </w:tc>
      </w:tr>
      <w:tr w:rsidR="00010DF3" w:rsidTr="00440437">
        <w:trPr>
          <w:trHeight w:val="528"/>
        </w:trPr>
        <w:tc>
          <w:tcPr>
            <w:tcW w:w="1017" w:type="dxa"/>
          </w:tcPr>
          <w:p w:rsidR="00010DF3" w:rsidRDefault="00010DF3" w:rsidP="00440437">
            <w:pPr>
              <w:jc w:val="center"/>
            </w:pPr>
          </w:p>
          <w:p w:rsidR="00010DF3" w:rsidRDefault="00010DF3" w:rsidP="00440437">
            <w:pPr>
              <w:jc w:val="center"/>
            </w:pPr>
            <w:r>
              <w:t>2325</w:t>
            </w:r>
          </w:p>
          <w:p w:rsidR="00010DF3" w:rsidRDefault="00010DF3" w:rsidP="00440437">
            <w:pPr>
              <w:jc w:val="center"/>
            </w:pPr>
          </w:p>
        </w:tc>
        <w:tc>
          <w:tcPr>
            <w:tcW w:w="3243" w:type="dxa"/>
          </w:tcPr>
          <w:p w:rsidR="00010DF3" w:rsidRDefault="00010DF3" w:rsidP="00145DDB">
            <w:r>
              <w:t>ΕΠΙΧΟΡΗΓΗΣΗ ΣΕ ΦΟΡΕΙΣ ΠΑΡΟΧΗΣ ΠΡΩΤΟΒΑΘΜΙΑΣ ΠΕΡΙΘΑΛΨΗΣ</w:t>
            </w:r>
          </w:p>
        </w:tc>
        <w:tc>
          <w:tcPr>
            <w:tcW w:w="2131" w:type="dxa"/>
          </w:tcPr>
          <w:p w:rsidR="00010DF3" w:rsidRDefault="00010DF3"/>
          <w:p w:rsidR="00010DF3" w:rsidRDefault="00010DF3">
            <w:r>
              <w:t>92.000.000,00</w:t>
            </w:r>
          </w:p>
        </w:tc>
        <w:tc>
          <w:tcPr>
            <w:tcW w:w="2131" w:type="dxa"/>
          </w:tcPr>
          <w:p w:rsidR="00010DF3" w:rsidRDefault="00010DF3"/>
          <w:p w:rsidR="00010DF3" w:rsidRDefault="00010DF3">
            <w:r>
              <w:t>92.000.000,00</w:t>
            </w:r>
          </w:p>
        </w:tc>
      </w:tr>
      <w:tr w:rsidR="00010DF3" w:rsidTr="00440437">
        <w:trPr>
          <w:trHeight w:val="528"/>
        </w:trPr>
        <w:tc>
          <w:tcPr>
            <w:tcW w:w="1017" w:type="dxa"/>
          </w:tcPr>
          <w:p w:rsidR="00010DF3" w:rsidRDefault="00010DF3" w:rsidP="00931555">
            <w:pPr>
              <w:jc w:val="center"/>
            </w:pPr>
          </w:p>
          <w:p w:rsidR="00010DF3" w:rsidRDefault="00010DF3" w:rsidP="00931555">
            <w:pPr>
              <w:jc w:val="center"/>
            </w:pPr>
            <w:r>
              <w:t>2365</w:t>
            </w:r>
          </w:p>
          <w:p w:rsidR="00010DF3" w:rsidRDefault="00010DF3" w:rsidP="00931555">
            <w:pPr>
              <w:jc w:val="center"/>
            </w:pPr>
          </w:p>
        </w:tc>
        <w:tc>
          <w:tcPr>
            <w:tcW w:w="3243" w:type="dxa"/>
          </w:tcPr>
          <w:p w:rsidR="00010DF3" w:rsidRDefault="00010DF3" w:rsidP="00931555"/>
          <w:p w:rsidR="00010DF3" w:rsidRDefault="00010DF3" w:rsidP="00931555">
            <w:r>
              <w:t>ΕΠΙΧΟΡΉΓΗΣΗ ΣΤΟΝ ΕΟΠΥΥ</w:t>
            </w:r>
          </w:p>
        </w:tc>
        <w:tc>
          <w:tcPr>
            <w:tcW w:w="2131" w:type="dxa"/>
          </w:tcPr>
          <w:p w:rsidR="00010DF3" w:rsidRDefault="00010DF3" w:rsidP="00931555"/>
          <w:p w:rsidR="00010DF3" w:rsidRDefault="00010DF3" w:rsidP="00931555">
            <w:r>
              <w:t>525.500.000,00</w:t>
            </w:r>
          </w:p>
        </w:tc>
        <w:tc>
          <w:tcPr>
            <w:tcW w:w="2131" w:type="dxa"/>
          </w:tcPr>
          <w:p w:rsidR="00010DF3" w:rsidRDefault="00010DF3" w:rsidP="00931555"/>
          <w:p w:rsidR="00010DF3" w:rsidRDefault="00010DF3" w:rsidP="00931555">
            <w:r>
              <w:t>325.500.000,00</w:t>
            </w:r>
          </w:p>
        </w:tc>
      </w:tr>
    </w:tbl>
    <w:p w:rsidR="00274005" w:rsidRDefault="00274005"/>
    <w:sectPr w:rsidR="00274005" w:rsidSect="002740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3024"/>
    <w:rsid w:val="00010DF3"/>
    <w:rsid w:val="000C3525"/>
    <w:rsid w:val="00145DDB"/>
    <w:rsid w:val="00274005"/>
    <w:rsid w:val="00440437"/>
    <w:rsid w:val="005B3024"/>
    <w:rsid w:val="008860E1"/>
    <w:rsid w:val="008E6822"/>
    <w:rsid w:val="00AF1DB6"/>
    <w:rsid w:val="00C237F6"/>
    <w:rsid w:val="00C85B0F"/>
    <w:rsid w:val="00CA241E"/>
    <w:rsid w:val="00D1694E"/>
    <w:rsid w:val="00E1724F"/>
    <w:rsid w:val="00EA46BA"/>
    <w:rsid w:val="00FB0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2017-01-23T11:37:00Z</cp:lastPrinted>
  <dcterms:created xsi:type="dcterms:W3CDTF">2017-01-23T11:00:00Z</dcterms:created>
  <dcterms:modified xsi:type="dcterms:W3CDTF">2017-01-24T12:07:00Z</dcterms:modified>
</cp:coreProperties>
</file>